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07" w:rsidRPr="00A16507" w:rsidRDefault="00A16507" w:rsidP="00A1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165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Проект </w:t>
      </w:r>
    </w:p>
    <w:p w:rsidR="00A16507" w:rsidRDefault="00A16507" w:rsidP="00A1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___.___.2019Г. № _____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9B0ED6" w:rsidP="009B0ED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«ПОВЫШЕНИЕ ЭНЕРГЕТИЧЕСКОЙ ЭФФЕКТИВНОСТИ</w:t>
      </w:r>
    </w:p>
    <w:p w:rsidR="009B0ED6" w:rsidRPr="009B0ED6" w:rsidRDefault="009B0ED6" w:rsidP="009B0ED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ЭНЕРГОСНАБЖЕНИЯ В ГОЛОУСТНЕНСКОМ МУНИЦИПАЛЬНОМ ОБРАЗОВАНИИ НА 2020-2022 ГОДЫ»</w:t>
      </w:r>
    </w:p>
    <w:p w:rsidR="009B0ED6" w:rsidRP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A16507" w:rsidP="007A5F6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энергетической эффективности и энергосбережения, руководствуясь статьей 8 Федерального закона от 23.11.2009 года. № 261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6  Устава </w:t>
      </w:r>
      <w:r w:rsidRPr="009B0ED6">
        <w:rPr>
          <w:rFonts w:ascii="Arial" w:eastAsia="Times New Roman" w:hAnsi="Arial" w:cs="Arial"/>
          <w:bCs/>
          <w:sz w:val="24"/>
          <w:szCs w:val="24"/>
          <w:lang w:eastAsia="ru-RU"/>
        </w:rPr>
        <w:t>Голоустненского</w:t>
      </w: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 </w:t>
      </w:r>
    </w:p>
    <w:p w:rsidR="009B0ED6" w:rsidRPr="009B0ED6" w:rsidRDefault="009B0ED6" w:rsidP="007A5F6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B0ED6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9B0ED6" w:rsidRPr="009B0ED6" w:rsidRDefault="009B0ED6" w:rsidP="009B0ED6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16507" w:rsidRPr="009B0ED6" w:rsidRDefault="00A16507" w:rsidP="007A5F6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программу </w:t>
      </w:r>
      <w:r w:rsidRPr="009B0ED6">
        <w:rPr>
          <w:rFonts w:ascii="Arial" w:eastAsia="Times New Roman" w:hAnsi="Arial" w:cs="Arial"/>
          <w:sz w:val="24"/>
          <w:szCs w:val="24"/>
        </w:rPr>
        <w:t xml:space="preserve">«Повышение энергетической эффективности и энергосбережения в Голоустненском муниципальном </w:t>
      </w:r>
      <w:r w:rsidR="009B0ED6">
        <w:rPr>
          <w:rFonts w:ascii="Arial" w:eastAsia="Times New Roman" w:hAnsi="Arial" w:cs="Arial"/>
          <w:sz w:val="24"/>
          <w:szCs w:val="24"/>
        </w:rPr>
        <w:t>образовании на 2020-2022</w:t>
      </w:r>
      <w:r w:rsidRPr="009B0ED6">
        <w:rPr>
          <w:rFonts w:ascii="Arial" w:eastAsia="Times New Roman" w:hAnsi="Arial" w:cs="Arial"/>
          <w:sz w:val="24"/>
          <w:szCs w:val="24"/>
        </w:rPr>
        <w:t xml:space="preserve"> годы» (приложение).</w:t>
      </w:r>
    </w:p>
    <w:p w:rsidR="007A5F6C" w:rsidRDefault="00A16507" w:rsidP="007A5F6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2. Финансово-экономическому отделу администрации Голоустненского муниципального образования предусмотреть денежные</w:t>
      </w:r>
      <w:r w:rsidRPr="009B0ED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7A5F6C">
        <w:rPr>
          <w:rFonts w:ascii="Arial" w:eastAsia="Times New Roman" w:hAnsi="Arial" w:cs="Arial"/>
          <w:sz w:val="24"/>
          <w:szCs w:val="24"/>
          <w:lang w:eastAsia="ru-RU"/>
        </w:rPr>
        <w:t>средства на 2020-2022</w:t>
      </w: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годы. </w:t>
      </w:r>
    </w:p>
    <w:p w:rsidR="007A5F6C" w:rsidRDefault="00A16507" w:rsidP="007A5F6C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данное постановление на официальном </w:t>
      </w:r>
      <w:proofErr w:type="gramStart"/>
      <w:r w:rsidRPr="009B0ED6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Голоустненского муниципального образования.</w:t>
      </w:r>
    </w:p>
    <w:p w:rsidR="00A16507" w:rsidRPr="007A5F6C" w:rsidRDefault="007A5F6C" w:rsidP="007A5F6C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</w:t>
      </w:r>
      <w:proofErr w:type="gramStart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16507" w:rsidRPr="009B0ED6" w:rsidRDefault="00A16507" w:rsidP="007A5F6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A16507" w:rsidP="007A5F6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Главы</w:t>
      </w:r>
      <w:r w:rsidR="00872909">
        <w:rPr>
          <w:rFonts w:ascii="Courier New" w:eastAsia="Times New Roman" w:hAnsi="Courier New" w:cs="Courier New"/>
          <w:lang w:eastAsia="ru-RU"/>
        </w:rPr>
        <w:t xml:space="preserve"> 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 МО</w:t>
      </w:r>
      <w:r w:rsidR="00872909">
        <w:rPr>
          <w:rFonts w:ascii="Courier New" w:eastAsia="Times New Roman" w:hAnsi="Courier New" w:cs="Courier New"/>
          <w:lang w:eastAsia="ru-RU"/>
        </w:rPr>
        <w:t xml:space="preserve"> 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от ________2019</w:t>
      </w:r>
      <w:r w:rsidR="00961C50" w:rsidRPr="004F707A">
        <w:rPr>
          <w:rFonts w:ascii="Courier New" w:eastAsia="Times New Roman" w:hAnsi="Courier New" w:cs="Courier New"/>
          <w:lang w:eastAsia="ru-RU"/>
        </w:rPr>
        <w:t xml:space="preserve">г. № ___ </w:t>
      </w:r>
    </w:p>
    <w:p w:rsid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9064F" w:rsidRDefault="0049064F" w:rsidP="00961C50">
      <w:pPr>
        <w:spacing w:after="0" w:line="240" w:lineRule="auto"/>
        <w:jc w:val="center"/>
        <w:rPr>
          <w:rFonts w:ascii="Arial" w:hAnsi="Arial" w:cs="Arial"/>
        </w:rPr>
      </w:pPr>
      <w:r w:rsidRPr="00EA43E5">
        <w:rPr>
          <w:rFonts w:ascii="Arial" w:hAnsi="Arial" w:cs="Arial"/>
        </w:rPr>
        <w:t>РАЗДЕЛ 1</w:t>
      </w:r>
    </w:p>
    <w:p w:rsidR="0049064F" w:rsidRDefault="0049064F" w:rsidP="00961C50">
      <w:pPr>
        <w:spacing w:after="0" w:line="240" w:lineRule="auto"/>
        <w:jc w:val="center"/>
        <w:rPr>
          <w:rFonts w:ascii="Arial" w:hAnsi="Arial" w:cs="Arial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ЭНЕРГОСНАБЖЕНИЯ В ГОЛОУСТНЕНСКОМ МУНИЦИПАЛЬНОМ ОБРАЗОВАНИИ НА 2020-202</w:t>
      </w:r>
      <w:r w:rsidR="00B60B8C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E01AFB">
        <w:trPr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/>
                <w:lang w:eastAsia="ru-RU"/>
              </w:rPr>
              <w:t>Муниципальная программа  «Э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нергосбережение и повышение энергетической эффективности на территории Голоустненского муниципального образования на 2020</w:t>
            </w:r>
            <w:r w:rsidR="00A84377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- 2022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годы»</w:t>
            </w:r>
          </w:p>
        </w:tc>
      </w:tr>
      <w:tr w:rsidR="00961C50" w:rsidRPr="004F707A" w:rsidTr="00E01AFB">
        <w:trPr>
          <w:trHeight w:val="553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разработки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23.11.2009г.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 Постановление Правительства РФ от 31.12.2009г. №1225 «О требованиях к региональным и муниципальным программам в области энергосбережения и повышения энергетической эффективности»; </w:t>
            </w:r>
          </w:p>
          <w:p w:rsidR="00961C50" w:rsidRPr="004F707A" w:rsidRDefault="00961C50" w:rsidP="00961C50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</w:rPr>
              <w:t>Приказ Минэкономразвития России от 17.02.2010г.№ 61 «Об утверждении Примерного перечня мероприятий в области энергосбережения и повышение энергетической эффективности, который может быть использован в целях разработки региональных, муниципальных программ  в области энергосбережения и повышения энергетической эффективности.</w:t>
            </w:r>
          </w:p>
        </w:tc>
      </w:tr>
      <w:tr w:rsidR="00961C50" w:rsidRPr="004F707A" w:rsidTr="00E01AFB">
        <w:trPr>
          <w:trHeight w:val="516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E01AFB">
            <w:pPr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E01AFB">
            <w:pPr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Отдел по работе с населением администрации Голоустненского МО.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Цель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Эффективное и рациональное использование энергетических ресурсов (ЭР) для  снижения расходов бюджетных средств на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Создание условий для перевода бюджетной сферы муниципального образования на энергосберегающий путь развития.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1. Проведение комплекса организационно-правовых 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мероприятий по управлению энергосбережением. </w:t>
            </w:r>
          </w:p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2. Проведение </w:t>
            </w:r>
            <w:proofErr w:type="spellStart"/>
            <w:r w:rsidRPr="004F707A">
              <w:rPr>
                <w:rFonts w:ascii="Courier New" w:eastAsia="Times New Roman" w:hAnsi="Courier New" w:cs="Courier New"/>
                <w:lang w:eastAsia="ru-RU"/>
              </w:rPr>
              <w:t>энергоаудита</w:t>
            </w:r>
            <w:proofErr w:type="spellEnd"/>
            <w:r w:rsidRPr="004F707A">
              <w:rPr>
                <w:rFonts w:ascii="Courier New" w:eastAsia="Times New Roman" w:hAnsi="Courier New" w:cs="Courier New"/>
                <w:lang w:eastAsia="ru-RU"/>
              </w:rPr>
              <w:t>, энергетических обследований, ведение энергетических паспортов.</w:t>
            </w:r>
          </w:p>
          <w:p w:rsidR="00961C50" w:rsidRPr="004F707A" w:rsidRDefault="00961C50" w:rsidP="00B60B8C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3. Проведение мероприятий по </w:t>
            </w:r>
            <w:proofErr w:type="spellStart"/>
            <w:proofErr w:type="gramStart"/>
            <w:r w:rsidR="00B60B8C" w:rsidRPr="004F707A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по</w:t>
            </w:r>
            <w:proofErr w:type="spellEnd"/>
            <w:proofErr w:type="gramEnd"/>
            <w:r w:rsidR="00B60B8C" w:rsidRPr="004F707A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 замене оконных блоков на пластиковые стеклопакеты,</w:t>
            </w:r>
            <w:r w:rsidR="00B60B8C" w:rsidRPr="004F707A">
              <w:rPr>
                <w:rFonts w:ascii="Courier New" w:eastAsia="Times New Roman" w:hAnsi="Courier New" w:cs="Courier New"/>
                <w:lang w:eastAsia="ru-RU"/>
              </w:rPr>
              <w:t xml:space="preserve"> утеплению крыши и фасадов зданий МКУК ЦКС.</w:t>
            </w:r>
          </w:p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4. Обеспечение учета всего объема потребляемых энергетических ресурсов.</w:t>
            </w:r>
          </w:p>
          <w:p w:rsidR="00961C50" w:rsidRPr="004F707A" w:rsidRDefault="00961C50" w:rsidP="004F707A">
            <w:pPr>
              <w:spacing w:after="0" w:line="240" w:lineRule="auto"/>
              <w:ind w:firstLine="516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5. Организация ведения топливно-энергетических балансов.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ходе реализации Программы планируется достичь следующих результатов: наличие в органе местного самоуправления, муниципальном казенном учреждении: 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- энергетических паспортов; 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- актов энергетических обследований; 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- установленных нормативов и лимитов энергопотребления; 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-снижения относительных затрат местного бюджета на оплату коммунальных ресурсов. </w:t>
            </w:r>
          </w:p>
          <w:p w:rsidR="00961C50" w:rsidRPr="004F707A" w:rsidRDefault="00961C50" w:rsidP="00961C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Сроки и этапы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A84377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2020 - 2022 годы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,  в три этапа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836 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000.00 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год – 307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249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год- 280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872909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Исполнители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961C50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Администрация Голоустненского муниципального образования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  (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далее – администрация)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 и иные организации, учреждения (по согласованию)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Контроль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</w:t>
            </w:r>
            <w:proofErr w:type="gramEnd"/>
          </w:p>
          <w:p w:rsidR="00961C50" w:rsidRPr="004F707A" w:rsidRDefault="00872909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выполнением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Администрация Голоустненск</w:t>
            </w:r>
            <w:r w:rsidR="00872909">
              <w:rPr>
                <w:rFonts w:ascii="Courier New" w:eastAsia="Times New Roman" w:hAnsi="Courier New" w:cs="Courier New"/>
                <w:lang w:eastAsia="ru-RU"/>
              </w:rPr>
              <w:t xml:space="preserve">ого муниципального образования </w:t>
            </w:r>
          </w:p>
        </w:tc>
      </w:tr>
    </w:tbl>
    <w:p w:rsidR="004F707A" w:rsidRDefault="004F707A" w:rsidP="00961C5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</w:p>
    <w:p w:rsidR="00961C50" w:rsidRPr="00872909" w:rsidRDefault="0049064F" w:rsidP="0087290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872909">
        <w:rPr>
          <w:rFonts w:ascii="Arial" w:hAnsi="Arial" w:cs="Arial"/>
          <w:sz w:val="24"/>
          <w:szCs w:val="24"/>
        </w:rPr>
        <w:t xml:space="preserve">РАЗДЕЛ 2. </w:t>
      </w:r>
      <w:r w:rsidRPr="00872909">
        <w:rPr>
          <w:rFonts w:ascii="Arial" w:eastAsia="Times New Roman" w:hAnsi="Arial" w:cs="Arial"/>
          <w:sz w:val="24"/>
          <w:szCs w:val="24"/>
          <w:lang w:val="x-none" w:eastAsia="x-none"/>
        </w:rPr>
        <w:t>ОБЩАЯ ХАРАКТЕРИСТИКА СФЕРЫ РЕАЛИЗАЦИИ ПРОГРАММЫ</w:t>
      </w:r>
    </w:p>
    <w:p w:rsidR="00961C50" w:rsidRPr="00872909" w:rsidRDefault="00961C50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x-none" w:eastAsia="ru-RU"/>
        </w:rPr>
      </w:pPr>
    </w:p>
    <w:p w:rsidR="00A84377" w:rsidRPr="0049064F" w:rsidRDefault="00A84377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разработки муниципальной программы «Повышение энергетической эффективности и энергосбережения в Голоустненском муниципальном образовании на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2020 - 2022 годы</w:t>
      </w:r>
      <w:r w:rsidR="00872909">
        <w:rPr>
          <w:rFonts w:ascii="Arial" w:eastAsia="Times New Roman" w:hAnsi="Arial" w:cs="Arial"/>
          <w:sz w:val="24"/>
          <w:szCs w:val="24"/>
          <w:lang w:eastAsia="ru-RU"/>
        </w:rPr>
        <w:t xml:space="preserve">» является Федеральный закон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ФЗ «Об энергосбережении»).</w:t>
      </w:r>
    </w:p>
    <w:p w:rsidR="00EF1AEF" w:rsidRPr="0049064F" w:rsidRDefault="00A84377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Программа разрабатывается в соответствии с требованиями постановления Правительства от 31.12.2009 г. № 1225 «О требованиях к региональным и муниципальным программам в области энергосбережения и повышения энергетической эффективности»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 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Программа направлена на решение задач энергосбережения и повышения энергетической эффективности в муниципальном образовании.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lastRenderedPageBreak/>
        <w:t>Программа отражает общие для Российской Федерации тенденции к сокращению нерационального использования энергетических ресурсов при их производств, передаче и потреблении и основана на особенностях инфраструктуры ми социально- экономических условий сельского поселения.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 условиях постоянного роста тарифов на энергоресурсы возрастает значение внедрения энергосберегающих мероприятий, главным образом направленных на сбережение тепловой и электрической энергии.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передаче и потреблении энергии и ресур</w:t>
      </w:r>
      <w:r w:rsidR="00A84377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сов других видов на территории Голоустненского муниципального образования.</w:t>
      </w: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 </w:t>
      </w:r>
    </w:p>
    <w:p w:rsidR="00961C50" w:rsidRPr="0049064F" w:rsidRDefault="00961C50" w:rsidP="00961C5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 проведение энергетических обследований;  </w:t>
      </w:r>
    </w:p>
    <w:p w:rsidR="00961C50" w:rsidRPr="0049064F" w:rsidRDefault="00961C50" w:rsidP="00961C5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 учет энергетических ресурсов; </w:t>
      </w:r>
    </w:p>
    <w:p w:rsidR="00961C50" w:rsidRPr="0049064F" w:rsidRDefault="00961C50" w:rsidP="00961C5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 ведение энергетических паспортов;</w:t>
      </w:r>
    </w:p>
    <w:p w:rsidR="00961C50" w:rsidRPr="0049064F" w:rsidRDefault="00961C50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оснащение муниципальных предприятий энергосберегающим оборудованием; </w:t>
      </w:r>
    </w:p>
    <w:p w:rsidR="00286A82" w:rsidRPr="0049064F" w:rsidRDefault="00961C50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оснащение оборудования муниципальных предприятий приборами учета.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Необходимость решения проблемы энергосбережения программно-целевым методом обусловлена необходимостью обеспечить выполнение задач социально-экономического развития, поставленных на федеральном, региональном и </w:t>
      </w:r>
      <w:proofErr w:type="gramStart"/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местном</w:t>
      </w:r>
      <w:proofErr w:type="gramEnd"/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уровне.</w:t>
      </w:r>
    </w:p>
    <w:p w:rsidR="00961C50" w:rsidRPr="0049064F" w:rsidRDefault="00961C50" w:rsidP="00EF1AE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Принятый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961C50" w:rsidRPr="00E01AFB" w:rsidRDefault="00E01AFB" w:rsidP="00872909">
      <w:pPr>
        <w:tabs>
          <w:tab w:val="left" w:pos="1230"/>
          <w:tab w:val="center" w:pos="5386"/>
        </w:tabs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3.ОСНОВНЫЕ ЦЕЛИ И ЗАДАЧИ, СРОКИ РЕАЛИЗАЦИИ ПРОГРАММЫ.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  снижения расходов бюджетных средств на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Для достижения поставленных целей в ходе реализации Программы органу местного самоуправления необходимо решить следующие задачи: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Проведение комплекса организационно-правовых мероприятий по управлению энергосбережением.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Для этого в предстоящий период необходимо: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муниципальной нормативной базы и методического обеспечения энергосбережения, в том числе: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разработка и принятие системы муниципальных нормативных правовых актов, стимулирующих энергосбережение;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разработка, утверждение и внедрение примерных форм договоров на поставку коммунальных ресурсов, направленных на стимулирование энергосбережения;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1.2. Проведение </w:t>
      </w:r>
      <w:proofErr w:type="spell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49064F">
        <w:rPr>
          <w:rFonts w:ascii="Arial" w:eastAsia="Times New Roman" w:hAnsi="Arial" w:cs="Arial"/>
          <w:sz w:val="24"/>
          <w:szCs w:val="24"/>
          <w:lang w:eastAsia="ru-RU"/>
        </w:rPr>
        <w:t>-аудита, энергетических обследований, ведение энергетических паспортов.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Для выполнения данной задачи необходимо организовать работу </w:t>
      </w:r>
      <w:proofErr w:type="gram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49064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- проведению энергетических обследований, составлению энергетических паспортов (в соответствии с утверждёнными Правительством РФ требованиями); </w:t>
      </w:r>
    </w:p>
    <w:p w:rsidR="0080370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1.3. Проведение меропри</w:t>
      </w:r>
      <w:r w:rsidR="00803700" w:rsidRPr="0049064F">
        <w:rPr>
          <w:rFonts w:ascii="Arial" w:eastAsia="Times New Roman" w:hAnsi="Arial" w:cs="Arial"/>
          <w:sz w:val="24"/>
          <w:szCs w:val="24"/>
          <w:lang w:eastAsia="ru-RU"/>
        </w:rPr>
        <w:t>ятий</w:t>
      </w:r>
      <w:r w:rsidR="00803700" w:rsidRPr="0049064F">
        <w:rPr>
          <w:rFonts w:ascii="Arial" w:eastAsia="Andale Sans UI" w:hAnsi="Arial" w:cs="Arial"/>
          <w:bCs/>
          <w:kern w:val="3"/>
          <w:sz w:val="24"/>
          <w:szCs w:val="24"/>
          <w:lang w:bidi="en-US"/>
        </w:rPr>
        <w:t xml:space="preserve"> по замене оконных блоков на пластиковые стеклопакеты,</w:t>
      </w:r>
      <w:r w:rsidR="0080370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утеплению крыши и фасадов зданий МКУК ЦКС.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Для этого необходимо произвести ремонт крыши и фасада здания с использованием современных </w:t>
      </w:r>
      <w:proofErr w:type="spell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теплосберегающих</w:t>
      </w:r>
      <w:proofErr w:type="spellEnd"/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материалов и технологий.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1.4. Обеспечение учета всего объема потребляемых энергетических ресурсов.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муниципальное казенное учреждение и перейти на расчеты между организациями муниципальной бюджетной сферы и поставщиками коммунальных ресурсов только по показаниям приборов учета. 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 ОСНОВНЫЕ ПРИНЦИПЫ ПРОГРАММЫ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базируется на следующих основных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принципах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регулирование, надзор и управление энергосбережением;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обязательность учета энергетических ресурсов;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экономическая целесообразность энергосбережения.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УПРАВЛЕНИЕ ЭНЕРГОСБЕРЕЖЕНИЕМ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Первоочередными мероприятиями управления энергосбережением являются: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энергетических ресурсов 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составление энергетических балансов и паспортов;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организация энергетических обследований, финансируемых из бюджета.</w:t>
      </w:r>
      <w:r w:rsidRPr="004906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Механизм реализации, организация управления и </w:t>
      </w:r>
      <w:proofErr w:type="gramStart"/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контроль за</w:t>
      </w:r>
      <w:proofErr w:type="gramEnd"/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ходом реализации Программы.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CA379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Реализация мероприятий Программы осуществляется на основе: 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 </w:t>
      </w:r>
    </w:p>
    <w:p w:rsidR="007A5F6C" w:rsidRDefault="00961C50" w:rsidP="007A5F6C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Программные мероприятия приведен</w:t>
      </w:r>
      <w:r w:rsidR="007A5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в приложениях 1-3 к </w:t>
      </w:r>
      <w:proofErr w:type="gramStart"/>
      <w:r w:rsidR="007A5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настоящей</w:t>
      </w:r>
      <w:proofErr w:type="gramEnd"/>
    </w:p>
    <w:p w:rsidR="00961C50" w:rsidRPr="0049064F" w:rsidRDefault="007A5F6C" w:rsidP="007A5F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Программе и  предусматривают:</w:t>
      </w:r>
    </w:p>
    <w:p w:rsidR="00961C50" w:rsidRPr="0049064F" w:rsidRDefault="00961C50" w:rsidP="00961C50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создание системы управления эффективностью использования  энергии;</w:t>
      </w:r>
    </w:p>
    <w:p w:rsidR="00961C50" w:rsidRPr="0049064F" w:rsidRDefault="00961C50" w:rsidP="00961C5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организационные проекты энергосбережения</w:t>
      </w:r>
      <w:r w:rsidRPr="004906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61C50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</w:t>
      </w:r>
      <w:r w:rsidR="00961C50"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961C50"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НОРМАТИВНОЕ ОБЕСПЕЧЕНИЕ</w:t>
      </w:r>
    </w:p>
    <w:p w:rsidR="00872909" w:rsidRPr="0049064F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совершенствование полномочий органов власти в сфере энергосбережения и повышения энергетической эффективности;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разработка порядка организации проведения энергетического обследования частных жилых, многоквартирных домов и помещений жилищного фонда поселения;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МЕХАНИЗМ РЕАЛИЗАЦИИ, ОРГАНИЗАЦИЯ УПРАВЛЕНИЯ И КОНТРОЛЬ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proofErr w:type="gramEnd"/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ПРОГРАММЫ.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мероприятий Программы осуществляется на основе: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Муниципальный заказчик Программы с учетом выделяемых на реализацию Программы финансовых средств ежегодно уточняет целевые показатели и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о ходе работ по Программе должен содержать: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сведения о результатах реализации Программы за отчетный год;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данные о целевом использовании и объемах привлеченных средств бюджетов всех уровней и внебюджетных источников;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сведения о соответствии результатов фактическим затратам на реализацию Программы;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сведения о соответствии фактических показателей реализации Программы показателям, установленным докладом о результативности;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информацию о ходе и полноте выполнения мероприятий Программы;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оценку эффективности результатов реализации Программы. </w:t>
      </w:r>
    </w:p>
    <w:p w:rsidR="00E22C8D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E22C8D"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ходе реализации Программы планируется достичь следующих результатов: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:rsidR="00961C50" w:rsidRPr="0049064F" w:rsidRDefault="00961C50" w:rsidP="00E22C8D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энергетических паспортов; 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актов энергетических обследований;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установленных нормативов и лимитов энергопотребления;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-снижения относительных затрат местного бюджета на оплату коммунальных ресурсов.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программных мероприятий даст дополнительные эффекты в виде: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снижения затрат на энергопотребление организаций бюджетной сферы, населения и органом местного самоуправления в результате реализации энергосберегающих мероприятий;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 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872909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49064F" w:rsidRDefault="00961C50" w:rsidP="00961C50">
      <w:pPr>
        <w:shd w:val="clear" w:color="auto" w:fill="FFFFFF"/>
        <w:spacing w:after="0" w:line="240" w:lineRule="auto"/>
        <w:ind w:right="6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бустройство и восстановление уличного освещения дорог;</w:t>
      </w:r>
    </w:p>
    <w:p w:rsidR="00961C50" w:rsidRPr="0049064F" w:rsidRDefault="00961C50" w:rsidP="00961C50">
      <w:pPr>
        <w:shd w:val="clear" w:color="auto" w:fill="F8F8F8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Улучшение качества освещения улиц;</w:t>
      </w:r>
    </w:p>
    <w:p w:rsidR="00961C50" w:rsidRPr="0049064F" w:rsidRDefault="00961C50" w:rsidP="00961C50">
      <w:pPr>
        <w:shd w:val="clear" w:color="auto" w:fill="F8F8F8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эстетичного вида наружного освещения сельского поселения;</w:t>
      </w:r>
    </w:p>
    <w:p w:rsidR="00961C50" w:rsidRPr="0049064F" w:rsidRDefault="00961C50" w:rsidP="00961C50">
      <w:pPr>
        <w:shd w:val="clear" w:color="auto" w:fill="F8F8F8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безопасности дорожного движения;</w:t>
      </w:r>
    </w:p>
    <w:p w:rsidR="00961C50" w:rsidRPr="0049064F" w:rsidRDefault="00961C50" w:rsidP="00961C50">
      <w:pPr>
        <w:shd w:val="clear" w:color="auto" w:fill="F8F8F8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Повышение уровня благоустройства сельского поселения;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32AF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9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49064F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гг., реализуется в три этапа 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32AF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10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872909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proofErr w:type="gramStart"/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;</w:t>
      </w:r>
      <w:proofErr w:type="gramEnd"/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Утепл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ение фасада зданий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Утеп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ление крыши зданий МКУК ЦКС;</w:t>
      </w:r>
    </w:p>
    <w:p w:rsidR="00E22C8D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З</w:t>
      </w:r>
      <w:r w:rsidR="00E22C8D" w:rsidRPr="0049064F">
        <w:rPr>
          <w:rFonts w:ascii="Arial" w:eastAsia="Andale Sans UI" w:hAnsi="Arial" w:cs="Arial"/>
          <w:bCs/>
          <w:kern w:val="3"/>
          <w:sz w:val="24"/>
          <w:szCs w:val="24"/>
          <w:lang w:bidi="en-US"/>
        </w:rPr>
        <w:t>амена оконных блоков на пластиковые стеклопакеты в зданиях МКУК ЦКС;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Централизованная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Рационализация расположения источников света в помещениях; 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Автоматическое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 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Автоматическое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Покраска стен отражающей краской, для более эффективного использования естественного освещения; 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Установка отражающих поверхностей в плафонах ламп; 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Автоматическое регулирование потребления </w:t>
      </w:r>
      <w:proofErr w:type="spell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теплоэнергии</w:t>
      </w:r>
      <w:proofErr w:type="spellEnd"/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 </w:t>
      </w:r>
    </w:p>
    <w:p w:rsidR="00961C50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Default="00E01AFB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49064F" w:rsidRDefault="00E01AFB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Default="00E22C8D" w:rsidP="00E01A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7A5F6C" w:rsidRDefault="00E22C8D" w:rsidP="007A5F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961C50" w:rsidRDefault="00E22C8D" w:rsidP="007A5F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AFB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F6C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№1</w:t>
      </w:r>
    </w:p>
    <w:p w:rsidR="00432AFD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432AFD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«энергосбережение и повышение</w:t>
      </w:r>
    </w:p>
    <w:p w:rsidR="00432AFD" w:rsidRPr="0099162D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э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нергоэффективности на</w:t>
      </w:r>
    </w:p>
    <w:p w:rsidR="0099162D" w:rsidRPr="0099162D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т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ерритории Голоустненского</w:t>
      </w:r>
    </w:p>
    <w:p w:rsidR="0099162D" w:rsidRPr="0099162D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униципального образования</w:t>
      </w:r>
    </w:p>
    <w:p w:rsidR="0099162D" w:rsidRDefault="007A5F6C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н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а 2020-2022годы</w:t>
      </w:r>
    </w:p>
    <w:p w:rsidR="0099162D" w:rsidRPr="0099162D" w:rsidRDefault="0099162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«ЭНЕРГОСБЕРЕЖЕНИЕ И ПОВЫШЕНИЕ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ЭНЕРГЕТИЧЕСКОЙ ЭФФЕКТИВНОСТИ НА ТЕРРИТОРИИ </w:t>
      </w:r>
    </w:p>
    <w:p w:rsid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 НА 2020-2022 ГОДЫ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2020ГОДУ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051"/>
        <w:gridCol w:w="1517"/>
        <w:gridCol w:w="1103"/>
        <w:gridCol w:w="1240"/>
        <w:gridCol w:w="1379"/>
      </w:tblGrid>
      <w:tr w:rsidR="00E01AFB" w:rsidRPr="00432AFD" w:rsidTr="0099162D">
        <w:trPr>
          <w:trHeight w:val="124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432AFD" w:rsidRDefault="00432AFD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финансирование, </w:t>
            </w:r>
            <w:r w:rsidR="00E01AFB" w:rsidRPr="00432AFD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spellStart"/>
            <w:r w:rsidRPr="00432AFD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432AFD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</w:tr>
      <w:tr w:rsidR="00E01AFB" w:rsidRPr="00432AFD" w:rsidTr="0099162D">
        <w:trPr>
          <w:trHeight w:val="1991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</w:t>
            </w:r>
            <w:proofErr w:type="gramStart"/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сходах</w:t>
            </w:r>
            <w:proofErr w:type="gramEnd"/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граждан, размещение информации на официальном сайте администрации </w:t>
            </w:r>
            <w:r w:rsidRPr="00432AF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Голоустненского муниципального образования 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751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Разработка и установка информационных стендов по энергосбережению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739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люминесцентных ламп </w:t>
            </w:r>
            <w:proofErr w:type="gramStart"/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светодиодными</w:t>
            </w:r>
            <w:proofErr w:type="gramEnd"/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5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5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432AFD" w:rsidTr="0099162D">
        <w:trPr>
          <w:trHeight w:val="739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</w:t>
            </w: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оконных блоков на пластиковые стеклопакеты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150 000,00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150 000,00</w:t>
            </w:r>
          </w:p>
        </w:tc>
      </w:tr>
      <w:tr w:rsidR="00E01AFB" w:rsidRPr="00432AFD" w:rsidTr="0099162D">
        <w:trPr>
          <w:trHeight w:val="488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Установка отражающих экранов за электрообогревателями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2 000,00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2 000.00</w:t>
            </w:r>
          </w:p>
        </w:tc>
      </w:tr>
      <w:tr w:rsidR="00E01AFB" w:rsidRPr="00432AFD" w:rsidTr="0099162D">
        <w:trPr>
          <w:trHeight w:val="513"/>
        </w:trPr>
        <w:tc>
          <w:tcPr>
            <w:tcW w:w="466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432AFD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307 </w:t>
            </w:r>
            <w:r w:rsidR="00E01AFB"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432AFD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307 </w:t>
            </w:r>
            <w:r w:rsidR="00E01AFB"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</w:tbl>
    <w:p w:rsidR="00E01AFB" w:rsidRPr="00432AFD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Courier New" w:eastAsia="Times New Roman" w:hAnsi="Courier New" w:cs="Courier New"/>
          <w:bCs/>
          <w:lang w:eastAsia="ru-RU"/>
        </w:rPr>
      </w:pPr>
    </w:p>
    <w:p w:rsidR="00E01AFB" w:rsidRPr="00432AFD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Courier New" w:eastAsia="Times New Roman" w:hAnsi="Courier New" w:cs="Courier New"/>
          <w:bCs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01AFB" w:rsidRPr="007A5F6C" w:rsidRDefault="00E01AFB" w:rsidP="00991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7A5F6C" w:rsidRDefault="00E01AFB" w:rsidP="009916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7A5F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01AFB" w:rsidRPr="007A5F6C" w:rsidRDefault="00E01AFB" w:rsidP="009916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99162D" w:rsidRPr="007A5F6C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lang w:eastAsia="ru-RU"/>
        </w:rPr>
      </w:pP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№2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«энергосбережение и повышение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э</w:t>
      </w:r>
      <w:r w:rsidRPr="0099162D">
        <w:rPr>
          <w:rFonts w:ascii="Courier New" w:eastAsia="Times New Roman" w:hAnsi="Courier New" w:cs="Courier New"/>
          <w:bCs/>
          <w:lang w:eastAsia="ru-RU"/>
        </w:rPr>
        <w:t>нергоэффективности на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т</w:t>
      </w:r>
      <w:r w:rsidRPr="0099162D">
        <w:rPr>
          <w:rFonts w:ascii="Courier New" w:eastAsia="Times New Roman" w:hAnsi="Courier New" w:cs="Courier New"/>
          <w:bCs/>
          <w:lang w:eastAsia="ru-RU"/>
        </w:rPr>
        <w:t>ерритории Голоустненского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</w:t>
      </w:r>
      <w:r w:rsidRPr="0099162D">
        <w:rPr>
          <w:rFonts w:ascii="Courier New" w:eastAsia="Times New Roman" w:hAnsi="Courier New" w:cs="Courier New"/>
          <w:bCs/>
          <w:lang w:eastAsia="ru-RU"/>
        </w:rPr>
        <w:t>униципального образования</w:t>
      </w: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н</w:t>
      </w:r>
      <w:r w:rsidRPr="0099162D">
        <w:rPr>
          <w:rFonts w:ascii="Courier New" w:eastAsia="Times New Roman" w:hAnsi="Courier New" w:cs="Courier New"/>
          <w:bCs/>
          <w:lang w:eastAsia="ru-RU"/>
        </w:rPr>
        <w:t>а 2020-2022годы</w:t>
      </w: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«ЭНЕРГОСБЕРЕЖЕНИЕ И ПОВЫШЕНИЕ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ЭНЕРГЕТИЧЕСКОЙ ЭФФЕКТИВНОСТИ НА ТЕРРИТОРИИ </w:t>
      </w:r>
    </w:p>
    <w:p w:rsid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 НА 2020-2022 ГОДЫ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2021ГОДУ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937"/>
        <w:gridCol w:w="1552"/>
        <w:gridCol w:w="1086"/>
        <w:gridCol w:w="931"/>
        <w:gridCol w:w="1551"/>
      </w:tblGrid>
      <w:tr w:rsidR="00E01AFB" w:rsidRPr="00961C50" w:rsidTr="0099162D">
        <w:trPr>
          <w:trHeight w:val="165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финансирование,  руб.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spellStart"/>
            <w:r w:rsidRPr="007A5F6C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7A5F6C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</w:tr>
      <w:tr w:rsidR="00E01AFB" w:rsidRPr="00961C50" w:rsidTr="0099162D">
        <w:trPr>
          <w:trHeight w:val="2151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</w:t>
            </w:r>
            <w:proofErr w:type="gramStart"/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сходах</w:t>
            </w:r>
            <w:proofErr w:type="gramEnd"/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граждан, размещение информации на официальном сайте администрации </w:t>
            </w:r>
            <w:r w:rsidRPr="007A5F6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Голоустненского муниципального образования 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Развесить плакаты и таблицы, агитирующие на </w:t>
            </w:r>
            <w:proofErr w:type="gramStart"/>
            <w:r w:rsidRPr="007A5F6C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эффективное</w:t>
            </w:r>
            <w:proofErr w:type="gramEnd"/>
            <w:r w:rsidRPr="007A5F6C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 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825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люминесцентных ламп </w:t>
            </w:r>
            <w:proofErr w:type="gramStart"/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светодиодными</w:t>
            </w:r>
            <w:proofErr w:type="gramEnd"/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50 000,00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50 000,00</w:t>
            </w:r>
          </w:p>
        </w:tc>
      </w:tr>
      <w:tr w:rsidR="00E01AFB" w:rsidRPr="00961C50" w:rsidTr="0099162D">
        <w:trPr>
          <w:trHeight w:val="537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Мероприятия по утеплению фасада здания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99 000,00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99 000,00</w:t>
            </w:r>
          </w:p>
        </w:tc>
      </w:tr>
      <w:tr w:rsidR="00E01AFB" w:rsidRPr="00961C50" w:rsidTr="0099162D">
        <w:trPr>
          <w:trHeight w:val="825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100 000,00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100 000,00</w:t>
            </w:r>
          </w:p>
        </w:tc>
      </w:tr>
      <w:tr w:rsidR="00E01AFB" w:rsidRPr="00961C50" w:rsidTr="0099162D">
        <w:trPr>
          <w:trHeight w:val="288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249 000,00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249 000,00</w:t>
            </w:r>
          </w:p>
        </w:tc>
      </w:tr>
    </w:tbl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01AFB" w:rsidRPr="007A5F6C" w:rsidRDefault="00E01AFB" w:rsidP="00E01A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 </w:t>
      </w:r>
    </w:p>
    <w:p w:rsidR="007A5F6C" w:rsidRDefault="00E01AFB" w:rsidP="00E01A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E01AFB" w:rsidRPr="007A5F6C" w:rsidRDefault="00E01AFB" w:rsidP="00E01A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E01AFB" w:rsidRPr="007A5F6C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" w:eastAsia="Times New Roman" w:hAnsi="Arial" w:cs="Arial"/>
          <w:bCs/>
          <w:lang w:eastAsia="ru-RU"/>
        </w:rPr>
      </w:pPr>
    </w:p>
    <w:p w:rsidR="00E01AFB" w:rsidRPr="007A5F6C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" w:eastAsia="Times New Roman" w:hAnsi="Arial" w:cs="Arial"/>
          <w:bCs/>
          <w:lang w:eastAsia="ru-RU"/>
        </w:rPr>
      </w:pPr>
    </w:p>
    <w:p w:rsidR="00E01AFB" w:rsidRPr="007A5F6C" w:rsidRDefault="00E01AFB" w:rsidP="00E01AFB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" w:eastAsia="Times New Roman" w:hAnsi="Arial" w:cs="Arial"/>
          <w:bCs/>
          <w:lang w:eastAsia="ru-RU"/>
        </w:rPr>
      </w:pP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№3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«энергосбережение и повышение</w:t>
      </w:r>
    </w:p>
    <w:p w:rsidR="0099162D" w:rsidRPr="0099162D" w:rsidRDefault="007A5F6C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э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нергоэффективности на</w:t>
      </w:r>
    </w:p>
    <w:p w:rsidR="0099162D" w:rsidRPr="0099162D" w:rsidRDefault="007A5F6C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т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ерритории Голоустненского</w:t>
      </w:r>
    </w:p>
    <w:p w:rsidR="0099162D" w:rsidRPr="0099162D" w:rsidRDefault="007A5F6C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</w:t>
      </w:r>
      <w:r w:rsidR="0099162D" w:rsidRPr="0099162D">
        <w:rPr>
          <w:rFonts w:ascii="Courier New" w:eastAsia="Times New Roman" w:hAnsi="Courier New" w:cs="Courier New"/>
          <w:bCs/>
          <w:lang w:eastAsia="ru-RU"/>
        </w:rPr>
        <w:t>униципального образования</w:t>
      </w:r>
    </w:p>
    <w:p w:rsidR="0099162D" w:rsidRDefault="007A5F6C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н</w:t>
      </w:r>
      <w:bookmarkStart w:id="0" w:name="_GoBack"/>
      <w:bookmarkEnd w:id="0"/>
      <w:r w:rsidR="0099162D" w:rsidRPr="0099162D">
        <w:rPr>
          <w:rFonts w:ascii="Courier New" w:eastAsia="Times New Roman" w:hAnsi="Courier New" w:cs="Courier New"/>
          <w:bCs/>
          <w:lang w:eastAsia="ru-RU"/>
        </w:rPr>
        <w:t>а 2020-2022годы</w:t>
      </w:r>
    </w:p>
    <w:p w:rsid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«ЭНЕРГОСБЕРЕЖЕНИЕ И ПОВЫШЕНИЕ 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ЭНЕРГЕТИЧЕСКОЙ ЭФФЕКТИВНОСТИ НА ТЕРРИТОРИИ 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991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 НА 2020-2022 ГОДЫ</w:t>
      </w:r>
      <w:r w:rsidRPr="0099162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</w:t>
      </w:r>
      <w:r w:rsidR="008A2398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</w:t>
      </w:r>
      <w:r w:rsidRPr="0099162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2022ГОДУ</w:t>
      </w:r>
    </w:p>
    <w:p w:rsidR="00E01AFB" w:rsidRPr="0099162D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E01AFB" w:rsidRPr="0099162D" w:rsidRDefault="00E01AFB" w:rsidP="00E01AF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598"/>
        <w:gridCol w:w="1418"/>
        <w:gridCol w:w="1417"/>
        <w:gridCol w:w="1276"/>
        <w:gridCol w:w="1559"/>
      </w:tblGrid>
      <w:tr w:rsidR="00E01AFB" w:rsidRPr="008A2398" w:rsidTr="00E01AF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8A2398" w:rsidRDefault="008A239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финансирование, </w:t>
            </w:r>
            <w:r w:rsidR="00E01AFB" w:rsidRPr="008A239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spellStart"/>
            <w:r w:rsidRPr="008A2398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8A2398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</w:t>
            </w:r>
            <w:proofErr w:type="gramStart"/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сходах</w:t>
            </w:r>
            <w:proofErr w:type="gramEnd"/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граждан, размещение информации на официальном сайте администрации </w:t>
            </w:r>
            <w:r w:rsidRPr="008A23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Голоустненского муниципального образования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Развесить плакаты и таблицы, агитирующие на </w:t>
            </w:r>
            <w:proofErr w:type="gramStart"/>
            <w:r w:rsidRPr="008A2398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эффективное</w:t>
            </w:r>
            <w:proofErr w:type="gramEnd"/>
            <w:r w:rsidRPr="008A2398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Andale Sans UI" w:hAnsi="Courier New" w:cs="Courier New"/>
                <w:kern w:val="3"/>
                <w:lang w:bidi="en-US"/>
              </w:rPr>
            </w:pPr>
            <w:r w:rsidRPr="008A2398">
              <w:rPr>
                <w:rFonts w:ascii="Courier New" w:eastAsia="Andale Sans UI" w:hAnsi="Courier New" w:cs="Courier New"/>
                <w:kern w:val="3"/>
                <w:lang w:bidi="en-US"/>
              </w:rPr>
              <w:t>Ремонт и утепление крыши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130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130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Andale Sans UI" w:hAnsi="Courier New" w:cs="Courier New"/>
                <w:kern w:val="3"/>
                <w:lang w:bidi="en-US"/>
              </w:rPr>
            </w:pPr>
            <w:r w:rsidRPr="008A2398">
              <w:rPr>
                <w:rFonts w:ascii="Courier New" w:eastAsia="Andale Sans UI" w:hAnsi="Courier New" w:cs="Courier New"/>
                <w:kern w:val="3"/>
                <w:lang w:bidi="en-US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280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280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</w:tbl>
    <w:p w:rsidR="00432AFD" w:rsidRPr="008A2398" w:rsidRDefault="00432AFD" w:rsidP="008A2398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01AFB" w:rsidRPr="007A5F6C" w:rsidRDefault="00E01AFB" w:rsidP="008A2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 </w:t>
      </w:r>
    </w:p>
    <w:p w:rsidR="007A5F6C" w:rsidRDefault="00E01AFB" w:rsidP="008A2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</w:t>
      </w:r>
      <w:r w:rsidR="008A2398"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8A2398" w:rsidRPr="007A5F6C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</w:p>
    <w:p w:rsidR="00E01AFB" w:rsidRPr="007A5F6C" w:rsidRDefault="00E01AFB" w:rsidP="008A2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5F6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E01AFB" w:rsidRPr="007A5F6C" w:rsidRDefault="00E01AFB" w:rsidP="00E01AF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01AFB" w:rsidRPr="00E01AFB" w:rsidRDefault="00E01AFB" w:rsidP="00E01A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20" w:rsidRDefault="00920A20">
      <w:pPr>
        <w:spacing w:after="0" w:line="240" w:lineRule="auto"/>
      </w:pPr>
      <w:r>
        <w:separator/>
      </w:r>
    </w:p>
  </w:endnote>
  <w:endnote w:type="continuationSeparator" w:id="0">
    <w:p w:rsidR="00920A20" w:rsidRDefault="0092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FB" w:rsidRDefault="00E01AFB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1AFB" w:rsidRDefault="00E01AFB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FB" w:rsidRDefault="00E01AFB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5F6C">
      <w:rPr>
        <w:rStyle w:val="a5"/>
        <w:noProof/>
      </w:rPr>
      <w:t>11</w:t>
    </w:r>
    <w:r>
      <w:rPr>
        <w:rStyle w:val="a5"/>
      </w:rPr>
      <w:fldChar w:fldCharType="end"/>
    </w:r>
  </w:p>
  <w:p w:rsidR="00E01AFB" w:rsidRDefault="00E01AFB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20" w:rsidRDefault="00920A20">
      <w:pPr>
        <w:spacing w:after="0" w:line="240" w:lineRule="auto"/>
      </w:pPr>
      <w:r>
        <w:separator/>
      </w:r>
    </w:p>
  </w:footnote>
  <w:footnote w:type="continuationSeparator" w:id="0">
    <w:p w:rsidR="00920A20" w:rsidRDefault="00920A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1B56D4"/>
    <w:rsid w:val="00214F6D"/>
    <w:rsid w:val="002806A8"/>
    <w:rsid w:val="00286A82"/>
    <w:rsid w:val="00373810"/>
    <w:rsid w:val="003F3B38"/>
    <w:rsid w:val="00432AFD"/>
    <w:rsid w:val="0049064F"/>
    <w:rsid w:val="004F707A"/>
    <w:rsid w:val="0061029C"/>
    <w:rsid w:val="00732C55"/>
    <w:rsid w:val="007A5F6C"/>
    <w:rsid w:val="007E2FB1"/>
    <w:rsid w:val="00803700"/>
    <w:rsid w:val="00807C88"/>
    <w:rsid w:val="00815434"/>
    <w:rsid w:val="00872909"/>
    <w:rsid w:val="008A2398"/>
    <w:rsid w:val="008F1301"/>
    <w:rsid w:val="00902BC5"/>
    <w:rsid w:val="00905448"/>
    <w:rsid w:val="00920A20"/>
    <w:rsid w:val="00961C50"/>
    <w:rsid w:val="0099162D"/>
    <w:rsid w:val="00996411"/>
    <w:rsid w:val="009B0ED6"/>
    <w:rsid w:val="00A16507"/>
    <w:rsid w:val="00A84377"/>
    <w:rsid w:val="00AD2B90"/>
    <w:rsid w:val="00B60B8C"/>
    <w:rsid w:val="00B7603D"/>
    <w:rsid w:val="00BE4F8E"/>
    <w:rsid w:val="00C13BBE"/>
    <w:rsid w:val="00C60B53"/>
    <w:rsid w:val="00CA379D"/>
    <w:rsid w:val="00D95D31"/>
    <w:rsid w:val="00E01AFB"/>
    <w:rsid w:val="00E22C8D"/>
    <w:rsid w:val="00ED75B3"/>
    <w:rsid w:val="00EF1AEF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8678B-1B51-47AF-978F-24E9E3BD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dcterms:created xsi:type="dcterms:W3CDTF">2019-10-22T01:43:00Z</dcterms:created>
  <dcterms:modified xsi:type="dcterms:W3CDTF">2019-10-23T09:17:00Z</dcterms:modified>
</cp:coreProperties>
</file>