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2B33E996" wp14:editId="0194DE10">
            <wp:simplePos x="0" y="0"/>
            <wp:positionH relativeFrom="column">
              <wp:posOffset>-123684</wp:posOffset>
            </wp:positionH>
            <wp:positionV relativeFrom="paragraph">
              <wp:posOffset>-1222375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749"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17D08A8F" wp14:editId="366055B5">
            <wp:simplePos x="0" y="0"/>
            <wp:positionH relativeFrom="column">
              <wp:posOffset>-160020</wp:posOffset>
            </wp:positionH>
            <wp:positionV relativeFrom="paragraph">
              <wp:posOffset>2011680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CD4FAE" w:rsidRDefault="00506F3D" w:rsidP="00CD4FAE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>№ 0</w:t>
      </w:r>
      <w:r w:rsidR="00B37CCC">
        <w:rPr>
          <w:rFonts w:ascii="Monotype Corsiva" w:hAnsi="Monotype Corsiva"/>
          <w:b/>
          <w:sz w:val="22"/>
          <w:szCs w:val="20"/>
        </w:rPr>
        <w:t>9</w:t>
      </w:r>
      <w:r w:rsidR="0074629E">
        <w:rPr>
          <w:rFonts w:ascii="Monotype Corsiva" w:hAnsi="Monotype Corsiva"/>
          <w:b/>
          <w:sz w:val="22"/>
          <w:szCs w:val="20"/>
        </w:rPr>
        <w:t xml:space="preserve"> </w:t>
      </w:r>
      <w:r w:rsidR="00CD4FAE">
        <w:rPr>
          <w:rFonts w:ascii="Monotype Corsiva" w:hAnsi="Monotype Corsiva"/>
          <w:b/>
          <w:sz w:val="22"/>
          <w:szCs w:val="20"/>
        </w:rPr>
        <w:t xml:space="preserve">от </w:t>
      </w:r>
      <w:r w:rsidR="00B37CCC">
        <w:rPr>
          <w:rFonts w:ascii="Monotype Corsiva" w:hAnsi="Monotype Corsiva"/>
          <w:b/>
          <w:sz w:val="22"/>
          <w:szCs w:val="20"/>
        </w:rPr>
        <w:t>15</w:t>
      </w:r>
      <w:r w:rsidR="00013D05">
        <w:rPr>
          <w:rFonts w:ascii="Monotype Corsiva" w:hAnsi="Monotype Corsiva"/>
          <w:b/>
          <w:sz w:val="22"/>
          <w:szCs w:val="20"/>
        </w:rPr>
        <w:t>.</w:t>
      </w:r>
      <w:r w:rsidR="00B37CCC">
        <w:rPr>
          <w:rFonts w:ascii="Monotype Corsiva" w:hAnsi="Monotype Corsiva"/>
          <w:b/>
          <w:sz w:val="22"/>
          <w:szCs w:val="20"/>
        </w:rPr>
        <w:t>07.</w:t>
      </w:r>
      <w:r w:rsidR="00CD4FAE" w:rsidRPr="004D499C">
        <w:rPr>
          <w:rFonts w:ascii="Monotype Corsiva" w:hAnsi="Monotype Corsiva"/>
          <w:b/>
          <w:sz w:val="22"/>
          <w:szCs w:val="20"/>
        </w:rPr>
        <w:t>2</w:t>
      </w:r>
      <w:r w:rsidR="00CD4FAE">
        <w:rPr>
          <w:rFonts w:ascii="Monotype Corsiva" w:hAnsi="Monotype Corsiva"/>
          <w:b/>
          <w:sz w:val="22"/>
          <w:szCs w:val="20"/>
        </w:rPr>
        <w:t>022г</w:t>
      </w: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B37CCC" w:rsidRPr="00B37CCC" w:rsidRDefault="00B37CCC" w:rsidP="00B37CCC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37CCC">
        <w:rPr>
          <w:rFonts w:ascii="Arial" w:eastAsia="Lucida Sans Unicode" w:hAnsi="Arial" w:cs="Arial"/>
          <w:b/>
          <w:sz w:val="18"/>
          <w:szCs w:val="32"/>
          <w:lang w:eastAsia="en-US"/>
        </w:rPr>
        <w:t>04.07.2022 Г. № 72</w:t>
      </w:r>
    </w:p>
    <w:p w:rsidR="00B37CCC" w:rsidRPr="00B37CCC" w:rsidRDefault="00B37CCC" w:rsidP="00B37CCC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37CCC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B37CCC" w:rsidRPr="00B37CCC" w:rsidRDefault="00B37CCC" w:rsidP="00B37CCC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37CCC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B37CCC" w:rsidRPr="00B37CCC" w:rsidRDefault="00B37CCC" w:rsidP="00B37CCC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37CCC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B37CCC" w:rsidRPr="00B37CCC" w:rsidRDefault="00B37CCC" w:rsidP="00B37CCC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37CCC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B37CCC" w:rsidRPr="00B37CCC" w:rsidRDefault="00B37CCC" w:rsidP="00B37CCC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37CCC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B37CCC" w:rsidRPr="00B37CCC" w:rsidRDefault="00B37CCC" w:rsidP="00B37CCC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B37CCC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B37CCC" w:rsidRPr="00B37CCC" w:rsidRDefault="00B37CCC" w:rsidP="00B37CCC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1A4CE0" w:rsidRPr="00BA2464" w:rsidRDefault="00B37CCC" w:rsidP="00B37CCC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18"/>
          <w:szCs w:val="18"/>
        </w:rPr>
      </w:pPr>
      <w:r w:rsidRPr="00B37CCC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28.10.2019 Г. № 11 «ОБ УТВЕРЖДЕНИИ МУНИЦИПАЛЬНОЙ ПРОГРАММЫ «РАЗВИТИЕ КУЛЬТУРЫ И СОХРАНЕНИЯ НАРОДНОГО НАСЛЕДИЯ НА ТЕРРИТОРИИ ГОЛОУСТНЕНСКОГО МУНИЦИПАЛЬНОГО ОБРАЗОВАНИЯ НА 2020-2022 ГОДЫ»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B37CCC" w:rsidRPr="00B37CCC" w:rsidRDefault="00CD4FAE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r w:rsidR="00B37CCC" w:rsidRPr="00B37CCC">
              <w:rPr>
                <w:rFonts w:ascii="Arial" w:hAnsi="Arial" w:cs="Arial"/>
                <w:sz w:val="18"/>
                <w:szCs w:val="18"/>
                <w:lang w:eastAsia="ar-SA"/>
              </w:rPr>
              <w:t>В целях обеспечения эффективности и результативности расходования средств местного бюджета, в соответствии со статьей 179 Бюджетного кодекса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образования, администрация Голоустненского муниципального образования</w:t>
            </w:r>
          </w:p>
          <w:p w:rsidR="00B37CCC" w:rsidRPr="00B37CCC" w:rsidRDefault="00B37CCC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37CCC" w:rsidRPr="00B37CCC" w:rsidRDefault="00B37CCC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37CCC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B37CCC" w:rsidRPr="00B37CCC" w:rsidRDefault="00B37CCC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F2BA4" w:rsidRPr="00BA2464" w:rsidRDefault="00B37CCC" w:rsidP="00B37CCC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37CCC">
              <w:rPr>
                <w:rFonts w:ascii="Arial" w:hAnsi="Arial" w:cs="Arial"/>
                <w:sz w:val="18"/>
                <w:szCs w:val="18"/>
                <w:lang w:eastAsia="ar-SA"/>
              </w:rPr>
              <w:t>1. Внести изменения в постановление администрации от 28.10.2019 г. № 11 «Об утверждении  муниципальной программы «Развитие культуры и сохранения народного наследия на территории Голоустненского муниципального образования на 2020 - 2022 годы», а именно:</w:t>
            </w: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A2552" w:rsidRPr="00F847FA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37CCC" w:rsidRPr="00B37CCC" w:rsidRDefault="00B37CCC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37CCC">
              <w:rPr>
                <w:rFonts w:ascii="Arial" w:hAnsi="Arial" w:cs="Arial"/>
                <w:sz w:val="18"/>
                <w:szCs w:val="18"/>
                <w:lang w:eastAsia="ar-SA"/>
              </w:rPr>
              <w:t>1.1 в наименовании постановления срок реализации программы изменить с «2020-2022» на «2022-2024»;</w:t>
            </w:r>
          </w:p>
          <w:p w:rsidR="00B37CCC" w:rsidRPr="00B37CCC" w:rsidRDefault="00B37CCC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37CCC">
              <w:rPr>
                <w:rFonts w:ascii="Arial" w:hAnsi="Arial" w:cs="Arial"/>
                <w:sz w:val="18"/>
                <w:szCs w:val="18"/>
                <w:lang w:eastAsia="ar-SA"/>
              </w:rPr>
              <w:t>1.2 в пункте 1 постановления срок реализации программы изменить с «2020-2022» на «2022-2024»;</w:t>
            </w:r>
          </w:p>
          <w:p w:rsidR="00B37CCC" w:rsidRPr="00B37CCC" w:rsidRDefault="00B37CCC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37CCC">
              <w:rPr>
                <w:rFonts w:ascii="Arial" w:hAnsi="Arial" w:cs="Arial"/>
                <w:sz w:val="18"/>
                <w:szCs w:val="18"/>
                <w:lang w:eastAsia="ar-SA"/>
              </w:rPr>
              <w:t>1.3 в пункте 2 постановления слова «при планировании бюджета поселения на 2020 год и плановый период 2021 – 2022</w:t>
            </w:r>
            <w:r w:rsidR="003B2B7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bookmarkStart w:id="0" w:name="_GoBack"/>
            <w:bookmarkEnd w:id="0"/>
            <w:r w:rsidRPr="00B37CCC">
              <w:rPr>
                <w:rFonts w:ascii="Arial" w:hAnsi="Arial" w:cs="Arial"/>
                <w:sz w:val="18"/>
                <w:szCs w:val="18"/>
                <w:lang w:eastAsia="ar-SA"/>
              </w:rPr>
              <w:t>годов» заменить словами «в бюджете поселения для реализации мероприятий программы»;</w:t>
            </w:r>
          </w:p>
          <w:p w:rsidR="00B37CCC" w:rsidRPr="00B37CCC" w:rsidRDefault="00B37CCC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37CCC">
              <w:rPr>
                <w:rFonts w:ascii="Arial" w:hAnsi="Arial" w:cs="Arial"/>
                <w:sz w:val="18"/>
                <w:szCs w:val="18"/>
                <w:lang w:eastAsia="ar-SA"/>
              </w:rPr>
              <w:t>1.4 приложение к постановлению читать в новой редакции (прилагается).</w:t>
            </w:r>
          </w:p>
          <w:p w:rsidR="00B37CCC" w:rsidRPr="00B37CCC" w:rsidRDefault="00B37CCC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37CCC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настоящее постановление на официальном сайте администрации Голоустненского муниципального образования  и в журнале «Голоустненский вестник».</w:t>
            </w:r>
          </w:p>
          <w:p w:rsidR="00B37CCC" w:rsidRPr="00B37CCC" w:rsidRDefault="00B37CCC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37CCC">
              <w:rPr>
                <w:rFonts w:ascii="Arial" w:hAnsi="Arial" w:cs="Arial"/>
                <w:sz w:val="18"/>
                <w:szCs w:val="18"/>
                <w:lang w:eastAsia="ar-SA"/>
              </w:rPr>
              <w:t>3. Контроль исполнения настоящего постановления оставляю за собой.</w:t>
            </w:r>
          </w:p>
          <w:p w:rsidR="00B37CCC" w:rsidRPr="00B37CCC" w:rsidRDefault="00B37CCC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37CCC" w:rsidRPr="00B37CCC" w:rsidRDefault="00B37CCC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37CCC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B37CCC" w:rsidRPr="00B37CCC" w:rsidRDefault="00B37CCC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37CCC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2C1ACC" w:rsidRPr="00BA2464" w:rsidRDefault="00B37CCC" w:rsidP="00B37CCC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37CCC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  <w:r w:rsidR="00013D05" w:rsidRPr="00013D0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</w:tc>
      </w:tr>
    </w:tbl>
    <w:p w:rsidR="00E051E1" w:rsidRPr="00013D05" w:rsidRDefault="00E051E1" w:rsidP="000B6C91">
      <w:pPr>
        <w:widowControl w:val="0"/>
        <w:suppressAutoHyphens/>
        <w:autoSpaceDE w:val="0"/>
        <w:autoSpaceDN w:val="0"/>
        <w:ind w:right="284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B37CCC" w:rsidRDefault="00B37CCC" w:rsidP="00013D05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</w:p>
    <w:p w:rsidR="00B37CCC" w:rsidRPr="00B37CCC" w:rsidRDefault="00B37CCC" w:rsidP="00013D05">
      <w:pPr>
        <w:jc w:val="right"/>
        <w:rPr>
          <w:rFonts w:ascii="Courier New" w:hAnsi="Courier New" w:cs="Courier New"/>
          <w:sz w:val="18"/>
          <w:szCs w:val="18"/>
          <w:lang w:eastAsia="en-US"/>
        </w:rPr>
      </w:pPr>
    </w:p>
    <w:p w:rsidR="00B37CCC" w:rsidRPr="00B37CCC" w:rsidRDefault="00B37CCC" w:rsidP="00B37CCC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Приложение</w:t>
      </w:r>
    </w:p>
    <w:p w:rsidR="00B37CCC" w:rsidRPr="00B37CCC" w:rsidRDefault="00B37CCC" w:rsidP="00B37CCC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к постановлению Администрации</w:t>
      </w:r>
    </w:p>
    <w:p w:rsidR="00B37CCC" w:rsidRPr="00B37CCC" w:rsidRDefault="00B37CCC" w:rsidP="00B37CCC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Голоустненского муниципального образования</w:t>
      </w:r>
    </w:p>
    <w:p w:rsidR="00B37CCC" w:rsidRPr="00B37CCC" w:rsidRDefault="00B37CCC" w:rsidP="00B37CCC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от 04.07.2022 г. № 72</w:t>
      </w:r>
    </w:p>
    <w:p w:rsidR="00B37CCC" w:rsidRPr="00B37CCC" w:rsidRDefault="00B37CCC" w:rsidP="00B37CCC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</w:p>
    <w:p w:rsidR="00B37CCC" w:rsidRPr="00B37CCC" w:rsidRDefault="00B37CCC" w:rsidP="00B37CCC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МУНИЦИПАЛЬНАЯ ПРОГРАММА</w:t>
      </w:r>
      <w:r>
        <w:rPr>
          <w:rFonts w:ascii="Courier New" w:hAnsi="Courier New" w:cs="Courier New"/>
          <w:b w:val="0"/>
          <w:sz w:val="18"/>
          <w:szCs w:val="18"/>
        </w:rPr>
        <w:t xml:space="preserve"> </w:t>
      </w:r>
      <w:r w:rsidRPr="00B37CCC">
        <w:rPr>
          <w:rFonts w:ascii="Courier New" w:hAnsi="Courier New" w:cs="Courier New"/>
          <w:b w:val="0"/>
          <w:sz w:val="18"/>
          <w:szCs w:val="18"/>
        </w:rPr>
        <w:t>«РАЗВИТИЕ КУЛЬТУРЫ И СОХРАНЕНИЯ НАРОДНОГО НАСЛЕДИЯ НА ТЕРРИТОРИИ ГОЛОУСТНЕНСКОГО МУНИЦИПАЛЬНОГО ОБРАЗОВАНИЯ</w:t>
      </w:r>
      <w:r>
        <w:rPr>
          <w:rFonts w:ascii="Courier New" w:hAnsi="Courier New" w:cs="Courier New"/>
          <w:b w:val="0"/>
          <w:sz w:val="18"/>
          <w:szCs w:val="18"/>
        </w:rPr>
        <w:t xml:space="preserve"> </w:t>
      </w:r>
      <w:r w:rsidRPr="00B37CCC">
        <w:rPr>
          <w:rFonts w:ascii="Courier New" w:hAnsi="Courier New" w:cs="Courier New"/>
          <w:b w:val="0"/>
          <w:sz w:val="18"/>
          <w:szCs w:val="18"/>
        </w:rPr>
        <w:t>НА 2022 - 2024 ГОДЫ»</w:t>
      </w:r>
    </w:p>
    <w:p w:rsidR="00B37CCC" w:rsidRPr="00B37CCC" w:rsidRDefault="00B37CCC" w:rsidP="00B37CCC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B37CCC" w:rsidRPr="00B37CCC" w:rsidRDefault="00B37CCC" w:rsidP="00B37CCC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ПАСПОРТ ПРОГРАММЫ</w:t>
      </w:r>
    </w:p>
    <w:p w:rsidR="00B37CCC" w:rsidRPr="00B37CCC" w:rsidRDefault="00B37CCC" w:rsidP="00B37CCC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tbl>
      <w:tblPr>
        <w:tblStyle w:val="a4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261"/>
        <w:gridCol w:w="7229"/>
      </w:tblGrid>
      <w:tr w:rsidR="00B37CCC" w:rsidRPr="00B37CCC" w:rsidTr="00B37CCC">
        <w:tc>
          <w:tcPr>
            <w:tcW w:w="3261" w:type="dxa"/>
          </w:tcPr>
          <w:p w:rsidR="00B37CCC" w:rsidRPr="00B37CCC" w:rsidRDefault="00B37CCC" w:rsidP="00B37CCC">
            <w:pPr>
              <w:pStyle w:val="af0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Наименование программы</w:t>
            </w:r>
          </w:p>
        </w:tc>
        <w:tc>
          <w:tcPr>
            <w:tcW w:w="7229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Муниципальная программа «Развитие культуры и сохранения народного наследия на территории Голоустненского муниципального образования на 2022-2024 годы» (далее программа).</w:t>
            </w:r>
          </w:p>
        </w:tc>
      </w:tr>
      <w:tr w:rsidR="00B37CCC" w:rsidRPr="00B37CCC" w:rsidTr="00B37CCC">
        <w:tc>
          <w:tcPr>
            <w:tcW w:w="3261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Заказчик программы, основание для разработки программы</w:t>
            </w:r>
          </w:p>
        </w:tc>
        <w:tc>
          <w:tcPr>
            <w:tcW w:w="7229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Администрация Голоустненского МО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Программа разработана в соответствии </w:t>
            </w:r>
            <w:proofErr w:type="gramStart"/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с</w:t>
            </w:r>
            <w:proofErr w:type="gramEnd"/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: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- Конституцией РФ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- ФЗ от 06.10.2003г. № 131 «Об общих принципах организации местного самоуправления в Российской Федерации»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Уставом Голоустненского МО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- Уставом МКУК ЦКС 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</w:p>
        </w:tc>
      </w:tr>
      <w:tr w:rsidR="00B37CCC" w:rsidRPr="00B37CCC" w:rsidTr="00B37CCC">
        <w:tc>
          <w:tcPr>
            <w:tcW w:w="3261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Основные разработчики программы</w:t>
            </w:r>
          </w:p>
        </w:tc>
        <w:tc>
          <w:tcPr>
            <w:tcW w:w="7229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Администрация Голоустненского МО</w:t>
            </w:r>
          </w:p>
        </w:tc>
      </w:tr>
      <w:tr w:rsidR="00B37CCC" w:rsidRPr="00B37CCC" w:rsidTr="00B37CCC">
        <w:tc>
          <w:tcPr>
            <w:tcW w:w="3261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Основная цель программы</w:t>
            </w:r>
          </w:p>
        </w:tc>
        <w:tc>
          <w:tcPr>
            <w:tcW w:w="7229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показателей результативности деятельности учреждений культуры</w:t>
            </w:r>
            <w:proofErr w:type="gramEnd"/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.</w:t>
            </w:r>
          </w:p>
        </w:tc>
      </w:tr>
      <w:tr w:rsidR="00B37CCC" w:rsidRPr="00B37CCC" w:rsidTr="00B37CCC">
        <w:tc>
          <w:tcPr>
            <w:tcW w:w="3261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Задачи программы</w:t>
            </w:r>
          </w:p>
        </w:tc>
        <w:tc>
          <w:tcPr>
            <w:tcW w:w="7229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1. Расширение доступа к культурным ценностям и информационным ресурсам, сохранение культурного и исторического наследия.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2. Ремонт учреждений культуры и укрепление материально технической базы.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3. Ежегодное пополнение библиотечных фондов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4. Оцифровка библиотечных фондов с полным доступом к ним </w:t>
            </w: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lastRenderedPageBreak/>
              <w:t>читателей.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5. Решение вопросов по подготовке и закреплению кадров;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6. Информационное обеспечение развития культуры и культурного наследия.</w:t>
            </w:r>
          </w:p>
        </w:tc>
      </w:tr>
      <w:tr w:rsidR="00B37CCC" w:rsidRPr="00B37CCC" w:rsidTr="00B37CCC">
        <w:tc>
          <w:tcPr>
            <w:tcW w:w="3261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lastRenderedPageBreak/>
              <w:t>Сроки реализации</w:t>
            </w:r>
          </w:p>
        </w:tc>
        <w:tc>
          <w:tcPr>
            <w:tcW w:w="7229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2022-2024 г.</w:t>
            </w:r>
            <w:proofErr w:type="gramStart"/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г</w:t>
            </w:r>
            <w:proofErr w:type="gramEnd"/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.</w:t>
            </w:r>
          </w:p>
        </w:tc>
      </w:tr>
      <w:tr w:rsidR="00B37CCC" w:rsidRPr="00B37CCC" w:rsidTr="00B37CCC">
        <w:tc>
          <w:tcPr>
            <w:tcW w:w="3261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Исполнители</w:t>
            </w:r>
          </w:p>
        </w:tc>
        <w:tc>
          <w:tcPr>
            <w:tcW w:w="7229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- Администрация Голоустненского муниципального образования;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- МКУК «Центральная клубная система»;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- Дума Голоустненского муниципального образования</w:t>
            </w:r>
          </w:p>
        </w:tc>
      </w:tr>
      <w:tr w:rsidR="00B37CCC" w:rsidRPr="00B37CCC" w:rsidTr="00B37CCC">
        <w:tc>
          <w:tcPr>
            <w:tcW w:w="3261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Объёмы и источники финансирования, направления расходов</w:t>
            </w:r>
          </w:p>
        </w:tc>
        <w:tc>
          <w:tcPr>
            <w:tcW w:w="7229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Финансирование программы осуществляется за счёт средств бюджета Голоустненского муниципального образования.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Общий объём финансирования программы составляет: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 xml:space="preserve">26 378,67 </w:t>
            </w: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тыс. руб., в том числе по годам: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>2022 год - 0 тыс</w:t>
            </w:r>
            <w:proofErr w:type="gramStart"/>
            <w:r w:rsidRPr="00B37CCC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>.р</w:t>
            </w:r>
            <w:proofErr w:type="gramEnd"/>
            <w:r w:rsidRPr="00B37CCC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>уб.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>2023 год – 26 378,67 тыс</w:t>
            </w:r>
            <w:proofErr w:type="gramStart"/>
            <w:r w:rsidRPr="00B37CCC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>.р</w:t>
            </w:r>
            <w:proofErr w:type="gramEnd"/>
            <w:r w:rsidRPr="00B37CCC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>уб.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>2024 год – 0 тыс</w:t>
            </w:r>
            <w:proofErr w:type="gramStart"/>
            <w:r w:rsidRPr="00B37CCC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>.р</w:t>
            </w:r>
            <w:proofErr w:type="gramEnd"/>
            <w:r w:rsidRPr="00B37CCC">
              <w:rPr>
                <w:rFonts w:ascii="Courier New" w:hAnsi="Courier New" w:cs="Courier New"/>
                <w:b w:val="0"/>
                <w:color w:val="000000" w:themeColor="text1"/>
                <w:sz w:val="18"/>
                <w:szCs w:val="18"/>
              </w:rPr>
              <w:t>уб.</w:t>
            </w:r>
          </w:p>
        </w:tc>
      </w:tr>
      <w:tr w:rsidR="00B37CCC" w:rsidRPr="00B37CCC" w:rsidTr="00B37CCC">
        <w:tc>
          <w:tcPr>
            <w:tcW w:w="3261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Ожидаемые и конечные результаты реализации программы</w:t>
            </w:r>
          </w:p>
        </w:tc>
        <w:tc>
          <w:tcPr>
            <w:tcW w:w="7229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Решение поставленных задач позволит: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- увеличение количество культурно массовых мероприятий, а также количество граждан принимающих в них участие;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- сохранение и развить культурно-досуговые формирования и увеличить количество участников в них;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- осуществление стабильного комплектования библиотечных фондов;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- сосредоточение ресурсов на решение приоритетных задач в области культуры, модернизации её материальной базы;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- расширение спектра и улучшение качества социальных услуг в сфере культуры;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-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- сохранение и закрепление кадрового потенциала.</w:t>
            </w:r>
          </w:p>
        </w:tc>
      </w:tr>
      <w:tr w:rsidR="00B37CCC" w:rsidRPr="00B37CCC" w:rsidTr="00B37CCC">
        <w:trPr>
          <w:trHeight w:val="574"/>
        </w:trPr>
        <w:tc>
          <w:tcPr>
            <w:tcW w:w="3261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Система организации контроля над исполнением программы</w:t>
            </w:r>
          </w:p>
        </w:tc>
        <w:tc>
          <w:tcPr>
            <w:tcW w:w="7229" w:type="dxa"/>
          </w:tcPr>
          <w:p w:rsidR="00B37CCC" w:rsidRPr="00B37CCC" w:rsidRDefault="00B37CCC" w:rsidP="00B37CCC">
            <w:pPr>
              <w:pStyle w:val="af0"/>
              <w:jc w:val="both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B37CCC">
              <w:rPr>
                <w:rFonts w:ascii="Courier New" w:hAnsi="Courier New" w:cs="Courier New"/>
                <w:b w:val="0"/>
                <w:sz w:val="18"/>
                <w:szCs w:val="18"/>
              </w:rPr>
              <w:t>Контроль над реализацией программы осуществляет администрация Голоустненского МО.</w:t>
            </w:r>
          </w:p>
        </w:tc>
      </w:tr>
    </w:tbl>
    <w:p w:rsidR="00B37CCC" w:rsidRPr="00B37CCC" w:rsidRDefault="00B37CCC" w:rsidP="00B37CCC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B37CCC" w:rsidRPr="00B37CCC" w:rsidRDefault="00B37CCC" w:rsidP="00B37CCC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СОДЕРЖАНИЕ ПРОГРАММЫ</w:t>
      </w:r>
    </w:p>
    <w:p w:rsidR="00B37CCC" w:rsidRPr="00B37CCC" w:rsidRDefault="00B37CCC" w:rsidP="00B37CCC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B37CCC" w:rsidRPr="00B37CCC" w:rsidRDefault="00B37CCC" w:rsidP="00B37CCC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Раздел 1.: Содержание проблемы и обоснование необходимости её решения программно - целевым методом.</w:t>
      </w:r>
    </w:p>
    <w:p w:rsidR="00B37CCC" w:rsidRPr="00B37CCC" w:rsidRDefault="00B37CCC" w:rsidP="00B37CCC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Раздел 2.: Цель, задачи, сроки реализации программы.</w:t>
      </w:r>
    </w:p>
    <w:p w:rsidR="00B37CCC" w:rsidRPr="00B37CCC" w:rsidRDefault="00B37CCC" w:rsidP="00B37CCC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Раздел 3.: Перечень основных мероприятий программы.</w:t>
      </w:r>
    </w:p>
    <w:p w:rsidR="00B37CCC" w:rsidRPr="00B37CCC" w:rsidRDefault="00B37CCC" w:rsidP="00B37CCC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Раздел 4.: Финансовое обеспечение программы.</w:t>
      </w:r>
    </w:p>
    <w:p w:rsidR="00B37CCC" w:rsidRPr="00B37CCC" w:rsidRDefault="00B37CCC" w:rsidP="00B37CCC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Раздел 5.: Исполнители основных мероприятий программы.</w:t>
      </w:r>
    </w:p>
    <w:p w:rsidR="00B37CCC" w:rsidRPr="00B37CCC" w:rsidRDefault="00B37CCC" w:rsidP="00B37CCC">
      <w:pPr>
        <w:pStyle w:val="af0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Раздел 6.: Ожидаемые и конечные результаты реализации программы.</w:t>
      </w:r>
    </w:p>
    <w:p w:rsidR="00B37CCC" w:rsidRPr="00B37CCC" w:rsidRDefault="00B37CCC" w:rsidP="00B37CCC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B37CCC" w:rsidRPr="00B37CCC" w:rsidRDefault="00B37CCC" w:rsidP="00B37CCC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РАЗДЕЛ 1. СОДЕРЖАНИЕ ПРОБЛЕМЫ И ОБОСНОВАНИЕ НЕОБХОДИМОСТИ ЕЁ РЕШЕНИЯ ПРОГРАММНО – ЦЕЛЕВЫМ МЕТОДОМ</w:t>
      </w:r>
    </w:p>
    <w:p w:rsidR="00B37CCC" w:rsidRPr="00B37CCC" w:rsidRDefault="00B37CCC" w:rsidP="00B37CCC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  <w:proofErr w:type="gramStart"/>
      <w:r w:rsidRPr="00B37CCC">
        <w:rPr>
          <w:rFonts w:ascii="Courier New" w:hAnsi="Courier New" w:cs="Courier New"/>
          <w:b w:val="0"/>
          <w:sz w:val="18"/>
          <w:szCs w:val="18"/>
        </w:rPr>
        <w:t>Исключительная роль культуры при переходе от сырьевой к инновационной экономике связана с повышением профессиональных требований к кадрам, включая уровень интеллектуального и культурного развития, а это возможно только в культурной среде, позволяющей осознать цели и нравственные ориентиры развития общества.</w:t>
      </w:r>
      <w:proofErr w:type="gramEnd"/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межконфессиональных связей в сфере культуры.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В ведении администрации Голоустненского муниципального образования находится Муниципальное казённое учреждение культуры «Центральная клубная система» (далее МКУК ЦКС), в состав которого входят: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сельский дом культуры с. Малое Голоустное, расположенный в приспособленном помещении 1978 года постройка (бывший магазин), включает в себя сельскую библиотеку на 8 326 экземпляров;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proofErr w:type="gramStart"/>
      <w:r w:rsidRPr="00B37CCC">
        <w:rPr>
          <w:rFonts w:ascii="Courier New" w:hAnsi="Courier New" w:cs="Courier New"/>
          <w:b w:val="0"/>
          <w:sz w:val="18"/>
          <w:szCs w:val="18"/>
        </w:rPr>
        <w:t>- дом досуга п. Большое Голоустное, расположен в приспособленном здании бывшего детского сада, 1974 года постройки, включает в себя библиотеку на 11 050 экземпляров.</w:t>
      </w:r>
      <w:proofErr w:type="gramEnd"/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В настоящее время существует ряд проблем в отрасли культуры Голоустненского МО: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неудовлетворительное техническое состояние зданий учреждений культуры, острая нехватка площадей;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отсутствие современного спецоборудования, технических средств, музыкальных инструментов, дефицит квалифицированных кадров.</w:t>
      </w:r>
    </w:p>
    <w:p w:rsidR="00B37CCC" w:rsidRPr="00B37CCC" w:rsidRDefault="00B37CCC" w:rsidP="00B37CCC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B37CCC" w:rsidRPr="00B37CCC" w:rsidRDefault="00B37CCC" w:rsidP="00B37CCC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РАЗДЕЛ 2. ЦЕЛЬ, ЗАДАЧИ, СРОКИ РЕАЛИЗАЦИИ ПРОГРАММЫ</w:t>
      </w:r>
    </w:p>
    <w:p w:rsidR="00B37CCC" w:rsidRPr="00B37CCC" w:rsidRDefault="00B37CCC" w:rsidP="00B37CCC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 xml:space="preserve">Основной целью программы является 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Pr="00B37CCC">
        <w:rPr>
          <w:rFonts w:ascii="Courier New" w:hAnsi="Courier New" w:cs="Courier New"/>
          <w:b w:val="0"/>
          <w:sz w:val="18"/>
          <w:szCs w:val="18"/>
        </w:rPr>
        <w:t>показателей результативности деятельности учреждений культуры</w:t>
      </w:r>
      <w:proofErr w:type="gramEnd"/>
      <w:r w:rsidRPr="00B37CCC">
        <w:rPr>
          <w:rFonts w:ascii="Courier New" w:hAnsi="Courier New" w:cs="Courier New"/>
          <w:b w:val="0"/>
          <w:sz w:val="18"/>
          <w:szCs w:val="18"/>
        </w:rPr>
        <w:t>.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Задачи: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1. Расширение доступа к культурным ценностям и информационным ресурсам: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сохранение культурного и исторического наследия;</w:t>
      </w:r>
    </w:p>
    <w:p w:rsidR="00B37CCC" w:rsidRPr="00B37CCC" w:rsidRDefault="00B37CCC" w:rsidP="00B37CCC">
      <w:pPr>
        <w:pStyle w:val="af0"/>
        <w:ind w:left="675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организация работы по краеведению (на базе библиотек);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организация и проведения тематических выставок (история села в лицах: мы разные - но дружные и т.д.);</w:t>
      </w:r>
    </w:p>
    <w:p w:rsidR="00B37CCC" w:rsidRPr="00B37CCC" w:rsidRDefault="00B37CCC" w:rsidP="00B37CCC">
      <w:pPr>
        <w:pStyle w:val="af0"/>
        <w:ind w:left="675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проведение праздничных мероприятий;</w:t>
      </w:r>
    </w:p>
    <w:p w:rsidR="00B37CCC" w:rsidRPr="00B37CCC" w:rsidRDefault="00B37CCC" w:rsidP="00B37CCC">
      <w:pPr>
        <w:pStyle w:val="af0"/>
        <w:ind w:left="675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организация и ведение кружковой работы для разных возрастных групп.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2. Ремонт учреждений культуры и укрепление материально технической базы: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составление проектно сметной документации (далее ПСД) на реконструкцию и ремонт учреждений культуры (экспертиза);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 xml:space="preserve">- проведение капитального ремонта дома культуры </w:t>
      </w:r>
      <w:proofErr w:type="gramStart"/>
      <w:r w:rsidRPr="00B37CCC">
        <w:rPr>
          <w:rFonts w:ascii="Courier New" w:hAnsi="Courier New" w:cs="Courier New"/>
          <w:b w:val="0"/>
          <w:sz w:val="18"/>
          <w:szCs w:val="18"/>
        </w:rPr>
        <w:t>в</w:t>
      </w:r>
      <w:proofErr w:type="gramEnd"/>
      <w:r w:rsidRPr="00B37CCC">
        <w:rPr>
          <w:rFonts w:ascii="Courier New" w:hAnsi="Courier New" w:cs="Courier New"/>
          <w:b w:val="0"/>
          <w:sz w:val="18"/>
          <w:szCs w:val="18"/>
        </w:rPr>
        <w:t xml:space="preserve"> с. Малое Голоустное по ул. Мира, 41;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проведение капитального ремонта дома культуры в п. Большое Голоустное по ул. Кирова, 34,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приобретение сценических костюмов;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приобретение музыкальных инструментов, осветительных приборов.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3. Ежегодное пополнение библиотечных фондов: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пополнение энциклопедических фондов;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пополнение фондов по культурно художественному наследию;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периодические издания.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4. Оцифровка библиотечных фондов с полным доступом к ним читателей: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установка интернет оборудования;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приобретение компьютерной техники и программного обеспечения.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5. Решение вопросов по подготовке и закреплению кадров: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повышение квалификации работников учреждений культуры;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привлечение специалистов;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6. Информационное обеспечение развития культуры и культурного наследия: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- сбор и анализ информации по всем направлениям реализации программы.</w:t>
      </w:r>
    </w:p>
    <w:p w:rsidR="00B37CCC" w:rsidRPr="00B37CCC" w:rsidRDefault="00B37CCC" w:rsidP="00B37CCC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B37CCC">
        <w:rPr>
          <w:rFonts w:ascii="Courier New" w:hAnsi="Courier New" w:cs="Courier New"/>
          <w:b w:val="0"/>
          <w:sz w:val="18"/>
          <w:szCs w:val="18"/>
        </w:rPr>
        <w:t>Сроки реализации программы 2022-2024 годы.</w:t>
      </w:r>
    </w:p>
    <w:p w:rsidR="00013D05" w:rsidRPr="00B37CCC" w:rsidRDefault="00566DB8" w:rsidP="00013D05">
      <w:pPr>
        <w:suppressAutoHyphens/>
        <w:contextualSpacing/>
        <w:jc w:val="both"/>
        <w:rPr>
          <w:rFonts w:ascii="Courier New" w:eastAsia="Calibri" w:hAnsi="Courier New" w:cs="Courier New"/>
          <w:noProof/>
          <w:sz w:val="18"/>
          <w:szCs w:val="18"/>
          <w:lang w:eastAsia="en-US"/>
        </w:rPr>
      </w:pPr>
      <w:r>
        <w:rPr>
          <w:noProof/>
        </w:rPr>
        <w:drawing>
          <wp:anchor distT="0" distB="0" distL="114300" distR="114300" simplePos="0" relativeHeight="251729920" behindDoc="1" locked="0" layoutInCell="1" allowOverlap="1" wp14:anchorId="5FD7B6D0" wp14:editId="718D3070">
            <wp:simplePos x="0" y="0"/>
            <wp:positionH relativeFrom="column">
              <wp:posOffset>-60960</wp:posOffset>
            </wp:positionH>
            <wp:positionV relativeFrom="paragraph">
              <wp:posOffset>77470</wp:posOffset>
            </wp:positionV>
            <wp:extent cx="6863080" cy="4481830"/>
            <wp:effectExtent l="0" t="0" r="0" b="0"/>
            <wp:wrapThrough wrapText="bothSides">
              <wp:wrapPolygon edited="0">
                <wp:start x="0" y="0"/>
                <wp:lineTo x="0" y="21484"/>
                <wp:lineTo x="21524" y="21484"/>
                <wp:lineTo x="21524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51" t="20553" r="18497" b="19825"/>
                    <a:stretch/>
                  </pic:blipFill>
                  <pic:spPr bwMode="auto">
                    <a:xfrm>
                      <a:off x="0" y="0"/>
                      <a:ext cx="6863080" cy="4481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3D05" w:rsidRPr="00B37CCC" w:rsidRDefault="00566DB8" w:rsidP="00EA52A0">
      <w:pPr>
        <w:widowControl w:val="0"/>
        <w:suppressAutoHyphens/>
        <w:autoSpaceDE w:val="0"/>
        <w:autoSpaceDN w:val="0"/>
        <w:ind w:right="284"/>
        <w:jc w:val="center"/>
        <w:rPr>
          <w:rFonts w:ascii="Courier New" w:hAnsi="Courier New" w:cs="Courier New"/>
          <w:sz w:val="18"/>
          <w:szCs w:val="18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731968" behindDoc="1" locked="0" layoutInCell="1" allowOverlap="1" wp14:anchorId="4C609B7D" wp14:editId="3139D8A3">
            <wp:simplePos x="0" y="0"/>
            <wp:positionH relativeFrom="column">
              <wp:posOffset>-59690</wp:posOffset>
            </wp:positionH>
            <wp:positionV relativeFrom="paragraph">
              <wp:posOffset>4525645</wp:posOffset>
            </wp:positionV>
            <wp:extent cx="6870700" cy="3749040"/>
            <wp:effectExtent l="0" t="0" r="6350" b="3810"/>
            <wp:wrapThrough wrapText="bothSides">
              <wp:wrapPolygon edited="0">
                <wp:start x="0" y="0"/>
                <wp:lineTo x="0" y="21512"/>
                <wp:lineTo x="21560" y="21512"/>
                <wp:lineTo x="21560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26" t="22901" r="18414" b="27755"/>
                    <a:stretch/>
                  </pic:blipFill>
                  <pic:spPr bwMode="auto">
                    <a:xfrm>
                      <a:off x="0" y="0"/>
                      <a:ext cx="6870700" cy="3749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0944" behindDoc="1" locked="0" layoutInCell="1" allowOverlap="1" wp14:anchorId="2C9DA435" wp14:editId="36B156ED">
            <wp:simplePos x="0" y="0"/>
            <wp:positionH relativeFrom="column">
              <wp:posOffset>-30480</wp:posOffset>
            </wp:positionH>
            <wp:positionV relativeFrom="paragraph">
              <wp:posOffset>-41910</wp:posOffset>
            </wp:positionV>
            <wp:extent cx="6949440" cy="4528820"/>
            <wp:effectExtent l="0" t="0" r="3810" b="5080"/>
            <wp:wrapThrough wrapText="bothSides">
              <wp:wrapPolygon edited="0">
                <wp:start x="0" y="0"/>
                <wp:lineTo x="0" y="21533"/>
                <wp:lineTo x="21553" y="21533"/>
                <wp:lineTo x="2155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55" t="17763" r="18250" b="23496"/>
                    <a:stretch/>
                  </pic:blipFill>
                  <pic:spPr bwMode="auto">
                    <a:xfrm>
                      <a:off x="0" y="0"/>
                      <a:ext cx="6949440" cy="4528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3D05" w:rsidRDefault="00013D05" w:rsidP="00EA52A0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06912" w:rsidRPr="00D06912" w:rsidRDefault="00D06912" w:rsidP="00D06912">
      <w:pPr>
        <w:rPr>
          <w:lang w:eastAsia="en-US"/>
        </w:rPr>
      </w:pPr>
    </w:p>
    <w:p w:rsidR="007D1471" w:rsidRDefault="007D1471" w:rsidP="00D06912">
      <w:pPr>
        <w:rPr>
          <w:noProof/>
        </w:rPr>
      </w:pPr>
    </w:p>
    <w:p w:rsidR="00D06912" w:rsidRPr="00D06912" w:rsidRDefault="00D06912" w:rsidP="00D06912">
      <w:pPr>
        <w:rPr>
          <w:lang w:eastAsia="en-US"/>
        </w:rPr>
      </w:pPr>
    </w:p>
    <w:p w:rsidR="00E02CD0" w:rsidRDefault="00E02CD0" w:rsidP="00D06912">
      <w:pPr>
        <w:jc w:val="both"/>
        <w:rPr>
          <w:rFonts w:ascii="Courier New" w:hAnsi="Courier New" w:cs="Courier New"/>
          <w:sz w:val="18"/>
          <w:szCs w:val="18"/>
        </w:rPr>
      </w:pPr>
    </w:p>
    <w:p w:rsidR="00566DB8" w:rsidRPr="009B7C11" w:rsidRDefault="00566DB8" w:rsidP="00566DB8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566DB8" w:rsidRPr="00566DB8" w:rsidRDefault="00566DB8" w:rsidP="00566DB8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РАЗДЕЛ 4. ФИНАНСОВОЕ ОБЕСПЕЧЕНИЕ ПРОГРАММЫ</w:t>
      </w:r>
    </w:p>
    <w:p w:rsidR="00566DB8" w:rsidRPr="00566DB8" w:rsidRDefault="00566DB8" w:rsidP="00566DB8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Финансирование основных мероприятий программы осуществляется за счёт средств бюджета Голоустненского муниципального образования и привлечения внебюджетных средств, а также средств поступивших в рамках договор социального партнерства.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Объём денежных средств на реализацию программы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Общий объём финансирования подпрограммы – 26 378,67 тыс. руб., в том числе по годам: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 xml:space="preserve"> - 2022 год- 0,0 тыс. руб.;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 xml:space="preserve"> - 2023 год- 26 378,67тыс. руб.;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 xml:space="preserve"> - 2024 год- 0,0  тыс. руб.</w:t>
      </w:r>
    </w:p>
    <w:p w:rsidR="00566DB8" w:rsidRPr="00566DB8" w:rsidRDefault="00566DB8" w:rsidP="00566DB8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66DB8" w:rsidRPr="00566DB8" w:rsidRDefault="00566DB8" w:rsidP="00566DB8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РАЗДЕЛ 5. ИСПОЛНИТЕЛИ ОСНОВНЫХ МЕРОПРИЯТИЙ ПРОГРАММЫ</w:t>
      </w:r>
    </w:p>
    <w:p w:rsidR="00566DB8" w:rsidRPr="00566DB8" w:rsidRDefault="00566DB8" w:rsidP="00566DB8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Выполнение задач подпрограммы администрация организует как самостоятельно, так и силами, МКУК ЦКС, общественных организаций Голоустненского муниципального образования, а также путём привлечения подрядных организаций.</w:t>
      </w:r>
    </w:p>
    <w:p w:rsidR="00566DB8" w:rsidRPr="00566DB8" w:rsidRDefault="00566DB8" w:rsidP="00566DB8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66DB8" w:rsidRPr="00566DB8" w:rsidRDefault="00566DB8" w:rsidP="00566DB8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РАЗДЕЛ 6. ОЖИДАЕМЫЕ И КОНЕЧНЫЕ РЕЗУЛЬТАТЫ РЕАЛИЗАЦИИ ПРОГРАММЫ</w:t>
      </w:r>
    </w:p>
    <w:p w:rsidR="00566DB8" w:rsidRPr="00566DB8" w:rsidRDefault="00566DB8" w:rsidP="00566DB8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Реализация программы предполагает достижение следующих результатов: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подготовить молодёжь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популяризация творческих направлений деятельности среди подростков и молодёжи;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формирование позитивного имиджа молодёжи Голоустненского муниципального образования;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укрепление института молодой семьи;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пополнение библиотечного фонда;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повышение процента абонентов библиотек до 7% от числа жителей;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укрепить материально техническую базу;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увеличить количество проводимых мероприятий;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повысить процент охвата жителей формами и средствами культурно – досуговой деятельности;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укомплектовать учреждения культуры высококвалифицированными кадрами;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приобрести музыкальные инструменты, сценические костюмы.</w:t>
      </w:r>
    </w:p>
    <w:p w:rsidR="00566DB8" w:rsidRPr="00566DB8" w:rsidRDefault="00566DB8" w:rsidP="00566DB8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66DB8" w:rsidRPr="00566DB8" w:rsidRDefault="00566DB8" w:rsidP="00566DB8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 xml:space="preserve">РАЗДЕЛ 7. СИСТЕМА УПРАВЛЕНИЯ И </w:t>
      </w:r>
      <w:proofErr w:type="gramStart"/>
      <w:r w:rsidRPr="00566DB8">
        <w:rPr>
          <w:rFonts w:ascii="Courier New" w:hAnsi="Courier New" w:cs="Courier New"/>
          <w:b w:val="0"/>
          <w:sz w:val="18"/>
          <w:szCs w:val="18"/>
        </w:rPr>
        <w:t>КОНТРОЛЯ ЗА</w:t>
      </w:r>
      <w:proofErr w:type="gramEnd"/>
      <w:r w:rsidRPr="00566DB8">
        <w:rPr>
          <w:rFonts w:ascii="Courier New" w:hAnsi="Courier New" w:cs="Courier New"/>
          <w:b w:val="0"/>
          <w:sz w:val="18"/>
          <w:szCs w:val="18"/>
        </w:rPr>
        <w:t xml:space="preserve"> ХОДОМ РЕАЛИЗАЦИИ ПРОГРАММЫ</w:t>
      </w:r>
    </w:p>
    <w:p w:rsidR="00566DB8" w:rsidRPr="00566DB8" w:rsidRDefault="00566DB8" w:rsidP="00566DB8">
      <w:pPr>
        <w:pStyle w:val="af0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 xml:space="preserve">Текущее управление и оперативный </w:t>
      </w:r>
      <w:proofErr w:type="gramStart"/>
      <w:r w:rsidRPr="00566DB8">
        <w:rPr>
          <w:rFonts w:ascii="Courier New" w:hAnsi="Courier New" w:cs="Courier New"/>
          <w:b w:val="0"/>
          <w:sz w:val="18"/>
          <w:szCs w:val="18"/>
        </w:rPr>
        <w:t>контроль за</w:t>
      </w:r>
      <w:proofErr w:type="gramEnd"/>
      <w:r w:rsidRPr="00566DB8">
        <w:rPr>
          <w:rFonts w:ascii="Courier New" w:hAnsi="Courier New" w:cs="Courier New"/>
          <w:b w:val="0"/>
          <w:sz w:val="18"/>
          <w:szCs w:val="18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Текущее управление включает: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 xml:space="preserve">Оперативный </w:t>
      </w:r>
      <w:proofErr w:type="gramStart"/>
      <w:r w:rsidRPr="00566DB8">
        <w:rPr>
          <w:rFonts w:ascii="Courier New" w:hAnsi="Courier New" w:cs="Courier New"/>
          <w:b w:val="0"/>
          <w:sz w:val="18"/>
          <w:szCs w:val="18"/>
        </w:rPr>
        <w:t>контроль за</w:t>
      </w:r>
      <w:proofErr w:type="gramEnd"/>
      <w:r w:rsidRPr="00566DB8">
        <w:rPr>
          <w:rFonts w:ascii="Courier New" w:hAnsi="Courier New" w:cs="Courier New"/>
          <w:b w:val="0"/>
          <w:sz w:val="18"/>
          <w:szCs w:val="18"/>
        </w:rPr>
        <w:t xml:space="preserve"> ходом реализации программы включает: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контроль качества реализации программных мероприятий;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контроль сроков реализации программных мероприятий;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r w:rsidRPr="00566DB8">
        <w:rPr>
          <w:rFonts w:ascii="Courier New" w:hAnsi="Courier New" w:cs="Courier New"/>
          <w:b w:val="0"/>
          <w:sz w:val="18"/>
          <w:szCs w:val="18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566DB8" w:rsidRPr="00566DB8" w:rsidRDefault="00566DB8" w:rsidP="00566DB8">
      <w:pPr>
        <w:pStyle w:val="af0"/>
        <w:ind w:firstLine="709"/>
        <w:jc w:val="both"/>
        <w:rPr>
          <w:rFonts w:ascii="Courier New" w:hAnsi="Courier New" w:cs="Courier New"/>
          <w:b w:val="0"/>
          <w:sz w:val="18"/>
          <w:szCs w:val="18"/>
        </w:rPr>
      </w:pPr>
      <w:proofErr w:type="gramStart"/>
      <w:r w:rsidRPr="00566DB8">
        <w:rPr>
          <w:rFonts w:ascii="Courier New" w:hAnsi="Courier New" w:cs="Courier New"/>
          <w:b w:val="0"/>
          <w:sz w:val="18"/>
          <w:szCs w:val="18"/>
        </w:rPr>
        <w:t>Контроль за</w:t>
      </w:r>
      <w:proofErr w:type="gramEnd"/>
      <w:r w:rsidRPr="00566DB8">
        <w:rPr>
          <w:rFonts w:ascii="Courier New" w:hAnsi="Courier New" w:cs="Courier New"/>
          <w:b w:val="0"/>
          <w:sz w:val="18"/>
          <w:szCs w:val="18"/>
        </w:rPr>
        <w:t xml:space="preserve"> ходом реализации программы в целом осуществляет заместитель Главы и Дума Голоустненского муниципального образования.</w:t>
      </w:r>
    </w:p>
    <w:p w:rsidR="00566DB8" w:rsidRDefault="00566DB8" w:rsidP="00566DB8"/>
    <w:p w:rsidR="00E02CD0" w:rsidRPr="00E02CD0" w:rsidRDefault="00E02CD0" w:rsidP="00E02CD0">
      <w:pPr>
        <w:suppressAutoHyphens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E02CD0" w:rsidRPr="00E02CD0" w:rsidRDefault="00E02CD0" w:rsidP="00E02CD0">
      <w:pPr>
        <w:suppressAutoHyphens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E02CD0" w:rsidRPr="00E02CD0" w:rsidRDefault="00E02CD0" w:rsidP="00E02CD0">
      <w:pPr>
        <w:suppressAutoHyphens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E02CD0" w:rsidRPr="00E02CD0" w:rsidRDefault="00E02CD0" w:rsidP="00E02CD0">
      <w:pPr>
        <w:suppressAutoHyphens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E02CD0" w:rsidRPr="00E02CD0" w:rsidRDefault="00E02CD0" w:rsidP="00E02CD0">
      <w:pPr>
        <w:suppressAutoHyphens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E02CD0" w:rsidRPr="00E02CD0" w:rsidRDefault="00E02CD0" w:rsidP="00E02CD0">
      <w:pPr>
        <w:suppressAutoHyphens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BD15CC" w:rsidRPr="00BD15CC" w:rsidRDefault="00BD15CC" w:rsidP="00BD15C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D15CC">
        <w:rPr>
          <w:rFonts w:ascii="Arial" w:hAnsi="Arial" w:cs="Arial"/>
          <w:b/>
          <w:sz w:val="18"/>
          <w:szCs w:val="32"/>
          <w:lang w:eastAsia="en-US"/>
        </w:rPr>
        <w:lastRenderedPageBreak/>
        <w:t>01.07.2022 Г. № 70</w:t>
      </w:r>
    </w:p>
    <w:p w:rsidR="00BD15CC" w:rsidRPr="00BD15CC" w:rsidRDefault="00BD15CC" w:rsidP="00BD15C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D15CC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BD15CC" w:rsidRPr="00BD15CC" w:rsidRDefault="00BD15CC" w:rsidP="00BD15C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D15CC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BD15CC" w:rsidRPr="00BD15CC" w:rsidRDefault="00BD15CC" w:rsidP="00BD15C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D15CC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BD15CC" w:rsidRPr="00BD15CC" w:rsidRDefault="00BD15CC" w:rsidP="00BD15C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D15CC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BD15CC" w:rsidRPr="00BD15CC" w:rsidRDefault="00BD15CC" w:rsidP="00BD15C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D15CC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BD15CC" w:rsidRPr="00BD15CC" w:rsidRDefault="00BD15CC" w:rsidP="00BD15C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D15CC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BD15CC" w:rsidRPr="00BD15CC" w:rsidRDefault="00BD15CC" w:rsidP="00BD15C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D15CC" w:rsidRDefault="00BD15CC" w:rsidP="00BD15C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D15CC">
        <w:rPr>
          <w:rFonts w:ascii="Arial" w:hAnsi="Arial" w:cs="Arial"/>
          <w:b/>
          <w:sz w:val="18"/>
          <w:szCs w:val="32"/>
          <w:lang w:eastAsia="en-US"/>
        </w:rPr>
        <w:t xml:space="preserve">ОБ УТВЕРЖДЕНИИ ПРОЕКТНОЙ ДОКУМЕНТАЦИИ НА КАПИТАЛЬНЫЙ РЕМОНТ </w:t>
      </w:r>
    </w:p>
    <w:p w:rsidR="00BD15CC" w:rsidRDefault="00BD15CC" w:rsidP="00BD15C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D15CC">
        <w:rPr>
          <w:rFonts w:ascii="Arial" w:hAnsi="Arial" w:cs="Arial"/>
          <w:b/>
          <w:sz w:val="18"/>
          <w:szCs w:val="32"/>
          <w:lang w:eastAsia="en-US"/>
        </w:rPr>
        <w:t>ЗДАНИЯ ДОМА КУЛЬТУРЫ, РАСПОЛОЖЕННОГО В С. МАЛОЕ ГОЛОУСТНОЕ</w:t>
      </w:r>
      <w:r>
        <w:rPr>
          <w:rFonts w:ascii="Arial" w:hAnsi="Arial" w:cs="Arial"/>
          <w:b/>
          <w:sz w:val="18"/>
          <w:szCs w:val="32"/>
          <w:lang w:eastAsia="en-US"/>
        </w:rPr>
        <w:t xml:space="preserve"> </w:t>
      </w:r>
    </w:p>
    <w:p w:rsidR="00BD15CC" w:rsidRDefault="00BD15CC" w:rsidP="00BD15C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5303"/>
      </w:tblGrid>
      <w:tr w:rsidR="00BD15CC" w:rsidRPr="004C178D" w:rsidTr="00DA2DB0">
        <w:trPr>
          <w:trHeight w:val="2596"/>
        </w:trPr>
        <w:tc>
          <w:tcPr>
            <w:tcW w:w="5015" w:type="dxa"/>
          </w:tcPr>
          <w:p w:rsidR="00BD15CC" w:rsidRDefault="00BD15CC" w:rsidP="00DA2DB0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D15CC" w:rsidRPr="00BD15CC" w:rsidRDefault="00BD15CC" w:rsidP="00BD15C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Уставом Голоустненского муниципального образования, администрация Голоустненского муниципального образования </w:t>
            </w:r>
          </w:p>
          <w:p w:rsidR="00BD15CC" w:rsidRPr="00BD15CC" w:rsidRDefault="00BD15CC" w:rsidP="00BD15C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D15CC" w:rsidRPr="00BD15CC" w:rsidRDefault="00BD15CC" w:rsidP="00BD15C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BD15CC" w:rsidRPr="00BD15CC" w:rsidRDefault="00BD15CC" w:rsidP="00BD15C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D15CC" w:rsidRPr="00EA2477" w:rsidRDefault="00BD15CC" w:rsidP="00BD15CC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1.</w:t>
            </w:r>
            <w:r w:rsidRPr="00BD15CC">
              <w:rPr>
                <w:rFonts w:ascii="Arial" w:hAnsi="Arial" w:cs="Arial"/>
                <w:sz w:val="18"/>
                <w:szCs w:val="18"/>
              </w:rPr>
              <w:tab/>
              <w:t>Утвердить проектную документацию на капитальный ремонт здания дома культуры, расположенного по адресу: Иркутская область, Иркутский район, с. Малое Голоустное, ул. Мира, д. 41.</w:t>
            </w:r>
          </w:p>
        </w:tc>
        <w:tc>
          <w:tcPr>
            <w:tcW w:w="280" w:type="dxa"/>
          </w:tcPr>
          <w:p w:rsidR="00BD15CC" w:rsidRPr="00B85575" w:rsidRDefault="00BD15CC" w:rsidP="00DA2DB0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03" w:type="dxa"/>
          </w:tcPr>
          <w:p w:rsidR="00BD15CC" w:rsidRDefault="00BD15CC" w:rsidP="00DA2DB0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2.</w:t>
            </w:r>
            <w:r w:rsidRPr="00BD15CC">
              <w:rPr>
                <w:rFonts w:ascii="Arial" w:hAnsi="Arial" w:cs="Arial"/>
                <w:sz w:val="18"/>
                <w:szCs w:val="18"/>
              </w:rPr>
              <w:tab/>
      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      </w: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3.</w:t>
            </w:r>
            <w:r w:rsidRPr="00BD15CC"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 w:rsidRPr="00BD15CC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BD15CC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 xml:space="preserve">Глава Голоустненского </w:t>
            </w: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 </w:t>
            </w:r>
          </w:p>
          <w:p w:rsidR="00BD15CC" w:rsidRPr="00B85575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BD15CC" w:rsidRDefault="00BD15CC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D15CC" w:rsidRDefault="00BD15CC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D15CC" w:rsidRDefault="00BD15CC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4955E4" w:rsidRPr="004955E4" w:rsidRDefault="004955E4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955E4">
        <w:rPr>
          <w:rFonts w:ascii="Arial" w:hAnsi="Arial" w:cs="Arial"/>
          <w:b/>
          <w:sz w:val="18"/>
          <w:szCs w:val="32"/>
          <w:lang w:eastAsia="en-US"/>
        </w:rPr>
        <w:t>01.07.2022 Г. № 71</w:t>
      </w:r>
    </w:p>
    <w:p w:rsidR="004955E4" w:rsidRPr="004955E4" w:rsidRDefault="004955E4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955E4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4955E4" w:rsidRPr="004955E4" w:rsidRDefault="004955E4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955E4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4955E4" w:rsidRPr="004955E4" w:rsidRDefault="004955E4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955E4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4955E4" w:rsidRPr="004955E4" w:rsidRDefault="004955E4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955E4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4955E4" w:rsidRPr="004955E4" w:rsidRDefault="004955E4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955E4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4955E4" w:rsidRPr="004955E4" w:rsidRDefault="004955E4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955E4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4955E4" w:rsidRPr="004955E4" w:rsidRDefault="004955E4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4955E4" w:rsidRDefault="004955E4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955E4">
        <w:rPr>
          <w:rFonts w:ascii="Arial" w:hAnsi="Arial" w:cs="Arial"/>
          <w:b/>
          <w:sz w:val="18"/>
          <w:szCs w:val="32"/>
          <w:lang w:eastAsia="en-US"/>
        </w:rPr>
        <w:t>ОБ УТВЕРЖДЕНИИ ПРОЕКТНОЙ ДОКУМЕНТАЦИИ</w:t>
      </w:r>
    </w:p>
    <w:p w:rsidR="004955E4" w:rsidRDefault="004955E4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955E4">
        <w:rPr>
          <w:rFonts w:ascii="Arial" w:hAnsi="Arial" w:cs="Arial"/>
          <w:b/>
          <w:sz w:val="18"/>
          <w:szCs w:val="32"/>
          <w:lang w:eastAsia="en-US"/>
        </w:rPr>
        <w:t xml:space="preserve"> НА КАПИТАЛЬНЫЙ РЕМОНТ ЗДАНИЯ ДОМА КУЛЬТУРЫ, </w:t>
      </w:r>
    </w:p>
    <w:p w:rsidR="00561FAD" w:rsidRDefault="004955E4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955E4">
        <w:rPr>
          <w:rFonts w:ascii="Arial" w:hAnsi="Arial" w:cs="Arial"/>
          <w:b/>
          <w:sz w:val="18"/>
          <w:szCs w:val="32"/>
          <w:lang w:eastAsia="en-US"/>
        </w:rPr>
        <w:t>РАСПОЛОЖЕННОГО В П. БОЛЬШОЕ ГОЛОУСТНОЕ</w:t>
      </w:r>
    </w:p>
    <w:p w:rsidR="004955E4" w:rsidRDefault="004955E4" w:rsidP="004955E4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5303"/>
      </w:tblGrid>
      <w:tr w:rsidR="00862546" w:rsidRPr="004C178D" w:rsidTr="00334987">
        <w:trPr>
          <w:trHeight w:val="2596"/>
        </w:trPr>
        <w:tc>
          <w:tcPr>
            <w:tcW w:w="5015" w:type="dxa"/>
          </w:tcPr>
          <w:p w:rsidR="004955E4" w:rsidRPr="004955E4" w:rsidRDefault="004955E4" w:rsidP="004955E4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955E4">
              <w:rPr>
                <w:rFonts w:ascii="Arial" w:hAnsi="Arial" w:cs="Arial"/>
                <w:sz w:val="18"/>
                <w:szCs w:val="18"/>
              </w:rPr>
      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Уставом Голоустненского муниципального образования, администрация Голоустненского муниципального образования </w:t>
            </w:r>
          </w:p>
          <w:p w:rsidR="004955E4" w:rsidRPr="004955E4" w:rsidRDefault="004955E4" w:rsidP="004955E4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4955E4" w:rsidRPr="004955E4" w:rsidRDefault="004955E4" w:rsidP="004955E4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955E4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4955E4" w:rsidRPr="004955E4" w:rsidRDefault="004955E4" w:rsidP="004955E4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FB317D" w:rsidRPr="00EA2477" w:rsidRDefault="004955E4" w:rsidP="004955E4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955E4">
              <w:rPr>
                <w:rFonts w:ascii="Arial" w:hAnsi="Arial" w:cs="Arial"/>
                <w:sz w:val="18"/>
                <w:szCs w:val="18"/>
              </w:rPr>
              <w:t>1.</w:t>
            </w:r>
            <w:r w:rsidRPr="004955E4">
              <w:rPr>
                <w:rFonts w:ascii="Arial" w:hAnsi="Arial" w:cs="Arial"/>
                <w:sz w:val="18"/>
                <w:szCs w:val="18"/>
              </w:rPr>
              <w:tab/>
              <w:t xml:space="preserve">Утвердить проектную документацию на капитальный ремонт здания дома культуры, расположенного по адресу: Иркутская область, Иркутский район, п. </w:t>
            </w:r>
          </w:p>
        </w:tc>
        <w:tc>
          <w:tcPr>
            <w:tcW w:w="280" w:type="dxa"/>
          </w:tcPr>
          <w:p w:rsidR="00862546" w:rsidRPr="00B85575" w:rsidRDefault="00862546" w:rsidP="0082712F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03" w:type="dxa"/>
          </w:tcPr>
          <w:p w:rsidR="004955E4" w:rsidRPr="004955E4" w:rsidRDefault="004955E4" w:rsidP="004955E4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955E4">
              <w:rPr>
                <w:rFonts w:ascii="Arial" w:hAnsi="Arial" w:cs="Arial"/>
                <w:sz w:val="18"/>
                <w:szCs w:val="18"/>
              </w:rPr>
              <w:t>Большое</w:t>
            </w:r>
            <w:proofErr w:type="gramEnd"/>
            <w:r w:rsidRPr="004955E4">
              <w:rPr>
                <w:rFonts w:ascii="Arial" w:hAnsi="Arial" w:cs="Arial"/>
                <w:sz w:val="18"/>
                <w:szCs w:val="18"/>
              </w:rPr>
              <w:t xml:space="preserve"> Голоустное, ул. Кирова, д. 34.</w:t>
            </w:r>
          </w:p>
          <w:p w:rsidR="004955E4" w:rsidRPr="004955E4" w:rsidRDefault="004955E4" w:rsidP="004955E4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955E4">
              <w:rPr>
                <w:rFonts w:ascii="Arial" w:hAnsi="Arial" w:cs="Arial"/>
                <w:sz w:val="18"/>
                <w:szCs w:val="18"/>
              </w:rPr>
              <w:t>2.</w:t>
            </w:r>
            <w:r w:rsidRPr="004955E4">
              <w:rPr>
                <w:rFonts w:ascii="Arial" w:hAnsi="Arial" w:cs="Arial"/>
                <w:sz w:val="18"/>
                <w:szCs w:val="18"/>
              </w:rPr>
              <w:tab/>
      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      </w:r>
          </w:p>
          <w:p w:rsidR="004955E4" w:rsidRPr="004955E4" w:rsidRDefault="004955E4" w:rsidP="004955E4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955E4">
              <w:rPr>
                <w:rFonts w:ascii="Arial" w:hAnsi="Arial" w:cs="Arial"/>
                <w:sz w:val="18"/>
                <w:szCs w:val="18"/>
              </w:rPr>
              <w:t>3.</w:t>
            </w:r>
            <w:r w:rsidRPr="004955E4"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 w:rsidRPr="004955E4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4955E4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4955E4" w:rsidRPr="004955E4" w:rsidRDefault="004955E4" w:rsidP="004955E4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4955E4" w:rsidRPr="004955E4" w:rsidRDefault="004955E4" w:rsidP="004955E4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4955E4" w:rsidRPr="004955E4" w:rsidRDefault="004955E4" w:rsidP="004955E4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955E4">
              <w:rPr>
                <w:rFonts w:ascii="Arial" w:hAnsi="Arial" w:cs="Arial"/>
                <w:sz w:val="18"/>
                <w:szCs w:val="18"/>
              </w:rPr>
              <w:t xml:space="preserve">Глава Голоустненского </w:t>
            </w:r>
          </w:p>
          <w:p w:rsidR="004955E4" w:rsidRPr="004955E4" w:rsidRDefault="004955E4" w:rsidP="004955E4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955E4"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 </w:t>
            </w:r>
          </w:p>
          <w:p w:rsidR="00C747BF" w:rsidRPr="00B85575" w:rsidRDefault="004955E4" w:rsidP="004955E4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955E4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736D2B" w:rsidRPr="00132640" w:rsidRDefault="00736D2B" w:rsidP="00FB317D">
      <w:pPr>
        <w:jc w:val="right"/>
        <w:rPr>
          <w:rFonts w:ascii="Courier New" w:hAnsi="Courier New" w:cs="Courier New"/>
          <w:sz w:val="18"/>
          <w:szCs w:val="18"/>
        </w:rPr>
      </w:pPr>
    </w:p>
    <w:p w:rsidR="00850C91" w:rsidRDefault="00850C91" w:rsidP="0016120F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50C91" w:rsidRDefault="00850C91" w:rsidP="0016120F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6120F" w:rsidRPr="0016120F" w:rsidRDefault="0016120F" w:rsidP="0016120F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6120F">
        <w:rPr>
          <w:rFonts w:ascii="Arial" w:hAnsi="Arial" w:cs="Arial"/>
          <w:b/>
          <w:sz w:val="18"/>
          <w:szCs w:val="32"/>
          <w:lang w:eastAsia="en-US"/>
        </w:rPr>
        <w:t>29.06.2022 Г. № 04-13/ДСП</w:t>
      </w:r>
    </w:p>
    <w:p w:rsidR="0016120F" w:rsidRPr="0016120F" w:rsidRDefault="0016120F" w:rsidP="0016120F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6120F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16120F" w:rsidRPr="0016120F" w:rsidRDefault="0016120F" w:rsidP="0016120F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6120F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16120F" w:rsidRPr="0016120F" w:rsidRDefault="0016120F" w:rsidP="0016120F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6120F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16120F" w:rsidRPr="0016120F" w:rsidRDefault="0016120F" w:rsidP="0016120F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6120F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16120F" w:rsidRPr="0016120F" w:rsidRDefault="0016120F" w:rsidP="0016120F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6120F">
        <w:rPr>
          <w:rFonts w:ascii="Arial" w:hAnsi="Arial" w:cs="Arial"/>
          <w:b/>
          <w:sz w:val="18"/>
          <w:szCs w:val="32"/>
          <w:lang w:eastAsia="en-US"/>
        </w:rPr>
        <w:t>ДУМА</w:t>
      </w:r>
    </w:p>
    <w:p w:rsidR="0016120F" w:rsidRPr="0016120F" w:rsidRDefault="0016120F" w:rsidP="0016120F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6120F">
        <w:rPr>
          <w:rFonts w:ascii="Arial" w:hAnsi="Arial" w:cs="Arial"/>
          <w:b/>
          <w:sz w:val="18"/>
          <w:szCs w:val="32"/>
          <w:lang w:eastAsia="en-US"/>
        </w:rPr>
        <w:t>РЕШЕНИЕ</w:t>
      </w:r>
    </w:p>
    <w:p w:rsidR="0016120F" w:rsidRPr="0016120F" w:rsidRDefault="0016120F" w:rsidP="0016120F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6120F" w:rsidRPr="0016120F" w:rsidRDefault="0016120F" w:rsidP="0016120F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6120F">
        <w:rPr>
          <w:rFonts w:ascii="Arial" w:hAnsi="Arial" w:cs="Arial"/>
          <w:b/>
          <w:sz w:val="18"/>
          <w:szCs w:val="32"/>
          <w:lang w:eastAsia="en-US"/>
        </w:rPr>
        <w:t>О ПРОЕКТЕ ВНЕСЕНИЯ ИЗМЕНЕНИЙ В УСТАВ</w:t>
      </w:r>
    </w:p>
    <w:p w:rsidR="00334987" w:rsidRDefault="0016120F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6120F">
        <w:rPr>
          <w:rFonts w:ascii="Arial" w:hAnsi="Arial" w:cs="Arial"/>
          <w:b/>
          <w:sz w:val="18"/>
          <w:szCs w:val="32"/>
          <w:lang w:eastAsia="en-US"/>
        </w:rPr>
        <w:t>ГОЛОУСТНЕНСКОГО МУНИЦИПАЛЬНОГО ОБРАЗОВАНИЯ</w:t>
      </w:r>
      <w:r>
        <w:rPr>
          <w:rFonts w:ascii="Arial" w:hAnsi="Arial" w:cs="Arial"/>
          <w:b/>
          <w:sz w:val="18"/>
          <w:szCs w:val="32"/>
          <w:lang w:eastAsia="en-US"/>
        </w:rPr>
        <w:t xml:space="preserve"> </w:t>
      </w:r>
      <w:r w:rsidR="00334987" w:rsidRPr="00334987">
        <w:rPr>
          <w:rFonts w:ascii="Arial" w:hAnsi="Arial" w:cs="Arial"/>
          <w:b/>
          <w:sz w:val="18"/>
          <w:szCs w:val="32"/>
          <w:lang w:eastAsia="en-US"/>
        </w:rPr>
        <w:t>АДМИНИСТРАЦИИ ГОЛОУСТНЕНСКОГО МО</w:t>
      </w:r>
    </w:p>
    <w:p w:rsidR="00506F3D" w:rsidRDefault="00506F3D" w:rsidP="00506F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506F3D" w:rsidRPr="004C178D" w:rsidTr="00506F3D">
        <w:trPr>
          <w:trHeight w:val="2596"/>
        </w:trPr>
        <w:tc>
          <w:tcPr>
            <w:tcW w:w="5015" w:type="dxa"/>
          </w:tcPr>
          <w:p w:rsidR="00506F3D" w:rsidRDefault="00506F3D" w:rsidP="00506F3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D15CC" w:rsidRPr="00BD15CC" w:rsidRDefault="00506F3D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proofErr w:type="gramStart"/>
            <w:r w:rsidR="00BD15CC" w:rsidRPr="00BD15CC">
              <w:rPr>
                <w:rFonts w:ascii="Arial" w:hAnsi="Arial" w:cs="Arial"/>
                <w:sz w:val="18"/>
                <w:szCs w:val="18"/>
              </w:rPr>
              <w:t>В целях обеспечения участия жителей поселения в обсуждении проекта решения Думы Голоустненского муниципального образования «О внесении изменений в Устав Голоустненского муниципального образования», в соответствии со статьями 28,44 Федерального закона от 06.10.2003 года № 131-ФЗ «Об общих принципах организации местного самоуправления в Российской Федерации», статьями 17,41 Устава Голоустненского муниципального образования, администрация Голоустненского муниципального образования</w:t>
            </w:r>
            <w:proofErr w:type="gramEnd"/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06F3D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1. Провести публичные слушания по проекту решения Думы «О внесении изменений в Устав Голоустненского муниципального образования», опубликованному 29.06.2022 г. в журнале «Голоустненский вестник» № 08  (стр. 207-208), 26 июля 2022 г. в 10.00. часов в помещении администрации Голоустненского муниципального образования по адресу: 665413, Иркутский район, с. Малое Голоустное, ул. Мира, 25.</w:t>
            </w:r>
          </w:p>
          <w:p w:rsidR="00BD15CC" w:rsidRPr="00EA2477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2. Установить, что предложения по проекту решения Думы о внесении изменений в Устав Голоустненского</w:t>
            </w:r>
          </w:p>
        </w:tc>
        <w:tc>
          <w:tcPr>
            <w:tcW w:w="280" w:type="dxa"/>
          </w:tcPr>
          <w:p w:rsidR="00506F3D" w:rsidRPr="00B85575" w:rsidRDefault="00506F3D" w:rsidP="00506F3D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06F3D" w:rsidRDefault="00506F3D" w:rsidP="00506F3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муниципального образования будут приниматься в письменном виде администрацией Голоустненского муниципального образования в рабочее время с 08.00. до 16.00. по адресу: 664513, Иркутский район, с. Малое Голоустное, ул. Мира, 25 с 15 июля по 25 июля 2022 года.</w:t>
            </w: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3. Заместителю Главы Голоустненского муниципального образования:</w:t>
            </w: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3.1 обеспечить учет предложений по проекту решения Думы о внесении изменений в Устав;</w:t>
            </w: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3.2 обеспечить порядок организации и проведения публичных слушаний согласно Уставу Голоустненского муниципального образования.</w:t>
            </w: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4. Обнародовать настоящее постановление на официальном сайте администрации Голоустненского муниципального образования, на информационных стендах, расположенных в здании администрации Голоустненского муниципального образования (с. Малое Голоустное, ул. Мира, 25), в журнале «Голоустненский вестник».</w:t>
            </w: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BD15CC" w:rsidRPr="00BD15CC" w:rsidRDefault="00BD15CC" w:rsidP="00BD15C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506F3D" w:rsidRPr="00B85575" w:rsidRDefault="00BD15CC" w:rsidP="00BD15CC">
            <w:pPr>
              <w:shd w:val="clear" w:color="auto" w:fill="FFFFFF"/>
              <w:tabs>
                <w:tab w:val="center" w:pos="2378"/>
              </w:tabs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D15CC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E758C2" w:rsidRDefault="00E758C2" w:rsidP="00506F3D">
      <w:pPr>
        <w:jc w:val="right"/>
        <w:rPr>
          <w:rFonts w:ascii="Courier New" w:hAnsi="Courier New" w:cs="Courier New"/>
          <w:sz w:val="18"/>
          <w:szCs w:val="18"/>
        </w:rPr>
      </w:pPr>
    </w:p>
    <w:p w:rsidR="00B0558F" w:rsidRDefault="00B0558F" w:rsidP="00506F3D">
      <w:pPr>
        <w:jc w:val="right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15CC" w:rsidRDefault="00BD15C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8E1BE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E1BE2" w:rsidRDefault="008E1BE2" w:rsidP="008E1BE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E1BE2" w:rsidRDefault="008E1BE2" w:rsidP="008E1BE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68439E" w:rsidRDefault="0068439E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8E1BE2" w:rsidRDefault="008E1BE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Pr="0047327F" w:rsidRDefault="00997898" w:rsidP="00997898">
      <w:pPr>
        <w:jc w:val="right"/>
        <w:rPr>
          <w:rFonts w:ascii="Courier New" w:hAnsi="Courier New" w:cs="Courier New"/>
          <w:sz w:val="18"/>
          <w:szCs w:val="18"/>
        </w:rPr>
      </w:pPr>
      <w:r w:rsidRPr="0047327F">
        <w:rPr>
          <w:rFonts w:ascii="Courier New" w:hAnsi="Courier New" w:cs="Courier New"/>
          <w:b/>
          <w:sz w:val="18"/>
          <w:szCs w:val="18"/>
        </w:rPr>
        <w:t xml:space="preserve">Отпечатано в Администрации Голоустненского МО. Тираж 100 шт.  </w:t>
      </w:r>
    </w:p>
    <w:p w:rsidR="00997898" w:rsidRPr="0047327F" w:rsidRDefault="00997898" w:rsidP="00997898">
      <w:pPr>
        <w:tabs>
          <w:tab w:val="left" w:pos="5687"/>
        </w:tabs>
        <w:rPr>
          <w:rFonts w:ascii="Courier New" w:hAnsi="Courier New" w:cs="Courier New"/>
          <w:sz w:val="18"/>
          <w:szCs w:val="18"/>
        </w:rPr>
      </w:pPr>
    </w:p>
    <w:sectPr w:rsidR="00997898" w:rsidRPr="0047327F" w:rsidSect="00CD4FAE">
      <w:headerReference w:type="defaul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AC1" w:rsidRDefault="005D6AC1" w:rsidP="00FE35A6">
      <w:r>
        <w:separator/>
      </w:r>
    </w:p>
  </w:endnote>
  <w:endnote w:type="continuationSeparator" w:id="0">
    <w:p w:rsidR="005D6AC1" w:rsidRDefault="005D6AC1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AC1" w:rsidRDefault="005D6AC1" w:rsidP="00FE35A6">
      <w:r>
        <w:separator/>
      </w:r>
    </w:p>
  </w:footnote>
  <w:footnote w:type="continuationSeparator" w:id="0">
    <w:p w:rsidR="005D6AC1" w:rsidRDefault="005D6AC1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Content>
      <w:p w:rsidR="00B37CCC" w:rsidRPr="00082518" w:rsidRDefault="00B37CCC" w:rsidP="00FC297B">
        <w:pPr>
          <w:pStyle w:val="a9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B37CCC" w:rsidRPr="002F529B" w:rsidRDefault="00B37CCC" w:rsidP="002F529B">
        <w:pPr>
          <w:pStyle w:val="a9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3B2B78">
          <w:rPr>
            <w:b/>
            <w:noProof/>
          </w:rPr>
          <w:t>9</w:t>
        </w:r>
        <w:r w:rsidRPr="00605554">
          <w:rPr>
            <w:b/>
          </w:rPr>
          <w:fldChar w:fldCharType="end"/>
        </w:r>
      </w:p>
    </w:sdtContent>
  </w:sdt>
  <w:p w:rsidR="00B37CCC" w:rsidRDefault="00B37CC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707ED9"/>
    <w:multiLevelType w:val="hybridMultilevel"/>
    <w:tmpl w:val="5D5C30BA"/>
    <w:lvl w:ilvl="0" w:tplc="BE80C264">
      <w:start w:val="1"/>
      <w:numFmt w:val="decimal"/>
      <w:lvlText w:val="%1."/>
      <w:lvlJc w:val="left"/>
      <w:pPr>
        <w:ind w:left="3087" w:hanging="960"/>
      </w:p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abstractNum w:abstractNumId="5">
    <w:nsid w:val="0C9C72A4"/>
    <w:multiLevelType w:val="hybridMultilevel"/>
    <w:tmpl w:val="18FE4448"/>
    <w:lvl w:ilvl="0" w:tplc="BE80C264">
      <w:start w:val="1"/>
      <w:numFmt w:val="decimal"/>
      <w:lvlText w:val="%1."/>
      <w:lvlJc w:val="left"/>
      <w:pPr>
        <w:ind w:left="3087" w:hanging="960"/>
      </w:p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abstractNum w:abstractNumId="6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9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9A2D6A"/>
    <w:multiLevelType w:val="hybridMultilevel"/>
    <w:tmpl w:val="71C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4392E"/>
    <w:multiLevelType w:val="hybridMultilevel"/>
    <w:tmpl w:val="C3ECB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8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color w:val="auto"/>
      </w:rPr>
    </w:lvl>
  </w:abstractNum>
  <w:abstractNum w:abstractNumId="1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2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5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</w:lvl>
    <w:lvl w:ilvl="1">
      <w:start w:val="1"/>
      <w:numFmt w:val="decimal"/>
      <w:isLgl/>
      <w:lvlText w:val="%1.%2"/>
      <w:lvlJc w:val="left"/>
      <w:pPr>
        <w:ind w:left="1290" w:hanging="57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</w:lvl>
  </w:abstractNum>
  <w:abstractNum w:abstractNumId="2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0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1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F602641"/>
    <w:multiLevelType w:val="hybridMultilevel"/>
    <w:tmpl w:val="3D7C1110"/>
    <w:lvl w:ilvl="0" w:tplc="E18C31D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3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4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8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1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2"/>
  </w:num>
  <w:num w:numId="3">
    <w:abstractNumId w:val="21"/>
  </w:num>
  <w:num w:numId="4">
    <w:abstractNumId w:val="12"/>
  </w:num>
  <w:num w:numId="5">
    <w:abstractNumId w:val="13"/>
  </w:num>
  <w:num w:numId="6">
    <w:abstractNumId w:val="4"/>
  </w:num>
  <w:num w:numId="7">
    <w:abstractNumId w:val="4"/>
  </w:num>
  <w:num w:numId="8">
    <w:abstractNumId w:val="5"/>
  </w:num>
  <w:num w:numId="9">
    <w:abstractNumId w:val="18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6"/>
  </w:num>
  <w:num w:numId="18">
    <w:abstractNumId w:val="10"/>
  </w:num>
  <w:num w:numId="19">
    <w:abstractNumId w:val="28"/>
  </w:num>
  <w:num w:numId="20">
    <w:abstractNumId w:val="11"/>
  </w:num>
  <w:num w:numId="21">
    <w:abstractNumId w:val="22"/>
  </w:num>
  <w:num w:numId="22">
    <w:abstractNumId w:val="40"/>
  </w:num>
  <w:num w:numId="23">
    <w:abstractNumId w:val="35"/>
  </w:num>
  <w:num w:numId="24">
    <w:abstractNumId w:val="31"/>
  </w:num>
  <w:num w:numId="25">
    <w:abstractNumId w:val="38"/>
  </w:num>
  <w:num w:numId="26">
    <w:abstractNumId w:val="24"/>
  </w:num>
  <w:num w:numId="27">
    <w:abstractNumId w:val="17"/>
  </w:num>
  <w:num w:numId="28">
    <w:abstractNumId w:val="42"/>
  </w:num>
  <w:num w:numId="29">
    <w:abstractNumId w:val="36"/>
  </w:num>
  <w:num w:numId="30">
    <w:abstractNumId w:val="37"/>
  </w:num>
  <w:num w:numId="31">
    <w:abstractNumId w:val="6"/>
  </w:num>
  <w:num w:numId="32">
    <w:abstractNumId w:val="19"/>
  </w:num>
  <w:num w:numId="33">
    <w:abstractNumId w:val="39"/>
  </w:num>
  <w:num w:numId="34">
    <w:abstractNumId w:val="27"/>
  </w:num>
  <w:num w:numId="35">
    <w:abstractNumId w:val="34"/>
  </w:num>
  <w:num w:numId="36">
    <w:abstractNumId w:val="15"/>
  </w:num>
  <w:num w:numId="37">
    <w:abstractNumId w:val="3"/>
  </w:num>
  <w:num w:numId="38">
    <w:abstractNumId w:val="41"/>
  </w:num>
  <w:num w:numId="39">
    <w:abstractNumId w:val="20"/>
  </w:num>
  <w:num w:numId="40">
    <w:abstractNumId w:val="8"/>
  </w:num>
  <w:num w:numId="41">
    <w:abstractNumId w:val="23"/>
  </w:num>
  <w:num w:numId="42">
    <w:abstractNumId w:val="7"/>
  </w:num>
  <w:num w:numId="43">
    <w:abstractNumId w:val="33"/>
  </w:num>
  <w:num w:numId="44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13D05"/>
    <w:rsid w:val="00017BEF"/>
    <w:rsid w:val="00026D38"/>
    <w:rsid w:val="00032A47"/>
    <w:rsid w:val="000354F0"/>
    <w:rsid w:val="00037348"/>
    <w:rsid w:val="000403C3"/>
    <w:rsid w:val="0004643D"/>
    <w:rsid w:val="00046B0C"/>
    <w:rsid w:val="00054BA4"/>
    <w:rsid w:val="00061304"/>
    <w:rsid w:val="000615A1"/>
    <w:rsid w:val="00065BED"/>
    <w:rsid w:val="000775C0"/>
    <w:rsid w:val="000809F0"/>
    <w:rsid w:val="00082518"/>
    <w:rsid w:val="00083557"/>
    <w:rsid w:val="000A2191"/>
    <w:rsid w:val="000A2613"/>
    <w:rsid w:val="000B6C91"/>
    <w:rsid w:val="000E287F"/>
    <w:rsid w:val="000E7494"/>
    <w:rsid w:val="000F3DF0"/>
    <w:rsid w:val="00102462"/>
    <w:rsid w:val="0010281E"/>
    <w:rsid w:val="00103D9E"/>
    <w:rsid w:val="001109AB"/>
    <w:rsid w:val="00116491"/>
    <w:rsid w:val="001213BE"/>
    <w:rsid w:val="00131A68"/>
    <w:rsid w:val="00132640"/>
    <w:rsid w:val="001334D0"/>
    <w:rsid w:val="00133B35"/>
    <w:rsid w:val="001424A4"/>
    <w:rsid w:val="00156DD4"/>
    <w:rsid w:val="0016120F"/>
    <w:rsid w:val="0016543E"/>
    <w:rsid w:val="00170693"/>
    <w:rsid w:val="0017205C"/>
    <w:rsid w:val="0017741A"/>
    <w:rsid w:val="0019509A"/>
    <w:rsid w:val="00197290"/>
    <w:rsid w:val="001A30D6"/>
    <w:rsid w:val="001A42FC"/>
    <w:rsid w:val="001A4820"/>
    <w:rsid w:val="001A4CE0"/>
    <w:rsid w:val="001A7C13"/>
    <w:rsid w:val="001B09EA"/>
    <w:rsid w:val="001B1B35"/>
    <w:rsid w:val="001B517B"/>
    <w:rsid w:val="001C20A3"/>
    <w:rsid w:val="001C57C7"/>
    <w:rsid w:val="001C5CCD"/>
    <w:rsid w:val="001D2EBD"/>
    <w:rsid w:val="001D5751"/>
    <w:rsid w:val="001E409C"/>
    <w:rsid w:val="001E7F64"/>
    <w:rsid w:val="001F3342"/>
    <w:rsid w:val="001F49F1"/>
    <w:rsid w:val="001F6F74"/>
    <w:rsid w:val="00203158"/>
    <w:rsid w:val="0022415E"/>
    <w:rsid w:val="00232E48"/>
    <w:rsid w:val="00235D5B"/>
    <w:rsid w:val="00241269"/>
    <w:rsid w:val="00245D5B"/>
    <w:rsid w:val="002579D2"/>
    <w:rsid w:val="00257C65"/>
    <w:rsid w:val="00260321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C0C81"/>
    <w:rsid w:val="002C1ACC"/>
    <w:rsid w:val="002D17F3"/>
    <w:rsid w:val="002D553D"/>
    <w:rsid w:val="002D7E63"/>
    <w:rsid w:val="002E056F"/>
    <w:rsid w:val="002E0D0E"/>
    <w:rsid w:val="002E4617"/>
    <w:rsid w:val="002E5360"/>
    <w:rsid w:val="002F5124"/>
    <w:rsid w:val="002F529B"/>
    <w:rsid w:val="002F73C9"/>
    <w:rsid w:val="00301E3B"/>
    <w:rsid w:val="00302FA7"/>
    <w:rsid w:val="003114FF"/>
    <w:rsid w:val="0032021D"/>
    <w:rsid w:val="00330086"/>
    <w:rsid w:val="00332215"/>
    <w:rsid w:val="00333004"/>
    <w:rsid w:val="00334987"/>
    <w:rsid w:val="00334B3F"/>
    <w:rsid w:val="00346A16"/>
    <w:rsid w:val="00352293"/>
    <w:rsid w:val="00352BDC"/>
    <w:rsid w:val="00354A5B"/>
    <w:rsid w:val="003574D7"/>
    <w:rsid w:val="0036045F"/>
    <w:rsid w:val="0036181F"/>
    <w:rsid w:val="003625FB"/>
    <w:rsid w:val="00367943"/>
    <w:rsid w:val="0037071B"/>
    <w:rsid w:val="003853E3"/>
    <w:rsid w:val="003908E8"/>
    <w:rsid w:val="00396E5D"/>
    <w:rsid w:val="00397CD2"/>
    <w:rsid w:val="003A2E57"/>
    <w:rsid w:val="003B2B78"/>
    <w:rsid w:val="003B673A"/>
    <w:rsid w:val="003C6581"/>
    <w:rsid w:val="003C6657"/>
    <w:rsid w:val="003C774D"/>
    <w:rsid w:val="003D55EC"/>
    <w:rsid w:val="003E332B"/>
    <w:rsid w:val="003F118B"/>
    <w:rsid w:val="003F21FE"/>
    <w:rsid w:val="00401284"/>
    <w:rsid w:val="00406F55"/>
    <w:rsid w:val="00407648"/>
    <w:rsid w:val="00417438"/>
    <w:rsid w:val="00420179"/>
    <w:rsid w:val="00427465"/>
    <w:rsid w:val="00435851"/>
    <w:rsid w:val="004358C5"/>
    <w:rsid w:val="00437D55"/>
    <w:rsid w:val="0044358B"/>
    <w:rsid w:val="00454141"/>
    <w:rsid w:val="00455263"/>
    <w:rsid w:val="00460B5A"/>
    <w:rsid w:val="00461466"/>
    <w:rsid w:val="00462B7B"/>
    <w:rsid w:val="00466F83"/>
    <w:rsid w:val="0047327F"/>
    <w:rsid w:val="00476036"/>
    <w:rsid w:val="004824C9"/>
    <w:rsid w:val="0048475F"/>
    <w:rsid w:val="00486A55"/>
    <w:rsid w:val="004955E4"/>
    <w:rsid w:val="0049695A"/>
    <w:rsid w:val="004973C6"/>
    <w:rsid w:val="004A6BED"/>
    <w:rsid w:val="004B2565"/>
    <w:rsid w:val="004B4448"/>
    <w:rsid w:val="004C178D"/>
    <w:rsid w:val="004C2359"/>
    <w:rsid w:val="004D0FFF"/>
    <w:rsid w:val="004D3ECC"/>
    <w:rsid w:val="004D499C"/>
    <w:rsid w:val="004E3441"/>
    <w:rsid w:val="004E5C3C"/>
    <w:rsid w:val="004F2139"/>
    <w:rsid w:val="00504344"/>
    <w:rsid w:val="00504A0D"/>
    <w:rsid w:val="00506F3D"/>
    <w:rsid w:val="005163E9"/>
    <w:rsid w:val="00524F57"/>
    <w:rsid w:val="005266C8"/>
    <w:rsid w:val="005400BF"/>
    <w:rsid w:val="005457A6"/>
    <w:rsid w:val="00561FAD"/>
    <w:rsid w:val="00565080"/>
    <w:rsid w:val="00566DB8"/>
    <w:rsid w:val="00567D8B"/>
    <w:rsid w:val="0057054D"/>
    <w:rsid w:val="0057474F"/>
    <w:rsid w:val="005803D7"/>
    <w:rsid w:val="00585F38"/>
    <w:rsid w:val="00594358"/>
    <w:rsid w:val="00594C91"/>
    <w:rsid w:val="0059515E"/>
    <w:rsid w:val="005A389E"/>
    <w:rsid w:val="005A38F3"/>
    <w:rsid w:val="005A533C"/>
    <w:rsid w:val="005A6E2C"/>
    <w:rsid w:val="005A753F"/>
    <w:rsid w:val="005B78F0"/>
    <w:rsid w:val="005C0DE9"/>
    <w:rsid w:val="005C12CA"/>
    <w:rsid w:val="005C2F75"/>
    <w:rsid w:val="005C33D9"/>
    <w:rsid w:val="005C6B79"/>
    <w:rsid w:val="005D6AC1"/>
    <w:rsid w:val="005E3F2F"/>
    <w:rsid w:val="005F21E8"/>
    <w:rsid w:val="005F731A"/>
    <w:rsid w:val="00600C8B"/>
    <w:rsid w:val="00605554"/>
    <w:rsid w:val="006071D5"/>
    <w:rsid w:val="0060734F"/>
    <w:rsid w:val="00611D50"/>
    <w:rsid w:val="00612F50"/>
    <w:rsid w:val="00615E63"/>
    <w:rsid w:val="00620CE2"/>
    <w:rsid w:val="00621E2B"/>
    <w:rsid w:val="00625846"/>
    <w:rsid w:val="00636539"/>
    <w:rsid w:val="00652649"/>
    <w:rsid w:val="00652D8E"/>
    <w:rsid w:val="006722B4"/>
    <w:rsid w:val="0068439E"/>
    <w:rsid w:val="00693240"/>
    <w:rsid w:val="006A12AB"/>
    <w:rsid w:val="006A6D48"/>
    <w:rsid w:val="006A6E99"/>
    <w:rsid w:val="006B08BA"/>
    <w:rsid w:val="006B336D"/>
    <w:rsid w:val="006B727A"/>
    <w:rsid w:val="006C3289"/>
    <w:rsid w:val="006C7091"/>
    <w:rsid w:val="006D6597"/>
    <w:rsid w:val="006D7E52"/>
    <w:rsid w:val="006E5D30"/>
    <w:rsid w:val="006F2B9E"/>
    <w:rsid w:val="006F39E0"/>
    <w:rsid w:val="00710E73"/>
    <w:rsid w:val="00711EA3"/>
    <w:rsid w:val="007175AB"/>
    <w:rsid w:val="0072125C"/>
    <w:rsid w:val="00724948"/>
    <w:rsid w:val="007267FD"/>
    <w:rsid w:val="00734BB6"/>
    <w:rsid w:val="00736D2B"/>
    <w:rsid w:val="007376BA"/>
    <w:rsid w:val="00737E34"/>
    <w:rsid w:val="00741411"/>
    <w:rsid w:val="0074618E"/>
    <w:rsid w:val="0074629E"/>
    <w:rsid w:val="007518C2"/>
    <w:rsid w:val="00754103"/>
    <w:rsid w:val="0076463F"/>
    <w:rsid w:val="0076716B"/>
    <w:rsid w:val="00774FFF"/>
    <w:rsid w:val="0077762E"/>
    <w:rsid w:val="00782DE2"/>
    <w:rsid w:val="007831EF"/>
    <w:rsid w:val="00792DEE"/>
    <w:rsid w:val="00794FFD"/>
    <w:rsid w:val="007B2244"/>
    <w:rsid w:val="007B39E6"/>
    <w:rsid w:val="007B68EE"/>
    <w:rsid w:val="007C169F"/>
    <w:rsid w:val="007C335C"/>
    <w:rsid w:val="007D0560"/>
    <w:rsid w:val="007D1471"/>
    <w:rsid w:val="007D6081"/>
    <w:rsid w:val="007E2D07"/>
    <w:rsid w:val="007E6DAB"/>
    <w:rsid w:val="007F3F39"/>
    <w:rsid w:val="007F761A"/>
    <w:rsid w:val="00803DC6"/>
    <w:rsid w:val="008105AD"/>
    <w:rsid w:val="0081541E"/>
    <w:rsid w:val="0081683A"/>
    <w:rsid w:val="00821478"/>
    <w:rsid w:val="008240CE"/>
    <w:rsid w:val="0082712F"/>
    <w:rsid w:val="00840D57"/>
    <w:rsid w:val="00840F49"/>
    <w:rsid w:val="008444D4"/>
    <w:rsid w:val="00844E6A"/>
    <w:rsid w:val="00845FF1"/>
    <w:rsid w:val="00850C91"/>
    <w:rsid w:val="008522DD"/>
    <w:rsid w:val="008525BE"/>
    <w:rsid w:val="008605FF"/>
    <w:rsid w:val="00862546"/>
    <w:rsid w:val="008642F8"/>
    <w:rsid w:val="008A3E36"/>
    <w:rsid w:val="008B135B"/>
    <w:rsid w:val="008B182D"/>
    <w:rsid w:val="008B1C53"/>
    <w:rsid w:val="008B7C0F"/>
    <w:rsid w:val="008C1796"/>
    <w:rsid w:val="008C6313"/>
    <w:rsid w:val="008E1092"/>
    <w:rsid w:val="008E1389"/>
    <w:rsid w:val="008E1BE2"/>
    <w:rsid w:val="008E2AFA"/>
    <w:rsid w:val="008F03B2"/>
    <w:rsid w:val="008F73B3"/>
    <w:rsid w:val="009001BF"/>
    <w:rsid w:val="00915DEE"/>
    <w:rsid w:val="009348F4"/>
    <w:rsid w:val="009457CE"/>
    <w:rsid w:val="00952192"/>
    <w:rsid w:val="00954C90"/>
    <w:rsid w:val="009570A3"/>
    <w:rsid w:val="00972B4D"/>
    <w:rsid w:val="00973420"/>
    <w:rsid w:val="00973F17"/>
    <w:rsid w:val="00981428"/>
    <w:rsid w:val="00983749"/>
    <w:rsid w:val="00992E69"/>
    <w:rsid w:val="00997898"/>
    <w:rsid w:val="009A2B3C"/>
    <w:rsid w:val="009B6DA1"/>
    <w:rsid w:val="009C7232"/>
    <w:rsid w:val="009D3E01"/>
    <w:rsid w:val="009D5E21"/>
    <w:rsid w:val="009D64A8"/>
    <w:rsid w:val="009D69EE"/>
    <w:rsid w:val="009E732D"/>
    <w:rsid w:val="009F1A80"/>
    <w:rsid w:val="009F3E96"/>
    <w:rsid w:val="009F701A"/>
    <w:rsid w:val="00A04F75"/>
    <w:rsid w:val="00A06C08"/>
    <w:rsid w:val="00A070C0"/>
    <w:rsid w:val="00A14AF5"/>
    <w:rsid w:val="00A1662B"/>
    <w:rsid w:val="00A219F9"/>
    <w:rsid w:val="00A23C3F"/>
    <w:rsid w:val="00A25B69"/>
    <w:rsid w:val="00A26ECB"/>
    <w:rsid w:val="00A41238"/>
    <w:rsid w:val="00A45B12"/>
    <w:rsid w:val="00A509E4"/>
    <w:rsid w:val="00A56582"/>
    <w:rsid w:val="00A57631"/>
    <w:rsid w:val="00A57CD6"/>
    <w:rsid w:val="00A61531"/>
    <w:rsid w:val="00A72C1E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C385C"/>
    <w:rsid w:val="00AD05E8"/>
    <w:rsid w:val="00AD2401"/>
    <w:rsid w:val="00AD5598"/>
    <w:rsid w:val="00AE0127"/>
    <w:rsid w:val="00AE1648"/>
    <w:rsid w:val="00AE7695"/>
    <w:rsid w:val="00B0558F"/>
    <w:rsid w:val="00B113DB"/>
    <w:rsid w:val="00B1737B"/>
    <w:rsid w:val="00B218EB"/>
    <w:rsid w:val="00B23BDD"/>
    <w:rsid w:val="00B247FA"/>
    <w:rsid w:val="00B3649D"/>
    <w:rsid w:val="00B37CCC"/>
    <w:rsid w:val="00B40D95"/>
    <w:rsid w:val="00B502AF"/>
    <w:rsid w:val="00B50547"/>
    <w:rsid w:val="00B52825"/>
    <w:rsid w:val="00B56564"/>
    <w:rsid w:val="00B56CE8"/>
    <w:rsid w:val="00B6072F"/>
    <w:rsid w:val="00B62122"/>
    <w:rsid w:val="00B72806"/>
    <w:rsid w:val="00B72BBC"/>
    <w:rsid w:val="00B778A3"/>
    <w:rsid w:val="00B85575"/>
    <w:rsid w:val="00B87741"/>
    <w:rsid w:val="00BA1A1A"/>
    <w:rsid w:val="00BA2464"/>
    <w:rsid w:val="00BA266D"/>
    <w:rsid w:val="00BB7C10"/>
    <w:rsid w:val="00BC7BB5"/>
    <w:rsid w:val="00BD043F"/>
    <w:rsid w:val="00BD15CC"/>
    <w:rsid w:val="00BD2068"/>
    <w:rsid w:val="00BD29AD"/>
    <w:rsid w:val="00BD4818"/>
    <w:rsid w:val="00BE31A9"/>
    <w:rsid w:val="00BF6FC7"/>
    <w:rsid w:val="00C01CE6"/>
    <w:rsid w:val="00C128B6"/>
    <w:rsid w:val="00C21D00"/>
    <w:rsid w:val="00C317A6"/>
    <w:rsid w:val="00C32087"/>
    <w:rsid w:val="00C337E4"/>
    <w:rsid w:val="00C37E43"/>
    <w:rsid w:val="00C448CA"/>
    <w:rsid w:val="00C52490"/>
    <w:rsid w:val="00C54EE3"/>
    <w:rsid w:val="00C5527F"/>
    <w:rsid w:val="00C57FFB"/>
    <w:rsid w:val="00C64DCA"/>
    <w:rsid w:val="00C744CE"/>
    <w:rsid w:val="00C747BF"/>
    <w:rsid w:val="00C86EA5"/>
    <w:rsid w:val="00C92CD8"/>
    <w:rsid w:val="00C94239"/>
    <w:rsid w:val="00CC3765"/>
    <w:rsid w:val="00CC7C20"/>
    <w:rsid w:val="00CD4FAE"/>
    <w:rsid w:val="00CE5642"/>
    <w:rsid w:val="00CF294B"/>
    <w:rsid w:val="00D04847"/>
    <w:rsid w:val="00D06912"/>
    <w:rsid w:val="00D127A4"/>
    <w:rsid w:val="00D22CCA"/>
    <w:rsid w:val="00D35DDC"/>
    <w:rsid w:val="00D52C41"/>
    <w:rsid w:val="00D64651"/>
    <w:rsid w:val="00D66362"/>
    <w:rsid w:val="00D7209E"/>
    <w:rsid w:val="00D72FD0"/>
    <w:rsid w:val="00D861E6"/>
    <w:rsid w:val="00D95D8F"/>
    <w:rsid w:val="00DA2552"/>
    <w:rsid w:val="00DA3BFC"/>
    <w:rsid w:val="00DB4344"/>
    <w:rsid w:val="00DC0A89"/>
    <w:rsid w:val="00DC3A8A"/>
    <w:rsid w:val="00DC7844"/>
    <w:rsid w:val="00DD1D67"/>
    <w:rsid w:val="00DD5ED6"/>
    <w:rsid w:val="00DD7B84"/>
    <w:rsid w:val="00DE656F"/>
    <w:rsid w:val="00DE6A1F"/>
    <w:rsid w:val="00DE76B3"/>
    <w:rsid w:val="00DF13C3"/>
    <w:rsid w:val="00DF4CCC"/>
    <w:rsid w:val="00E009DB"/>
    <w:rsid w:val="00E027FD"/>
    <w:rsid w:val="00E02CD0"/>
    <w:rsid w:val="00E03F71"/>
    <w:rsid w:val="00E051E1"/>
    <w:rsid w:val="00E06A5A"/>
    <w:rsid w:val="00E11D8D"/>
    <w:rsid w:val="00E140A9"/>
    <w:rsid w:val="00E20AD7"/>
    <w:rsid w:val="00E223BE"/>
    <w:rsid w:val="00E23573"/>
    <w:rsid w:val="00E24CB3"/>
    <w:rsid w:val="00E24F58"/>
    <w:rsid w:val="00E340F3"/>
    <w:rsid w:val="00E41294"/>
    <w:rsid w:val="00E41ACD"/>
    <w:rsid w:val="00E42CD0"/>
    <w:rsid w:val="00E461D2"/>
    <w:rsid w:val="00E47A90"/>
    <w:rsid w:val="00E61AE3"/>
    <w:rsid w:val="00E67D8C"/>
    <w:rsid w:val="00E70498"/>
    <w:rsid w:val="00E758C2"/>
    <w:rsid w:val="00E82DDD"/>
    <w:rsid w:val="00E9084F"/>
    <w:rsid w:val="00E9485A"/>
    <w:rsid w:val="00E96401"/>
    <w:rsid w:val="00E9649E"/>
    <w:rsid w:val="00E97460"/>
    <w:rsid w:val="00EA1B2E"/>
    <w:rsid w:val="00EA2477"/>
    <w:rsid w:val="00EA29A8"/>
    <w:rsid w:val="00EA3EE7"/>
    <w:rsid w:val="00EA52A0"/>
    <w:rsid w:val="00EB6937"/>
    <w:rsid w:val="00EC4E7A"/>
    <w:rsid w:val="00ED5D72"/>
    <w:rsid w:val="00EE2758"/>
    <w:rsid w:val="00EE3096"/>
    <w:rsid w:val="00EE51DD"/>
    <w:rsid w:val="00EF2BA4"/>
    <w:rsid w:val="00EF324F"/>
    <w:rsid w:val="00EF4366"/>
    <w:rsid w:val="00F03FB6"/>
    <w:rsid w:val="00F05BC7"/>
    <w:rsid w:val="00F11A18"/>
    <w:rsid w:val="00F125B8"/>
    <w:rsid w:val="00F15B1D"/>
    <w:rsid w:val="00F17814"/>
    <w:rsid w:val="00F17EA3"/>
    <w:rsid w:val="00F24749"/>
    <w:rsid w:val="00F34DFE"/>
    <w:rsid w:val="00F3500F"/>
    <w:rsid w:val="00F37CEB"/>
    <w:rsid w:val="00F438FC"/>
    <w:rsid w:val="00F44CC2"/>
    <w:rsid w:val="00F4563A"/>
    <w:rsid w:val="00F52FB6"/>
    <w:rsid w:val="00F6570D"/>
    <w:rsid w:val="00F66E14"/>
    <w:rsid w:val="00F81108"/>
    <w:rsid w:val="00F831B0"/>
    <w:rsid w:val="00F847FA"/>
    <w:rsid w:val="00F85114"/>
    <w:rsid w:val="00F851B4"/>
    <w:rsid w:val="00F868CE"/>
    <w:rsid w:val="00F90107"/>
    <w:rsid w:val="00F90F56"/>
    <w:rsid w:val="00F94B11"/>
    <w:rsid w:val="00FA5387"/>
    <w:rsid w:val="00FA6116"/>
    <w:rsid w:val="00FB1191"/>
    <w:rsid w:val="00FB317D"/>
    <w:rsid w:val="00FB521B"/>
    <w:rsid w:val="00FC238A"/>
    <w:rsid w:val="00FC297B"/>
    <w:rsid w:val="00FC794B"/>
    <w:rsid w:val="00FD17F7"/>
    <w:rsid w:val="00FD6EE4"/>
    <w:rsid w:val="00FE2102"/>
    <w:rsid w:val="00FE35A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qFormat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qFormat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qFormat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qFormat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20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uiPriority w:val="99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qFormat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342">
    <w:name w:val="Сетка таблицы34"/>
    <w:basedOn w:val="a2"/>
    <w:next w:val="a4"/>
    <w:uiPriority w:val="59"/>
    <w:rsid w:val="00C01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A2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E61AE3"/>
  </w:style>
  <w:style w:type="table" w:customStyle="1" w:styleId="361">
    <w:name w:val="Сетка таблицы36"/>
    <w:basedOn w:val="a2"/>
    <w:next w:val="a4"/>
    <w:uiPriority w:val="59"/>
    <w:rsid w:val="00E61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endnote text"/>
    <w:basedOn w:val="a"/>
    <w:link w:val="affffe"/>
    <w:uiPriority w:val="99"/>
    <w:semiHidden/>
    <w:unhideWhenUsed/>
    <w:rsid w:val="00E61AE3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ffe">
    <w:name w:val="Текст концевой сноски Знак"/>
    <w:basedOn w:val="a1"/>
    <w:link w:val="affffd"/>
    <w:uiPriority w:val="99"/>
    <w:semiHidden/>
    <w:rsid w:val="00E61AE3"/>
    <w:rPr>
      <w:rFonts w:ascii="Calibri" w:eastAsia="Calibri" w:hAnsi="Calibri" w:cs="Times New Roman"/>
      <w:sz w:val="20"/>
      <w:szCs w:val="20"/>
      <w:lang w:val="x-none"/>
    </w:rPr>
  </w:style>
  <w:style w:type="character" w:styleId="afffff">
    <w:name w:val="endnote reference"/>
    <w:uiPriority w:val="99"/>
    <w:semiHidden/>
    <w:unhideWhenUsed/>
    <w:rsid w:val="00E61AE3"/>
    <w:rPr>
      <w:vertAlign w:val="superscript"/>
    </w:rPr>
  </w:style>
  <w:style w:type="numbering" w:customStyle="1" w:styleId="380">
    <w:name w:val="Нет списка38"/>
    <w:next w:val="a3"/>
    <w:uiPriority w:val="99"/>
    <w:semiHidden/>
    <w:rsid w:val="00AC385C"/>
  </w:style>
  <w:style w:type="paragraph" w:customStyle="1" w:styleId="1ff4">
    <w:name w:val="Заголовок1"/>
    <w:basedOn w:val="a"/>
    <w:next w:val="a0"/>
    <w:qFormat/>
    <w:rsid w:val="00AC385C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table" w:customStyle="1" w:styleId="371">
    <w:name w:val="Сетка таблицы37"/>
    <w:basedOn w:val="a2"/>
    <w:next w:val="a4"/>
    <w:uiPriority w:val="59"/>
    <w:rsid w:val="00AC3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AC385C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C385C"/>
    <w:pPr>
      <w:widowControl w:val="0"/>
      <w:shd w:val="clear" w:color="auto" w:fill="FFFFFF"/>
      <w:spacing w:before="360" w:after="600" w:line="331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f5">
    <w:name w:val="Основной текст (2)_"/>
    <w:link w:val="2f6"/>
    <w:locked/>
    <w:rsid w:val="00AC385C"/>
    <w:rPr>
      <w:sz w:val="27"/>
      <w:shd w:val="clear" w:color="auto" w:fill="FFFFFF"/>
    </w:rPr>
  </w:style>
  <w:style w:type="paragraph" w:customStyle="1" w:styleId="2f6">
    <w:name w:val="Основной текст (2)"/>
    <w:basedOn w:val="a"/>
    <w:link w:val="2f5"/>
    <w:rsid w:val="00AC385C"/>
    <w:pPr>
      <w:shd w:val="clear" w:color="auto" w:fill="FFFFFF"/>
      <w:spacing w:before="1260"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-">
    <w:name w:val="Интернет-ссылка"/>
    <w:rsid w:val="00AC385C"/>
    <w:rPr>
      <w:color w:val="000080"/>
      <w:u w:val="single"/>
    </w:rPr>
  </w:style>
  <w:style w:type="paragraph" w:styleId="1ff5">
    <w:name w:val="index 1"/>
    <w:basedOn w:val="a"/>
    <w:next w:val="a"/>
    <w:autoRedefine/>
    <w:uiPriority w:val="99"/>
    <w:semiHidden/>
    <w:unhideWhenUsed/>
    <w:rsid w:val="00AC385C"/>
    <w:pPr>
      <w:ind w:left="240" w:hanging="240"/>
    </w:pPr>
  </w:style>
  <w:style w:type="paragraph" w:styleId="afffff0">
    <w:name w:val="index heading"/>
    <w:basedOn w:val="a"/>
    <w:qFormat/>
    <w:rsid w:val="00AC385C"/>
    <w:pPr>
      <w:widowControl w:val="0"/>
      <w:suppressLineNumbers/>
      <w:suppressAutoHyphens/>
    </w:pPr>
    <w:rPr>
      <w:rFonts w:eastAsia="Andale Sans UI" w:cs="Mangal"/>
      <w:lang w:eastAsia="zh-CN"/>
    </w:rPr>
  </w:style>
  <w:style w:type="paragraph" w:customStyle="1" w:styleId="2f7">
    <w:name w:val="Без интервала2"/>
    <w:qFormat/>
    <w:rsid w:val="00AC385C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f8">
    <w:name w:val="Абзац списка2"/>
    <w:basedOn w:val="a"/>
    <w:qFormat/>
    <w:rsid w:val="00AC385C"/>
    <w:pPr>
      <w:widowControl w:val="0"/>
      <w:suppressAutoHyphens/>
      <w:spacing w:after="200"/>
      <w:ind w:left="720"/>
      <w:contextualSpacing/>
    </w:pPr>
    <w:rPr>
      <w:rFonts w:eastAsia="Andale Sans UI"/>
      <w:lang w:eastAsia="zh-CN"/>
    </w:rPr>
  </w:style>
  <w:style w:type="paragraph" w:customStyle="1" w:styleId="afffff1">
    <w:name w:val="Блочная цитата"/>
    <w:basedOn w:val="a"/>
    <w:qFormat/>
    <w:rsid w:val="00AC385C"/>
    <w:pPr>
      <w:widowControl w:val="0"/>
      <w:suppressAutoHyphens/>
    </w:pPr>
    <w:rPr>
      <w:rFonts w:eastAsia="Andale Sans UI"/>
      <w:lang w:eastAsia="zh-CN"/>
    </w:rPr>
  </w:style>
  <w:style w:type="paragraph" w:customStyle="1" w:styleId="afffff2">
    <w:name w:val="Заглавие"/>
    <w:basedOn w:val="1ff4"/>
    <w:rsid w:val="00AC385C"/>
  </w:style>
  <w:style w:type="paragraph" w:customStyle="1" w:styleId="ConsPlusNormal1">
    <w:name w:val="ConsPlusNormal1"/>
    <w:rsid w:val="00AC385C"/>
    <w:pPr>
      <w:suppressAutoHyphens/>
      <w:spacing w:after="0" w:line="240" w:lineRule="auto"/>
    </w:pPr>
    <w:rPr>
      <w:rFonts w:ascii="Arial" w:eastAsia="Times New Roman" w:hAnsi="Arial" w:cs="Tahoma"/>
      <w:kern w:val="1"/>
      <w:sz w:val="20"/>
      <w:szCs w:val="24"/>
      <w:lang w:eastAsia="zh-CN" w:bidi="hi-IN"/>
    </w:rPr>
  </w:style>
  <w:style w:type="paragraph" w:customStyle="1" w:styleId="PreformattedText">
    <w:name w:val="Preformatted Text"/>
    <w:basedOn w:val="a"/>
    <w:rsid w:val="00AC385C"/>
    <w:pPr>
      <w:widowControl w:val="0"/>
      <w:suppressAutoHyphens/>
      <w:textAlignment w:val="baseline"/>
    </w:pPr>
    <w:rPr>
      <w:kern w:val="1"/>
      <w:sz w:val="20"/>
      <w:szCs w:val="20"/>
      <w:lang w:bidi="ru-RU"/>
    </w:rPr>
  </w:style>
  <w:style w:type="paragraph" w:customStyle="1" w:styleId="ConsPlusTitlePage">
    <w:name w:val="ConsPlusTitlePage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9">
    <w:name w:val="Основной текст3"/>
    <w:basedOn w:val="a"/>
    <w:uiPriority w:val="99"/>
    <w:rsid w:val="00AC385C"/>
    <w:pPr>
      <w:shd w:val="clear" w:color="auto" w:fill="FFFFFF"/>
      <w:spacing w:before="360" w:after="540" w:line="240" w:lineRule="atLeast"/>
      <w:ind w:hanging="300"/>
    </w:pPr>
    <w:rPr>
      <w:sz w:val="27"/>
      <w:szCs w:val="20"/>
      <w:lang w:val="x-none" w:eastAsia="x-none"/>
    </w:rPr>
  </w:style>
  <w:style w:type="character" w:customStyle="1" w:styleId="54">
    <w:name w:val="Заголовок №5_"/>
    <w:link w:val="55"/>
    <w:uiPriority w:val="99"/>
    <w:locked/>
    <w:rsid w:val="00AC385C"/>
    <w:rPr>
      <w:sz w:val="27"/>
      <w:shd w:val="clear" w:color="auto" w:fill="FFFFFF"/>
    </w:rPr>
  </w:style>
  <w:style w:type="paragraph" w:customStyle="1" w:styleId="55">
    <w:name w:val="Заголовок №5"/>
    <w:basedOn w:val="a"/>
    <w:link w:val="54"/>
    <w:uiPriority w:val="99"/>
    <w:rsid w:val="00AC385C"/>
    <w:pPr>
      <w:shd w:val="clear" w:color="auto" w:fill="FFFFFF"/>
      <w:spacing w:before="600" w:after="420" w:line="240" w:lineRule="atLeast"/>
      <w:jc w:val="both"/>
      <w:outlineLvl w:val="4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3a">
    <w:name w:val="Основной текст (3)_"/>
    <w:link w:val="3b"/>
    <w:uiPriority w:val="99"/>
    <w:locked/>
    <w:rsid w:val="00AC385C"/>
    <w:rPr>
      <w:sz w:val="23"/>
      <w:shd w:val="clear" w:color="auto" w:fill="FFFFFF"/>
    </w:rPr>
  </w:style>
  <w:style w:type="paragraph" w:customStyle="1" w:styleId="3b">
    <w:name w:val="Основной текст (3)"/>
    <w:basedOn w:val="a"/>
    <w:link w:val="3a"/>
    <w:uiPriority w:val="99"/>
    <w:rsid w:val="00AC385C"/>
    <w:pPr>
      <w:shd w:val="clear" w:color="auto" w:fill="FFFFFF"/>
      <w:spacing w:before="180" w:line="274" w:lineRule="exact"/>
      <w:jc w:val="righ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46">
    <w:name w:val="Основной текст (4)_"/>
    <w:locked/>
    <w:rsid w:val="00AC385C"/>
    <w:rPr>
      <w:sz w:val="19"/>
      <w:shd w:val="clear" w:color="auto" w:fill="FFFFFF"/>
    </w:rPr>
  </w:style>
  <w:style w:type="character" w:customStyle="1" w:styleId="31pt">
    <w:name w:val="Основной текст (3) + Интервал 1 pt"/>
    <w:uiPriority w:val="99"/>
    <w:rsid w:val="00AC385C"/>
    <w:rPr>
      <w:rFonts w:ascii="Times New Roman" w:hAnsi="Times New Roman"/>
      <w:spacing w:val="30"/>
      <w:sz w:val="23"/>
    </w:rPr>
  </w:style>
  <w:style w:type="character" w:customStyle="1" w:styleId="411">
    <w:name w:val="Основной текст (4) + 11"/>
    <w:aliases w:val="5 pt"/>
    <w:uiPriority w:val="99"/>
    <w:rsid w:val="00AC385C"/>
    <w:rPr>
      <w:rFonts w:ascii="Times New Roman" w:hAnsi="Times New Roman"/>
      <w:spacing w:val="0"/>
      <w:sz w:val="23"/>
      <w:shd w:val="clear" w:color="auto" w:fill="FFFFFF"/>
    </w:rPr>
  </w:style>
  <w:style w:type="character" w:customStyle="1" w:styleId="94">
    <w:name w:val="Основной текст + 9"/>
    <w:aliases w:val="5 pt3"/>
    <w:uiPriority w:val="99"/>
    <w:rsid w:val="00AC385C"/>
    <w:rPr>
      <w:rFonts w:ascii="Times New Roman" w:hAnsi="Times New Roman"/>
      <w:spacing w:val="0"/>
      <w:sz w:val="19"/>
      <w:shd w:val="clear" w:color="auto" w:fill="FFFFFF"/>
    </w:rPr>
  </w:style>
  <w:style w:type="character" w:customStyle="1" w:styleId="56">
    <w:name w:val="Основной текст (5)_"/>
    <w:link w:val="57"/>
    <w:uiPriority w:val="99"/>
    <w:locked/>
    <w:rsid w:val="00AC385C"/>
    <w:rPr>
      <w:sz w:val="18"/>
      <w:shd w:val="clear" w:color="auto" w:fill="FFFFFF"/>
    </w:rPr>
  </w:style>
  <w:style w:type="paragraph" w:customStyle="1" w:styleId="57">
    <w:name w:val="Основной текст (5)"/>
    <w:basedOn w:val="a"/>
    <w:link w:val="56"/>
    <w:uiPriority w:val="99"/>
    <w:rsid w:val="00AC385C"/>
    <w:pPr>
      <w:shd w:val="clear" w:color="auto" w:fill="FFFFFF"/>
      <w:spacing w:before="720" w:after="720" w:line="211" w:lineRule="exact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59">
    <w:name w:val="Основной текст (5) + 9"/>
    <w:aliases w:val="5 pt2"/>
    <w:uiPriority w:val="99"/>
    <w:rsid w:val="00AC385C"/>
    <w:rPr>
      <w:rFonts w:ascii="Times New Roman" w:hAnsi="Times New Roman"/>
      <w:spacing w:val="0"/>
      <w:sz w:val="19"/>
    </w:rPr>
  </w:style>
  <w:style w:type="character" w:customStyle="1" w:styleId="64">
    <w:name w:val="Основной текст (6)_"/>
    <w:link w:val="65"/>
    <w:uiPriority w:val="99"/>
    <w:locked/>
    <w:rsid w:val="00AC385C"/>
    <w:rPr>
      <w:shd w:val="clear" w:color="auto" w:fill="FFFFFF"/>
    </w:rPr>
  </w:style>
  <w:style w:type="paragraph" w:customStyle="1" w:styleId="65">
    <w:name w:val="Основной текст (6)"/>
    <w:basedOn w:val="a"/>
    <w:link w:val="64"/>
    <w:uiPriority w:val="99"/>
    <w:rsid w:val="00AC385C"/>
    <w:pPr>
      <w:shd w:val="clear" w:color="auto" w:fill="FFFFFF"/>
      <w:spacing w:before="240" w:after="12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3">
    <w:name w:val="Основной текст (5) + 13"/>
    <w:aliases w:val="5 pt1"/>
    <w:uiPriority w:val="99"/>
    <w:rsid w:val="00AC385C"/>
    <w:rPr>
      <w:rFonts w:ascii="Times New Roman" w:hAnsi="Times New Roman"/>
      <w:spacing w:val="0"/>
      <w:sz w:val="27"/>
      <w:shd w:val="clear" w:color="auto" w:fill="FFFFFF"/>
    </w:rPr>
  </w:style>
  <w:style w:type="character" w:customStyle="1" w:styleId="2f9">
    <w:name w:val="Основной текст (2) + Не полужирный"/>
    <w:uiPriority w:val="99"/>
    <w:rsid w:val="00AC385C"/>
    <w:rPr>
      <w:rFonts w:ascii="Times New Roman" w:hAnsi="Times New Roman"/>
      <w:b/>
      <w:spacing w:val="0"/>
      <w:sz w:val="27"/>
    </w:rPr>
  </w:style>
  <w:style w:type="character" w:customStyle="1" w:styleId="74">
    <w:name w:val="Основной текст (7)_"/>
    <w:link w:val="75"/>
    <w:locked/>
    <w:rsid w:val="00AC385C"/>
    <w:rPr>
      <w:sz w:val="27"/>
      <w:shd w:val="clear" w:color="auto" w:fill="FFFFFF"/>
    </w:rPr>
  </w:style>
  <w:style w:type="paragraph" w:customStyle="1" w:styleId="75">
    <w:name w:val="Основной текст (7)"/>
    <w:basedOn w:val="a"/>
    <w:link w:val="74"/>
    <w:rsid w:val="00AC385C"/>
    <w:pPr>
      <w:shd w:val="clear" w:color="auto" w:fill="FFFFFF"/>
      <w:spacing w:before="420" w:line="619" w:lineRule="exact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18">
    <w:name w:val="Основной текст (2) + Не полужирный1"/>
    <w:aliases w:val="Курсив"/>
    <w:uiPriority w:val="99"/>
    <w:rsid w:val="00AC385C"/>
    <w:rPr>
      <w:rFonts w:ascii="Times New Roman" w:hAnsi="Times New Roman"/>
      <w:b/>
      <w:i/>
      <w:spacing w:val="0"/>
      <w:sz w:val="27"/>
      <w:shd w:val="clear" w:color="auto" w:fill="FFFFFF"/>
    </w:rPr>
  </w:style>
  <w:style w:type="character" w:customStyle="1" w:styleId="47">
    <w:name w:val="Заголовок №4_"/>
    <w:link w:val="48"/>
    <w:uiPriority w:val="99"/>
    <w:locked/>
    <w:rsid w:val="00AC385C"/>
    <w:rPr>
      <w:sz w:val="27"/>
      <w:shd w:val="clear" w:color="auto" w:fill="FFFFFF"/>
    </w:rPr>
  </w:style>
  <w:style w:type="paragraph" w:customStyle="1" w:styleId="48">
    <w:name w:val="Заголовок №4"/>
    <w:basedOn w:val="a"/>
    <w:link w:val="47"/>
    <w:uiPriority w:val="99"/>
    <w:rsid w:val="00AC385C"/>
    <w:pPr>
      <w:shd w:val="clear" w:color="auto" w:fill="FFFFFF"/>
      <w:spacing w:before="300" w:after="300" w:line="240" w:lineRule="atLeast"/>
      <w:jc w:val="both"/>
      <w:outlineLvl w:val="3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84">
    <w:name w:val="Основной текст (8)_"/>
    <w:link w:val="85"/>
    <w:uiPriority w:val="99"/>
    <w:locked/>
    <w:rsid w:val="00AC385C"/>
    <w:rPr>
      <w:shd w:val="clear" w:color="auto" w:fill="FFFFFF"/>
    </w:rPr>
  </w:style>
  <w:style w:type="paragraph" w:customStyle="1" w:styleId="85">
    <w:name w:val="Основной текст (8)"/>
    <w:basedOn w:val="a"/>
    <w:link w:val="84"/>
    <w:uiPriority w:val="99"/>
    <w:rsid w:val="00AC385C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76">
    <w:name w:val="Основной текст (7) + Не курсив"/>
    <w:uiPriority w:val="99"/>
    <w:rsid w:val="00AC385C"/>
    <w:rPr>
      <w:rFonts w:ascii="Times New Roman" w:hAnsi="Times New Roman"/>
      <w:i/>
      <w:spacing w:val="0"/>
      <w:sz w:val="27"/>
      <w:shd w:val="clear" w:color="auto" w:fill="FFFFFF"/>
    </w:rPr>
  </w:style>
  <w:style w:type="paragraph" w:customStyle="1" w:styleId="s16">
    <w:name w:val="s_16"/>
    <w:basedOn w:val="a"/>
    <w:rsid w:val="00AC385C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C385C"/>
    <w:pPr>
      <w:spacing w:before="100" w:beforeAutospacing="1" w:after="100" w:afterAutospacing="1"/>
    </w:pPr>
  </w:style>
  <w:style w:type="paragraph" w:customStyle="1" w:styleId="314">
    <w:name w:val="Основной текст 31"/>
    <w:basedOn w:val="a"/>
    <w:rsid w:val="00F37CEB"/>
    <w:pPr>
      <w:widowControl w:val="0"/>
      <w:tabs>
        <w:tab w:val="left" w:pos="720"/>
      </w:tabs>
      <w:suppressAutoHyphens/>
      <w:jc w:val="center"/>
    </w:pPr>
    <w:rPr>
      <w:b/>
      <w:kern w:val="2"/>
      <w:sz w:val="28"/>
      <w:szCs w:val="20"/>
      <w:lang w:eastAsia="ar-SA"/>
    </w:rPr>
  </w:style>
  <w:style w:type="character" w:customStyle="1" w:styleId="2Exact">
    <w:name w:val="Основной текст (2) Exact"/>
    <w:basedOn w:val="a1"/>
    <w:locked/>
    <w:rsid w:val="00652D8E"/>
    <w:rPr>
      <w:sz w:val="19"/>
      <w:szCs w:val="19"/>
      <w:shd w:val="clear" w:color="auto" w:fill="FFFFFF"/>
    </w:rPr>
  </w:style>
  <w:style w:type="character" w:customStyle="1" w:styleId="2TrebuchetMS">
    <w:name w:val="Основной текст (2) + Trebuchet MS"/>
    <w:aliases w:val="8,5 pt Exact"/>
    <w:basedOn w:val="2Exact"/>
    <w:rsid w:val="00652D8E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customStyle="1" w:styleId="381">
    <w:name w:val="Сетка таблицы38"/>
    <w:basedOn w:val="a2"/>
    <w:next w:val="a4"/>
    <w:rsid w:val="009D6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TrebuchetMS85ptExact">
    <w:name w:val="Основной текст (2) + Trebuchet MS;8;5 pt Exact"/>
    <w:basedOn w:val="2Exact"/>
    <w:rsid w:val="009B6DA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numbering" w:customStyle="1" w:styleId="390">
    <w:name w:val="Нет списка39"/>
    <w:next w:val="a3"/>
    <w:uiPriority w:val="99"/>
    <w:semiHidden/>
    <w:rsid w:val="00B23BDD"/>
  </w:style>
  <w:style w:type="numbering" w:customStyle="1" w:styleId="1140">
    <w:name w:val="Нет списка114"/>
    <w:next w:val="a3"/>
    <w:uiPriority w:val="99"/>
    <w:semiHidden/>
    <w:unhideWhenUsed/>
    <w:rsid w:val="00B23BDD"/>
  </w:style>
  <w:style w:type="numbering" w:customStyle="1" w:styleId="2111">
    <w:name w:val="Нет списка211"/>
    <w:next w:val="a3"/>
    <w:uiPriority w:val="99"/>
    <w:semiHidden/>
    <w:unhideWhenUsed/>
    <w:rsid w:val="00B23BDD"/>
  </w:style>
  <w:style w:type="numbering" w:customStyle="1" w:styleId="3100">
    <w:name w:val="Нет списка310"/>
    <w:next w:val="a3"/>
    <w:uiPriority w:val="99"/>
    <w:semiHidden/>
    <w:unhideWhenUsed/>
    <w:rsid w:val="00B23BDD"/>
  </w:style>
  <w:style w:type="table" w:customStyle="1" w:styleId="391">
    <w:name w:val="Сетка таблицы39"/>
    <w:basedOn w:val="a2"/>
    <w:next w:val="a4"/>
    <w:uiPriority w:val="59"/>
    <w:rsid w:val="00B23B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3"/>
    <w:uiPriority w:val="99"/>
    <w:semiHidden/>
    <w:unhideWhenUsed/>
    <w:rsid w:val="00B23BDD"/>
  </w:style>
  <w:style w:type="numbering" w:customStyle="1" w:styleId="2120">
    <w:name w:val="Нет списка212"/>
    <w:next w:val="a3"/>
    <w:uiPriority w:val="99"/>
    <w:semiHidden/>
    <w:unhideWhenUsed/>
    <w:rsid w:val="00B23BDD"/>
  </w:style>
  <w:style w:type="numbering" w:customStyle="1" w:styleId="410">
    <w:name w:val="Нет списка41"/>
    <w:next w:val="a3"/>
    <w:uiPriority w:val="99"/>
    <w:semiHidden/>
    <w:unhideWhenUsed/>
    <w:rsid w:val="00B23BDD"/>
  </w:style>
  <w:style w:type="numbering" w:customStyle="1" w:styleId="1211">
    <w:name w:val="Нет списка121"/>
    <w:next w:val="a3"/>
    <w:uiPriority w:val="99"/>
    <w:semiHidden/>
    <w:unhideWhenUsed/>
    <w:rsid w:val="00B23BDD"/>
  </w:style>
  <w:style w:type="numbering" w:customStyle="1" w:styleId="2211">
    <w:name w:val="Нет списка221"/>
    <w:next w:val="a3"/>
    <w:uiPriority w:val="99"/>
    <w:semiHidden/>
    <w:unhideWhenUsed/>
    <w:rsid w:val="00B23BDD"/>
  </w:style>
  <w:style w:type="table" w:customStyle="1" w:styleId="400">
    <w:name w:val="Сетка таблицы40"/>
    <w:basedOn w:val="a2"/>
    <w:next w:val="a4"/>
    <w:uiPriority w:val="99"/>
    <w:rsid w:val="005C33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qFormat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qFormat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qFormat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qFormat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20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uiPriority w:val="99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qFormat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342">
    <w:name w:val="Сетка таблицы34"/>
    <w:basedOn w:val="a2"/>
    <w:next w:val="a4"/>
    <w:uiPriority w:val="59"/>
    <w:rsid w:val="00C01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A2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E61AE3"/>
  </w:style>
  <w:style w:type="table" w:customStyle="1" w:styleId="361">
    <w:name w:val="Сетка таблицы36"/>
    <w:basedOn w:val="a2"/>
    <w:next w:val="a4"/>
    <w:uiPriority w:val="59"/>
    <w:rsid w:val="00E61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endnote text"/>
    <w:basedOn w:val="a"/>
    <w:link w:val="affffe"/>
    <w:uiPriority w:val="99"/>
    <w:semiHidden/>
    <w:unhideWhenUsed/>
    <w:rsid w:val="00E61AE3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ffe">
    <w:name w:val="Текст концевой сноски Знак"/>
    <w:basedOn w:val="a1"/>
    <w:link w:val="affffd"/>
    <w:uiPriority w:val="99"/>
    <w:semiHidden/>
    <w:rsid w:val="00E61AE3"/>
    <w:rPr>
      <w:rFonts w:ascii="Calibri" w:eastAsia="Calibri" w:hAnsi="Calibri" w:cs="Times New Roman"/>
      <w:sz w:val="20"/>
      <w:szCs w:val="20"/>
      <w:lang w:val="x-none"/>
    </w:rPr>
  </w:style>
  <w:style w:type="character" w:styleId="afffff">
    <w:name w:val="endnote reference"/>
    <w:uiPriority w:val="99"/>
    <w:semiHidden/>
    <w:unhideWhenUsed/>
    <w:rsid w:val="00E61AE3"/>
    <w:rPr>
      <w:vertAlign w:val="superscript"/>
    </w:rPr>
  </w:style>
  <w:style w:type="numbering" w:customStyle="1" w:styleId="380">
    <w:name w:val="Нет списка38"/>
    <w:next w:val="a3"/>
    <w:uiPriority w:val="99"/>
    <w:semiHidden/>
    <w:rsid w:val="00AC385C"/>
  </w:style>
  <w:style w:type="paragraph" w:customStyle="1" w:styleId="1ff4">
    <w:name w:val="Заголовок1"/>
    <w:basedOn w:val="a"/>
    <w:next w:val="a0"/>
    <w:qFormat/>
    <w:rsid w:val="00AC385C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table" w:customStyle="1" w:styleId="371">
    <w:name w:val="Сетка таблицы37"/>
    <w:basedOn w:val="a2"/>
    <w:next w:val="a4"/>
    <w:uiPriority w:val="59"/>
    <w:rsid w:val="00AC3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AC385C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C385C"/>
    <w:pPr>
      <w:widowControl w:val="0"/>
      <w:shd w:val="clear" w:color="auto" w:fill="FFFFFF"/>
      <w:spacing w:before="360" w:after="600" w:line="331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f5">
    <w:name w:val="Основной текст (2)_"/>
    <w:link w:val="2f6"/>
    <w:locked/>
    <w:rsid w:val="00AC385C"/>
    <w:rPr>
      <w:sz w:val="27"/>
      <w:shd w:val="clear" w:color="auto" w:fill="FFFFFF"/>
    </w:rPr>
  </w:style>
  <w:style w:type="paragraph" w:customStyle="1" w:styleId="2f6">
    <w:name w:val="Основной текст (2)"/>
    <w:basedOn w:val="a"/>
    <w:link w:val="2f5"/>
    <w:rsid w:val="00AC385C"/>
    <w:pPr>
      <w:shd w:val="clear" w:color="auto" w:fill="FFFFFF"/>
      <w:spacing w:before="1260"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-">
    <w:name w:val="Интернет-ссылка"/>
    <w:rsid w:val="00AC385C"/>
    <w:rPr>
      <w:color w:val="000080"/>
      <w:u w:val="single"/>
    </w:rPr>
  </w:style>
  <w:style w:type="paragraph" w:styleId="1ff5">
    <w:name w:val="index 1"/>
    <w:basedOn w:val="a"/>
    <w:next w:val="a"/>
    <w:autoRedefine/>
    <w:uiPriority w:val="99"/>
    <w:semiHidden/>
    <w:unhideWhenUsed/>
    <w:rsid w:val="00AC385C"/>
    <w:pPr>
      <w:ind w:left="240" w:hanging="240"/>
    </w:pPr>
  </w:style>
  <w:style w:type="paragraph" w:styleId="afffff0">
    <w:name w:val="index heading"/>
    <w:basedOn w:val="a"/>
    <w:qFormat/>
    <w:rsid w:val="00AC385C"/>
    <w:pPr>
      <w:widowControl w:val="0"/>
      <w:suppressLineNumbers/>
      <w:suppressAutoHyphens/>
    </w:pPr>
    <w:rPr>
      <w:rFonts w:eastAsia="Andale Sans UI" w:cs="Mangal"/>
      <w:lang w:eastAsia="zh-CN"/>
    </w:rPr>
  </w:style>
  <w:style w:type="paragraph" w:customStyle="1" w:styleId="2f7">
    <w:name w:val="Без интервала2"/>
    <w:qFormat/>
    <w:rsid w:val="00AC385C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f8">
    <w:name w:val="Абзац списка2"/>
    <w:basedOn w:val="a"/>
    <w:qFormat/>
    <w:rsid w:val="00AC385C"/>
    <w:pPr>
      <w:widowControl w:val="0"/>
      <w:suppressAutoHyphens/>
      <w:spacing w:after="200"/>
      <w:ind w:left="720"/>
      <w:contextualSpacing/>
    </w:pPr>
    <w:rPr>
      <w:rFonts w:eastAsia="Andale Sans UI"/>
      <w:lang w:eastAsia="zh-CN"/>
    </w:rPr>
  </w:style>
  <w:style w:type="paragraph" w:customStyle="1" w:styleId="afffff1">
    <w:name w:val="Блочная цитата"/>
    <w:basedOn w:val="a"/>
    <w:qFormat/>
    <w:rsid w:val="00AC385C"/>
    <w:pPr>
      <w:widowControl w:val="0"/>
      <w:suppressAutoHyphens/>
    </w:pPr>
    <w:rPr>
      <w:rFonts w:eastAsia="Andale Sans UI"/>
      <w:lang w:eastAsia="zh-CN"/>
    </w:rPr>
  </w:style>
  <w:style w:type="paragraph" w:customStyle="1" w:styleId="afffff2">
    <w:name w:val="Заглавие"/>
    <w:basedOn w:val="1ff4"/>
    <w:rsid w:val="00AC385C"/>
  </w:style>
  <w:style w:type="paragraph" w:customStyle="1" w:styleId="ConsPlusNormal1">
    <w:name w:val="ConsPlusNormal1"/>
    <w:rsid w:val="00AC385C"/>
    <w:pPr>
      <w:suppressAutoHyphens/>
      <w:spacing w:after="0" w:line="240" w:lineRule="auto"/>
    </w:pPr>
    <w:rPr>
      <w:rFonts w:ascii="Arial" w:eastAsia="Times New Roman" w:hAnsi="Arial" w:cs="Tahoma"/>
      <w:kern w:val="1"/>
      <w:sz w:val="20"/>
      <w:szCs w:val="24"/>
      <w:lang w:eastAsia="zh-CN" w:bidi="hi-IN"/>
    </w:rPr>
  </w:style>
  <w:style w:type="paragraph" w:customStyle="1" w:styleId="PreformattedText">
    <w:name w:val="Preformatted Text"/>
    <w:basedOn w:val="a"/>
    <w:rsid w:val="00AC385C"/>
    <w:pPr>
      <w:widowControl w:val="0"/>
      <w:suppressAutoHyphens/>
      <w:textAlignment w:val="baseline"/>
    </w:pPr>
    <w:rPr>
      <w:kern w:val="1"/>
      <w:sz w:val="20"/>
      <w:szCs w:val="20"/>
      <w:lang w:bidi="ru-RU"/>
    </w:rPr>
  </w:style>
  <w:style w:type="paragraph" w:customStyle="1" w:styleId="ConsPlusTitlePage">
    <w:name w:val="ConsPlusTitlePage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9">
    <w:name w:val="Основной текст3"/>
    <w:basedOn w:val="a"/>
    <w:uiPriority w:val="99"/>
    <w:rsid w:val="00AC385C"/>
    <w:pPr>
      <w:shd w:val="clear" w:color="auto" w:fill="FFFFFF"/>
      <w:spacing w:before="360" w:after="540" w:line="240" w:lineRule="atLeast"/>
      <w:ind w:hanging="300"/>
    </w:pPr>
    <w:rPr>
      <w:sz w:val="27"/>
      <w:szCs w:val="20"/>
      <w:lang w:val="x-none" w:eastAsia="x-none"/>
    </w:rPr>
  </w:style>
  <w:style w:type="character" w:customStyle="1" w:styleId="54">
    <w:name w:val="Заголовок №5_"/>
    <w:link w:val="55"/>
    <w:uiPriority w:val="99"/>
    <w:locked/>
    <w:rsid w:val="00AC385C"/>
    <w:rPr>
      <w:sz w:val="27"/>
      <w:shd w:val="clear" w:color="auto" w:fill="FFFFFF"/>
    </w:rPr>
  </w:style>
  <w:style w:type="paragraph" w:customStyle="1" w:styleId="55">
    <w:name w:val="Заголовок №5"/>
    <w:basedOn w:val="a"/>
    <w:link w:val="54"/>
    <w:uiPriority w:val="99"/>
    <w:rsid w:val="00AC385C"/>
    <w:pPr>
      <w:shd w:val="clear" w:color="auto" w:fill="FFFFFF"/>
      <w:spacing w:before="600" w:after="420" w:line="240" w:lineRule="atLeast"/>
      <w:jc w:val="both"/>
      <w:outlineLvl w:val="4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3a">
    <w:name w:val="Основной текст (3)_"/>
    <w:link w:val="3b"/>
    <w:uiPriority w:val="99"/>
    <w:locked/>
    <w:rsid w:val="00AC385C"/>
    <w:rPr>
      <w:sz w:val="23"/>
      <w:shd w:val="clear" w:color="auto" w:fill="FFFFFF"/>
    </w:rPr>
  </w:style>
  <w:style w:type="paragraph" w:customStyle="1" w:styleId="3b">
    <w:name w:val="Основной текст (3)"/>
    <w:basedOn w:val="a"/>
    <w:link w:val="3a"/>
    <w:uiPriority w:val="99"/>
    <w:rsid w:val="00AC385C"/>
    <w:pPr>
      <w:shd w:val="clear" w:color="auto" w:fill="FFFFFF"/>
      <w:spacing w:before="180" w:line="274" w:lineRule="exact"/>
      <w:jc w:val="righ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46">
    <w:name w:val="Основной текст (4)_"/>
    <w:locked/>
    <w:rsid w:val="00AC385C"/>
    <w:rPr>
      <w:sz w:val="19"/>
      <w:shd w:val="clear" w:color="auto" w:fill="FFFFFF"/>
    </w:rPr>
  </w:style>
  <w:style w:type="character" w:customStyle="1" w:styleId="31pt">
    <w:name w:val="Основной текст (3) + Интервал 1 pt"/>
    <w:uiPriority w:val="99"/>
    <w:rsid w:val="00AC385C"/>
    <w:rPr>
      <w:rFonts w:ascii="Times New Roman" w:hAnsi="Times New Roman"/>
      <w:spacing w:val="30"/>
      <w:sz w:val="23"/>
    </w:rPr>
  </w:style>
  <w:style w:type="character" w:customStyle="1" w:styleId="411">
    <w:name w:val="Основной текст (4) + 11"/>
    <w:aliases w:val="5 pt"/>
    <w:uiPriority w:val="99"/>
    <w:rsid w:val="00AC385C"/>
    <w:rPr>
      <w:rFonts w:ascii="Times New Roman" w:hAnsi="Times New Roman"/>
      <w:spacing w:val="0"/>
      <w:sz w:val="23"/>
      <w:shd w:val="clear" w:color="auto" w:fill="FFFFFF"/>
    </w:rPr>
  </w:style>
  <w:style w:type="character" w:customStyle="1" w:styleId="94">
    <w:name w:val="Основной текст + 9"/>
    <w:aliases w:val="5 pt3"/>
    <w:uiPriority w:val="99"/>
    <w:rsid w:val="00AC385C"/>
    <w:rPr>
      <w:rFonts w:ascii="Times New Roman" w:hAnsi="Times New Roman"/>
      <w:spacing w:val="0"/>
      <w:sz w:val="19"/>
      <w:shd w:val="clear" w:color="auto" w:fill="FFFFFF"/>
    </w:rPr>
  </w:style>
  <w:style w:type="character" w:customStyle="1" w:styleId="56">
    <w:name w:val="Основной текст (5)_"/>
    <w:link w:val="57"/>
    <w:uiPriority w:val="99"/>
    <w:locked/>
    <w:rsid w:val="00AC385C"/>
    <w:rPr>
      <w:sz w:val="18"/>
      <w:shd w:val="clear" w:color="auto" w:fill="FFFFFF"/>
    </w:rPr>
  </w:style>
  <w:style w:type="paragraph" w:customStyle="1" w:styleId="57">
    <w:name w:val="Основной текст (5)"/>
    <w:basedOn w:val="a"/>
    <w:link w:val="56"/>
    <w:uiPriority w:val="99"/>
    <w:rsid w:val="00AC385C"/>
    <w:pPr>
      <w:shd w:val="clear" w:color="auto" w:fill="FFFFFF"/>
      <w:spacing w:before="720" w:after="720" w:line="211" w:lineRule="exact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59">
    <w:name w:val="Основной текст (5) + 9"/>
    <w:aliases w:val="5 pt2"/>
    <w:uiPriority w:val="99"/>
    <w:rsid w:val="00AC385C"/>
    <w:rPr>
      <w:rFonts w:ascii="Times New Roman" w:hAnsi="Times New Roman"/>
      <w:spacing w:val="0"/>
      <w:sz w:val="19"/>
    </w:rPr>
  </w:style>
  <w:style w:type="character" w:customStyle="1" w:styleId="64">
    <w:name w:val="Основной текст (6)_"/>
    <w:link w:val="65"/>
    <w:uiPriority w:val="99"/>
    <w:locked/>
    <w:rsid w:val="00AC385C"/>
    <w:rPr>
      <w:shd w:val="clear" w:color="auto" w:fill="FFFFFF"/>
    </w:rPr>
  </w:style>
  <w:style w:type="paragraph" w:customStyle="1" w:styleId="65">
    <w:name w:val="Основной текст (6)"/>
    <w:basedOn w:val="a"/>
    <w:link w:val="64"/>
    <w:uiPriority w:val="99"/>
    <w:rsid w:val="00AC385C"/>
    <w:pPr>
      <w:shd w:val="clear" w:color="auto" w:fill="FFFFFF"/>
      <w:spacing w:before="240" w:after="12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3">
    <w:name w:val="Основной текст (5) + 13"/>
    <w:aliases w:val="5 pt1"/>
    <w:uiPriority w:val="99"/>
    <w:rsid w:val="00AC385C"/>
    <w:rPr>
      <w:rFonts w:ascii="Times New Roman" w:hAnsi="Times New Roman"/>
      <w:spacing w:val="0"/>
      <w:sz w:val="27"/>
      <w:shd w:val="clear" w:color="auto" w:fill="FFFFFF"/>
    </w:rPr>
  </w:style>
  <w:style w:type="character" w:customStyle="1" w:styleId="2f9">
    <w:name w:val="Основной текст (2) + Не полужирный"/>
    <w:uiPriority w:val="99"/>
    <w:rsid w:val="00AC385C"/>
    <w:rPr>
      <w:rFonts w:ascii="Times New Roman" w:hAnsi="Times New Roman"/>
      <w:b/>
      <w:spacing w:val="0"/>
      <w:sz w:val="27"/>
    </w:rPr>
  </w:style>
  <w:style w:type="character" w:customStyle="1" w:styleId="74">
    <w:name w:val="Основной текст (7)_"/>
    <w:link w:val="75"/>
    <w:locked/>
    <w:rsid w:val="00AC385C"/>
    <w:rPr>
      <w:sz w:val="27"/>
      <w:shd w:val="clear" w:color="auto" w:fill="FFFFFF"/>
    </w:rPr>
  </w:style>
  <w:style w:type="paragraph" w:customStyle="1" w:styleId="75">
    <w:name w:val="Основной текст (7)"/>
    <w:basedOn w:val="a"/>
    <w:link w:val="74"/>
    <w:rsid w:val="00AC385C"/>
    <w:pPr>
      <w:shd w:val="clear" w:color="auto" w:fill="FFFFFF"/>
      <w:spacing w:before="420" w:line="619" w:lineRule="exact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18">
    <w:name w:val="Основной текст (2) + Не полужирный1"/>
    <w:aliases w:val="Курсив"/>
    <w:uiPriority w:val="99"/>
    <w:rsid w:val="00AC385C"/>
    <w:rPr>
      <w:rFonts w:ascii="Times New Roman" w:hAnsi="Times New Roman"/>
      <w:b/>
      <w:i/>
      <w:spacing w:val="0"/>
      <w:sz w:val="27"/>
      <w:shd w:val="clear" w:color="auto" w:fill="FFFFFF"/>
    </w:rPr>
  </w:style>
  <w:style w:type="character" w:customStyle="1" w:styleId="47">
    <w:name w:val="Заголовок №4_"/>
    <w:link w:val="48"/>
    <w:uiPriority w:val="99"/>
    <w:locked/>
    <w:rsid w:val="00AC385C"/>
    <w:rPr>
      <w:sz w:val="27"/>
      <w:shd w:val="clear" w:color="auto" w:fill="FFFFFF"/>
    </w:rPr>
  </w:style>
  <w:style w:type="paragraph" w:customStyle="1" w:styleId="48">
    <w:name w:val="Заголовок №4"/>
    <w:basedOn w:val="a"/>
    <w:link w:val="47"/>
    <w:uiPriority w:val="99"/>
    <w:rsid w:val="00AC385C"/>
    <w:pPr>
      <w:shd w:val="clear" w:color="auto" w:fill="FFFFFF"/>
      <w:spacing w:before="300" w:after="300" w:line="240" w:lineRule="atLeast"/>
      <w:jc w:val="both"/>
      <w:outlineLvl w:val="3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84">
    <w:name w:val="Основной текст (8)_"/>
    <w:link w:val="85"/>
    <w:uiPriority w:val="99"/>
    <w:locked/>
    <w:rsid w:val="00AC385C"/>
    <w:rPr>
      <w:shd w:val="clear" w:color="auto" w:fill="FFFFFF"/>
    </w:rPr>
  </w:style>
  <w:style w:type="paragraph" w:customStyle="1" w:styleId="85">
    <w:name w:val="Основной текст (8)"/>
    <w:basedOn w:val="a"/>
    <w:link w:val="84"/>
    <w:uiPriority w:val="99"/>
    <w:rsid w:val="00AC385C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76">
    <w:name w:val="Основной текст (7) + Не курсив"/>
    <w:uiPriority w:val="99"/>
    <w:rsid w:val="00AC385C"/>
    <w:rPr>
      <w:rFonts w:ascii="Times New Roman" w:hAnsi="Times New Roman"/>
      <w:i/>
      <w:spacing w:val="0"/>
      <w:sz w:val="27"/>
      <w:shd w:val="clear" w:color="auto" w:fill="FFFFFF"/>
    </w:rPr>
  </w:style>
  <w:style w:type="paragraph" w:customStyle="1" w:styleId="s16">
    <w:name w:val="s_16"/>
    <w:basedOn w:val="a"/>
    <w:rsid w:val="00AC385C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C385C"/>
    <w:pPr>
      <w:spacing w:before="100" w:beforeAutospacing="1" w:after="100" w:afterAutospacing="1"/>
    </w:pPr>
  </w:style>
  <w:style w:type="paragraph" w:customStyle="1" w:styleId="314">
    <w:name w:val="Основной текст 31"/>
    <w:basedOn w:val="a"/>
    <w:rsid w:val="00F37CEB"/>
    <w:pPr>
      <w:widowControl w:val="0"/>
      <w:tabs>
        <w:tab w:val="left" w:pos="720"/>
      </w:tabs>
      <w:suppressAutoHyphens/>
      <w:jc w:val="center"/>
    </w:pPr>
    <w:rPr>
      <w:b/>
      <w:kern w:val="2"/>
      <w:sz w:val="28"/>
      <w:szCs w:val="20"/>
      <w:lang w:eastAsia="ar-SA"/>
    </w:rPr>
  </w:style>
  <w:style w:type="character" w:customStyle="1" w:styleId="2Exact">
    <w:name w:val="Основной текст (2) Exact"/>
    <w:basedOn w:val="a1"/>
    <w:locked/>
    <w:rsid w:val="00652D8E"/>
    <w:rPr>
      <w:sz w:val="19"/>
      <w:szCs w:val="19"/>
      <w:shd w:val="clear" w:color="auto" w:fill="FFFFFF"/>
    </w:rPr>
  </w:style>
  <w:style w:type="character" w:customStyle="1" w:styleId="2TrebuchetMS">
    <w:name w:val="Основной текст (2) + Trebuchet MS"/>
    <w:aliases w:val="8,5 pt Exact"/>
    <w:basedOn w:val="2Exact"/>
    <w:rsid w:val="00652D8E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customStyle="1" w:styleId="381">
    <w:name w:val="Сетка таблицы38"/>
    <w:basedOn w:val="a2"/>
    <w:next w:val="a4"/>
    <w:rsid w:val="009D6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TrebuchetMS85ptExact">
    <w:name w:val="Основной текст (2) + Trebuchet MS;8;5 pt Exact"/>
    <w:basedOn w:val="2Exact"/>
    <w:rsid w:val="009B6DA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numbering" w:customStyle="1" w:styleId="390">
    <w:name w:val="Нет списка39"/>
    <w:next w:val="a3"/>
    <w:uiPriority w:val="99"/>
    <w:semiHidden/>
    <w:rsid w:val="00B23BDD"/>
  </w:style>
  <w:style w:type="numbering" w:customStyle="1" w:styleId="1140">
    <w:name w:val="Нет списка114"/>
    <w:next w:val="a3"/>
    <w:uiPriority w:val="99"/>
    <w:semiHidden/>
    <w:unhideWhenUsed/>
    <w:rsid w:val="00B23BDD"/>
  </w:style>
  <w:style w:type="numbering" w:customStyle="1" w:styleId="2111">
    <w:name w:val="Нет списка211"/>
    <w:next w:val="a3"/>
    <w:uiPriority w:val="99"/>
    <w:semiHidden/>
    <w:unhideWhenUsed/>
    <w:rsid w:val="00B23BDD"/>
  </w:style>
  <w:style w:type="numbering" w:customStyle="1" w:styleId="3100">
    <w:name w:val="Нет списка310"/>
    <w:next w:val="a3"/>
    <w:uiPriority w:val="99"/>
    <w:semiHidden/>
    <w:unhideWhenUsed/>
    <w:rsid w:val="00B23BDD"/>
  </w:style>
  <w:style w:type="table" w:customStyle="1" w:styleId="391">
    <w:name w:val="Сетка таблицы39"/>
    <w:basedOn w:val="a2"/>
    <w:next w:val="a4"/>
    <w:uiPriority w:val="59"/>
    <w:rsid w:val="00B23B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3"/>
    <w:uiPriority w:val="99"/>
    <w:semiHidden/>
    <w:unhideWhenUsed/>
    <w:rsid w:val="00B23BDD"/>
  </w:style>
  <w:style w:type="numbering" w:customStyle="1" w:styleId="2120">
    <w:name w:val="Нет списка212"/>
    <w:next w:val="a3"/>
    <w:uiPriority w:val="99"/>
    <w:semiHidden/>
    <w:unhideWhenUsed/>
    <w:rsid w:val="00B23BDD"/>
  </w:style>
  <w:style w:type="numbering" w:customStyle="1" w:styleId="410">
    <w:name w:val="Нет списка41"/>
    <w:next w:val="a3"/>
    <w:uiPriority w:val="99"/>
    <w:semiHidden/>
    <w:unhideWhenUsed/>
    <w:rsid w:val="00B23BDD"/>
  </w:style>
  <w:style w:type="numbering" w:customStyle="1" w:styleId="1211">
    <w:name w:val="Нет списка121"/>
    <w:next w:val="a3"/>
    <w:uiPriority w:val="99"/>
    <w:semiHidden/>
    <w:unhideWhenUsed/>
    <w:rsid w:val="00B23BDD"/>
  </w:style>
  <w:style w:type="numbering" w:customStyle="1" w:styleId="2211">
    <w:name w:val="Нет списка221"/>
    <w:next w:val="a3"/>
    <w:uiPriority w:val="99"/>
    <w:semiHidden/>
    <w:unhideWhenUsed/>
    <w:rsid w:val="00B23BDD"/>
  </w:style>
  <w:style w:type="table" w:customStyle="1" w:styleId="400">
    <w:name w:val="Сетка таблицы40"/>
    <w:basedOn w:val="a2"/>
    <w:next w:val="a4"/>
    <w:uiPriority w:val="99"/>
    <w:rsid w:val="005C33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1628C-E89C-41EF-8B24-8F710CBD0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5309</TotalTime>
  <Pages>9</Pages>
  <Words>2567</Words>
  <Characters>14632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97</cp:revision>
  <cp:lastPrinted>2020-08-06T02:40:00Z</cp:lastPrinted>
  <dcterms:created xsi:type="dcterms:W3CDTF">2012-11-27T01:35:00Z</dcterms:created>
  <dcterms:modified xsi:type="dcterms:W3CDTF">2022-08-08T06:11:00Z</dcterms:modified>
</cp:coreProperties>
</file>