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F35E61">
        <w:rPr>
          <w:rFonts w:ascii="Monotype Corsiva" w:hAnsi="Monotype Corsiva"/>
          <w:b/>
          <w:sz w:val="22"/>
          <w:szCs w:val="20"/>
        </w:rPr>
        <w:t>04</w:t>
      </w:r>
      <w:r w:rsidR="00352BDC">
        <w:rPr>
          <w:rFonts w:ascii="Monotype Corsiva" w:hAnsi="Monotype Corsiva"/>
          <w:b/>
          <w:sz w:val="22"/>
          <w:szCs w:val="20"/>
        </w:rPr>
        <w:t xml:space="preserve"> </w:t>
      </w:r>
      <w:r w:rsidR="00F35E61">
        <w:rPr>
          <w:rFonts w:ascii="Monotype Corsiva" w:hAnsi="Monotype Corsiva"/>
          <w:b/>
          <w:sz w:val="22"/>
          <w:szCs w:val="20"/>
        </w:rPr>
        <w:t>от 29</w:t>
      </w:r>
      <w:r w:rsidR="00461B3D">
        <w:rPr>
          <w:rFonts w:ascii="Monotype Corsiva" w:hAnsi="Monotype Corsiva"/>
          <w:b/>
          <w:sz w:val="22"/>
          <w:szCs w:val="20"/>
        </w:rPr>
        <w:t>.03.</w:t>
      </w:r>
      <w:r w:rsidR="00352BDC" w:rsidRPr="004D499C">
        <w:rPr>
          <w:rFonts w:ascii="Monotype Corsiva" w:hAnsi="Monotype Corsiva"/>
          <w:b/>
          <w:sz w:val="22"/>
          <w:szCs w:val="20"/>
        </w:rPr>
        <w:t>2</w:t>
      </w:r>
      <w:r w:rsidR="00352BDC">
        <w:rPr>
          <w:rFonts w:ascii="Monotype Corsiva" w:hAnsi="Monotype Corsiva"/>
          <w:b/>
          <w:sz w:val="22"/>
          <w:szCs w:val="20"/>
        </w:rPr>
        <w:t>02</w:t>
      </w:r>
      <w:r w:rsidR="0026502D">
        <w:rPr>
          <w:rFonts w:ascii="Monotype Corsiva" w:hAnsi="Monotype Corsiva"/>
          <w:b/>
          <w:sz w:val="22"/>
          <w:szCs w:val="20"/>
        </w:rPr>
        <w:t>4</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5FDA847C" wp14:editId="5D1983B5">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5E61" w:rsidRPr="00F35E61" w:rsidRDefault="00B42CB9" w:rsidP="00B42CB9">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00F35E61" w:rsidRPr="00F35E61">
        <w:rPr>
          <w:rFonts w:ascii="Arial" w:eastAsia="Lucida Sans Unicode" w:hAnsi="Arial" w:cs="Arial"/>
          <w:b/>
          <w:sz w:val="18"/>
          <w:szCs w:val="32"/>
          <w:lang w:eastAsia="en-US"/>
        </w:rPr>
        <w:t>29.03.2024Г. № 03</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РОССИЙСКАЯ ФЕДЕРАЦИЯ</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ИРКУТСКАЯ ОБЛАСТЬ</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ИРКУТСКИЙ РАЙОН</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ГОЛОУСТНЕНСКОЕ СЕЛЬСКОЕ ПОСЕЛЕНИЕ</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ГЛАВА</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ПОСТАНОВЛЕНИЕ</w:t>
      </w:r>
    </w:p>
    <w:p w:rsidR="00F35E61" w:rsidRP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35E61"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 xml:space="preserve">ОБ ОТМЕНЕ ПОСТАНОВЛЕНИЯ ГЛАВЫ  ГОЛОУСТНЕНСКОГО </w:t>
      </w:r>
    </w:p>
    <w:p w:rsidR="00C87B5D" w:rsidRPr="00C87B5D" w:rsidRDefault="00F35E61" w:rsidP="00F35E61">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F35E61">
        <w:rPr>
          <w:rFonts w:ascii="Arial" w:eastAsia="Lucida Sans Unicode" w:hAnsi="Arial" w:cs="Arial"/>
          <w:b/>
          <w:sz w:val="18"/>
          <w:szCs w:val="32"/>
          <w:lang w:eastAsia="en-US"/>
        </w:rPr>
        <w:t>МУНИЦИПАЛЬНОГО ОБРАЗОВАНИЯ № 36 ОТ 29.04.2011Г.</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26502D" w:rsidRPr="0026502D" w:rsidRDefault="0026502D" w:rsidP="0026502D">
            <w:pPr>
              <w:jc w:val="both"/>
              <w:rPr>
                <w:rFonts w:ascii="Arial" w:hAnsi="Arial" w:cs="Arial"/>
                <w:sz w:val="18"/>
                <w:szCs w:val="18"/>
                <w:lang w:eastAsia="ar-SA"/>
              </w:rPr>
            </w:pPr>
          </w:p>
          <w:p w:rsidR="00B41E5B" w:rsidRPr="00BA2464" w:rsidRDefault="00F35E61" w:rsidP="001A26D8">
            <w:pPr>
              <w:jc w:val="both"/>
              <w:rPr>
                <w:rFonts w:ascii="Arial" w:hAnsi="Arial" w:cs="Arial"/>
                <w:sz w:val="18"/>
                <w:szCs w:val="18"/>
                <w:lang w:eastAsia="ar-SA"/>
              </w:rPr>
            </w:pPr>
            <w:r w:rsidRPr="00F35E61">
              <w:rPr>
                <w:rFonts w:ascii="Arial" w:hAnsi="Arial" w:cs="Arial"/>
                <w:sz w:val="18"/>
                <w:szCs w:val="18"/>
                <w:lang w:eastAsia="ar-SA"/>
              </w:rPr>
              <w:t>В целях упорядочения нормативных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26502D" w:rsidRDefault="0026502D" w:rsidP="00711F6B">
            <w:pPr>
              <w:jc w:val="both"/>
              <w:rPr>
                <w:rFonts w:ascii="Arial" w:hAnsi="Arial" w:cs="Arial"/>
                <w:sz w:val="18"/>
                <w:szCs w:val="18"/>
                <w:lang w:eastAsia="ar-SA"/>
              </w:rPr>
            </w:pPr>
          </w:p>
          <w:p w:rsidR="00F35E61" w:rsidRPr="00F35E61" w:rsidRDefault="00F35E61" w:rsidP="00F35E61">
            <w:pPr>
              <w:jc w:val="both"/>
              <w:rPr>
                <w:rFonts w:ascii="Arial" w:hAnsi="Arial" w:cs="Arial"/>
                <w:sz w:val="18"/>
                <w:szCs w:val="18"/>
                <w:lang w:eastAsia="ar-SA"/>
              </w:rPr>
            </w:pPr>
            <w:r w:rsidRPr="00F35E61">
              <w:rPr>
                <w:rFonts w:ascii="Arial" w:hAnsi="Arial" w:cs="Arial"/>
                <w:sz w:val="18"/>
                <w:szCs w:val="18"/>
                <w:lang w:eastAsia="ar-SA"/>
              </w:rPr>
              <w:t>1. Отменить постановление Главы Голоустненского муниципального образования  № 36 от 29.04.2011г. «О погребении и похоронном деле на территории Голоустненского муниципального образования».</w:t>
            </w:r>
          </w:p>
          <w:p w:rsidR="00F35E61" w:rsidRPr="00F35E61" w:rsidRDefault="00F35E61" w:rsidP="00F35E61">
            <w:pPr>
              <w:jc w:val="both"/>
              <w:rPr>
                <w:rFonts w:ascii="Arial" w:hAnsi="Arial" w:cs="Arial"/>
                <w:sz w:val="18"/>
                <w:szCs w:val="18"/>
                <w:lang w:eastAsia="ar-SA"/>
              </w:rPr>
            </w:pPr>
            <w:r w:rsidRPr="00F35E61">
              <w:rPr>
                <w:rFonts w:ascii="Arial" w:hAnsi="Arial" w:cs="Arial"/>
                <w:sz w:val="18"/>
                <w:szCs w:val="18"/>
                <w:lang w:eastAsia="ar-SA"/>
              </w:rPr>
              <w:t xml:space="preserve">2.  </w:t>
            </w:r>
            <w:proofErr w:type="gramStart"/>
            <w:r w:rsidRPr="00F35E61">
              <w:rPr>
                <w:rFonts w:ascii="Arial" w:hAnsi="Arial" w:cs="Arial"/>
                <w:sz w:val="18"/>
                <w:szCs w:val="18"/>
                <w:lang w:eastAsia="ar-SA"/>
              </w:rPr>
              <w:t>Контроль за</w:t>
            </w:r>
            <w:proofErr w:type="gramEnd"/>
            <w:r w:rsidRPr="00F35E61">
              <w:rPr>
                <w:rFonts w:ascii="Arial" w:hAnsi="Arial" w:cs="Arial"/>
                <w:sz w:val="18"/>
                <w:szCs w:val="18"/>
                <w:lang w:eastAsia="ar-SA"/>
              </w:rPr>
              <w:t xml:space="preserve"> исполнением данного распоряжения оставляю за собой.</w:t>
            </w:r>
          </w:p>
          <w:p w:rsidR="00F35E61" w:rsidRPr="00F35E61" w:rsidRDefault="00F35E61" w:rsidP="00F35E61">
            <w:pPr>
              <w:jc w:val="both"/>
              <w:rPr>
                <w:rFonts w:ascii="Arial" w:hAnsi="Arial" w:cs="Arial"/>
                <w:sz w:val="18"/>
                <w:szCs w:val="18"/>
                <w:lang w:eastAsia="ar-SA"/>
              </w:rPr>
            </w:pPr>
          </w:p>
          <w:p w:rsidR="00F35E61" w:rsidRPr="00F35E61" w:rsidRDefault="00F35E61" w:rsidP="00F35E61">
            <w:pPr>
              <w:jc w:val="both"/>
              <w:rPr>
                <w:rFonts w:ascii="Arial" w:hAnsi="Arial" w:cs="Arial"/>
                <w:sz w:val="18"/>
                <w:szCs w:val="18"/>
                <w:lang w:eastAsia="ar-SA"/>
              </w:rPr>
            </w:pPr>
            <w:r w:rsidRPr="00F35E61">
              <w:rPr>
                <w:rFonts w:ascii="Arial" w:hAnsi="Arial" w:cs="Arial"/>
                <w:sz w:val="18"/>
                <w:szCs w:val="18"/>
                <w:lang w:eastAsia="ar-SA"/>
              </w:rPr>
              <w:t>Глава Голоустненского</w:t>
            </w:r>
          </w:p>
          <w:p w:rsidR="00F35E61" w:rsidRPr="00F35E61" w:rsidRDefault="00F35E61" w:rsidP="00F35E61">
            <w:pPr>
              <w:jc w:val="both"/>
              <w:rPr>
                <w:rFonts w:ascii="Arial" w:hAnsi="Arial" w:cs="Arial"/>
                <w:sz w:val="18"/>
                <w:szCs w:val="18"/>
                <w:lang w:eastAsia="ar-SA"/>
              </w:rPr>
            </w:pPr>
            <w:r w:rsidRPr="00F35E61">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proofErr w:type="spellStart"/>
            <w:r w:rsidRPr="00F35E61">
              <w:rPr>
                <w:rFonts w:ascii="Arial" w:hAnsi="Arial" w:cs="Arial"/>
                <w:sz w:val="18"/>
                <w:szCs w:val="18"/>
                <w:lang w:eastAsia="ar-SA"/>
              </w:rPr>
              <w:t>О.М.Жукова</w:t>
            </w:r>
            <w:proofErr w:type="spellEnd"/>
          </w:p>
          <w:p w:rsidR="00B41E5B" w:rsidRPr="00BA2464" w:rsidRDefault="00B41E5B" w:rsidP="001A26D8">
            <w:pPr>
              <w:jc w:val="both"/>
              <w:rPr>
                <w:rFonts w:ascii="Arial" w:hAnsi="Arial" w:cs="Arial"/>
                <w:sz w:val="18"/>
                <w:szCs w:val="18"/>
                <w:lang w:eastAsia="ar-SA"/>
              </w:rPr>
            </w:pPr>
          </w:p>
        </w:tc>
      </w:tr>
    </w:tbl>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29.03.2024 Г. № 29-104/РД</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РОССИЙСКАЯ ФЕДЕРАЦИЯ</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ИРКУТСКАЯ ОБЛАСТЬ</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ИРКУТСКИЙ РАЙОН</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ГОЛОУСТНЕНСКОЕ СЕЛЬСКОЕ ПОСЕЛЕНИЕ</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ДУМА</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 xml:space="preserve">РЕШЕНИЕ  </w:t>
      </w: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p>
    <w:p w:rsidR="00F35E61" w:rsidRPr="00F35E61"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О ВНЕСЕНИИ ИЗМЕНЕНИЙ И ДОПОЛНЕНИЙ В РЕШЕНИЕ</w:t>
      </w:r>
    </w:p>
    <w:p w:rsidR="00E27798" w:rsidRDefault="00F35E61" w:rsidP="00F35E61">
      <w:pPr>
        <w:widowControl w:val="0"/>
        <w:suppressAutoHyphens/>
        <w:autoSpaceDE w:val="0"/>
        <w:autoSpaceDN w:val="0"/>
        <w:adjustRightInd w:val="0"/>
        <w:jc w:val="center"/>
        <w:rPr>
          <w:rFonts w:ascii="Arial" w:hAnsi="Arial" w:cs="Arial"/>
          <w:b/>
          <w:sz w:val="18"/>
          <w:szCs w:val="32"/>
          <w:lang w:eastAsia="en-US"/>
        </w:rPr>
      </w:pPr>
      <w:r w:rsidRPr="00F35E61">
        <w:rPr>
          <w:rFonts w:ascii="Arial" w:hAnsi="Arial" w:cs="Arial"/>
          <w:b/>
          <w:sz w:val="18"/>
          <w:szCs w:val="32"/>
          <w:lang w:eastAsia="en-US"/>
        </w:rPr>
        <w:t>ДУМЫ ГМО ОТ 06.12.2023Г. № 25-91/РД «О БЮДЖЕТЕ ГОЛОУСТНЕНСКОГО МУНИЦИПАЛЬНОГО ОБРАЗОВАНИЯ НА 2024 ГОД И НА ПЛАНОВЫЙ ПЕРИОД 2025 И 2026 ГОДОВ»</w:t>
      </w:r>
    </w:p>
    <w:p w:rsidR="00F35E61" w:rsidRPr="005E6DCE" w:rsidRDefault="00F35E61" w:rsidP="00F35E61">
      <w:pPr>
        <w:widowControl w:val="0"/>
        <w:suppressAutoHyphens/>
        <w:autoSpaceDE w:val="0"/>
        <w:autoSpaceDN w:val="0"/>
        <w:adjustRightInd w:val="0"/>
        <w:jc w:val="center"/>
        <w:rPr>
          <w:rFonts w:ascii="Arial" w:hAnsi="Arial" w:cs="Arial"/>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B42CB9">
        <w:trPr>
          <w:trHeight w:val="1589"/>
        </w:trPr>
        <w:tc>
          <w:tcPr>
            <w:tcW w:w="5015" w:type="dxa"/>
          </w:tcPr>
          <w:p w:rsidR="00F35E61" w:rsidRPr="00F35E61" w:rsidRDefault="00F35E61" w:rsidP="00F35E61">
            <w:pPr>
              <w:shd w:val="clear" w:color="auto" w:fill="FFFFFF"/>
              <w:ind w:firstLine="708"/>
              <w:jc w:val="both"/>
              <w:textAlignment w:val="baseline"/>
              <w:outlineLvl w:val="0"/>
              <w:rPr>
                <w:rFonts w:ascii="Arial" w:hAnsi="Arial" w:cs="Arial"/>
                <w:sz w:val="18"/>
                <w:szCs w:val="18"/>
              </w:rPr>
            </w:pPr>
            <w:proofErr w:type="gramStart"/>
            <w:r w:rsidRPr="00F35E61">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F35E61">
              <w:rPr>
                <w:rFonts w:ascii="Arial" w:hAnsi="Arial" w:cs="Arial"/>
                <w:sz w:val="18"/>
                <w:szCs w:val="18"/>
              </w:rPr>
              <w:t>дсп</w:t>
            </w:r>
            <w:proofErr w:type="spellEnd"/>
            <w:r w:rsidRPr="00F35E61">
              <w:rPr>
                <w:rFonts w:ascii="Arial" w:hAnsi="Arial" w:cs="Arial"/>
                <w:sz w:val="18"/>
                <w:szCs w:val="18"/>
              </w:rPr>
              <w:t xml:space="preserve"> (в редакции от 15.12.2021 г. № 60-199/</w:t>
            </w:r>
            <w:proofErr w:type="spellStart"/>
            <w:r w:rsidRPr="00F35E61">
              <w:rPr>
                <w:rFonts w:ascii="Arial" w:hAnsi="Arial" w:cs="Arial"/>
                <w:sz w:val="18"/>
                <w:szCs w:val="18"/>
              </w:rPr>
              <w:t>дсп</w:t>
            </w:r>
            <w:proofErr w:type="spellEnd"/>
            <w:r w:rsidRPr="00F35E61">
              <w:rPr>
                <w:rFonts w:ascii="Arial" w:hAnsi="Arial" w:cs="Arial"/>
                <w:sz w:val="18"/>
                <w:szCs w:val="18"/>
              </w:rPr>
              <w:t>), руководствуясь статьями 17,24, 52-59 Устава Голоустненского</w:t>
            </w:r>
            <w:proofErr w:type="gramEnd"/>
            <w:r w:rsidRPr="00F35E61">
              <w:rPr>
                <w:rFonts w:ascii="Arial" w:hAnsi="Arial" w:cs="Arial"/>
                <w:sz w:val="18"/>
                <w:szCs w:val="18"/>
              </w:rPr>
              <w:t xml:space="preserve"> муниципального образования, Дума Голоустненского муниципального образования:</w:t>
            </w:r>
          </w:p>
          <w:p w:rsidR="00F35E61" w:rsidRPr="00F35E61" w:rsidRDefault="00F35E61" w:rsidP="00F35E61">
            <w:pPr>
              <w:shd w:val="clear" w:color="auto" w:fill="FFFFFF"/>
              <w:ind w:firstLine="708"/>
              <w:jc w:val="both"/>
              <w:textAlignment w:val="baseline"/>
              <w:outlineLvl w:val="0"/>
              <w:rPr>
                <w:rFonts w:ascii="Arial" w:hAnsi="Arial" w:cs="Arial"/>
                <w:sz w:val="18"/>
                <w:szCs w:val="18"/>
              </w:rPr>
            </w:pPr>
          </w:p>
          <w:p w:rsidR="00F35E61" w:rsidRPr="00F35E61" w:rsidRDefault="00F35E61" w:rsidP="00F35E61">
            <w:pPr>
              <w:shd w:val="clear" w:color="auto" w:fill="FFFFFF"/>
              <w:ind w:firstLine="708"/>
              <w:jc w:val="both"/>
              <w:textAlignment w:val="baseline"/>
              <w:outlineLvl w:val="0"/>
              <w:rPr>
                <w:rFonts w:ascii="Arial" w:hAnsi="Arial" w:cs="Arial"/>
                <w:sz w:val="18"/>
                <w:szCs w:val="18"/>
              </w:rPr>
            </w:pPr>
            <w:r w:rsidRPr="00F35E61">
              <w:rPr>
                <w:rFonts w:ascii="Arial" w:hAnsi="Arial" w:cs="Arial"/>
                <w:sz w:val="18"/>
                <w:szCs w:val="18"/>
              </w:rPr>
              <w:t>РЕШИЛА:</w:t>
            </w:r>
          </w:p>
          <w:p w:rsidR="00F35E61" w:rsidRPr="00F35E61" w:rsidRDefault="00F35E61" w:rsidP="00F35E61">
            <w:pPr>
              <w:shd w:val="clear" w:color="auto" w:fill="FFFFFF"/>
              <w:ind w:firstLine="708"/>
              <w:jc w:val="both"/>
              <w:textAlignment w:val="baseline"/>
              <w:outlineLvl w:val="0"/>
              <w:rPr>
                <w:rFonts w:ascii="Arial" w:hAnsi="Arial" w:cs="Arial"/>
                <w:sz w:val="18"/>
                <w:szCs w:val="18"/>
              </w:rPr>
            </w:pPr>
          </w:p>
          <w:p w:rsidR="00F35E61" w:rsidRPr="00F35E61" w:rsidRDefault="00F35E61" w:rsidP="00F35E61">
            <w:pPr>
              <w:shd w:val="clear" w:color="auto" w:fill="FFFFFF"/>
              <w:ind w:firstLine="708"/>
              <w:jc w:val="both"/>
              <w:textAlignment w:val="baseline"/>
              <w:outlineLvl w:val="0"/>
              <w:rPr>
                <w:rFonts w:ascii="Arial" w:hAnsi="Arial" w:cs="Arial"/>
                <w:sz w:val="18"/>
                <w:szCs w:val="18"/>
              </w:rPr>
            </w:pPr>
            <w:r w:rsidRPr="00F35E61">
              <w:rPr>
                <w:rFonts w:ascii="Arial" w:hAnsi="Arial" w:cs="Arial"/>
                <w:sz w:val="18"/>
                <w:szCs w:val="18"/>
              </w:rPr>
              <w:t>1. Внести в решение Думы Голоустненского муниципального образования от 06.12.2023 г. № 25-91/</w:t>
            </w:r>
            <w:proofErr w:type="spellStart"/>
            <w:r w:rsidRPr="00F35E61">
              <w:rPr>
                <w:rFonts w:ascii="Arial" w:hAnsi="Arial" w:cs="Arial"/>
                <w:sz w:val="18"/>
                <w:szCs w:val="18"/>
              </w:rPr>
              <w:t>рд</w:t>
            </w:r>
            <w:proofErr w:type="spellEnd"/>
            <w:r w:rsidRPr="00F35E61">
              <w:rPr>
                <w:rFonts w:ascii="Arial" w:hAnsi="Arial" w:cs="Arial"/>
                <w:sz w:val="18"/>
                <w:szCs w:val="18"/>
              </w:rPr>
              <w:t xml:space="preserve"> «О бюджете Голоустненского муниципального образования на 2024 год и на плановый период 2025 и 2026 годов» следующие изменения и дополнения:</w:t>
            </w:r>
          </w:p>
          <w:p w:rsidR="00F35E61" w:rsidRPr="00F35E61" w:rsidRDefault="00F35E61" w:rsidP="00F35E61">
            <w:pPr>
              <w:shd w:val="clear" w:color="auto" w:fill="FFFFFF"/>
              <w:ind w:firstLine="708"/>
              <w:jc w:val="both"/>
              <w:textAlignment w:val="baseline"/>
              <w:outlineLvl w:val="0"/>
              <w:rPr>
                <w:rFonts w:ascii="Arial" w:hAnsi="Arial" w:cs="Arial"/>
                <w:sz w:val="18"/>
                <w:szCs w:val="18"/>
              </w:rPr>
            </w:pPr>
            <w:r w:rsidRPr="00F35E61">
              <w:rPr>
                <w:rFonts w:ascii="Arial" w:hAnsi="Arial" w:cs="Arial"/>
                <w:sz w:val="18"/>
                <w:szCs w:val="18"/>
              </w:rPr>
              <w:t xml:space="preserve">- пункт 1 решения изложить в следующей редакции: </w:t>
            </w:r>
          </w:p>
          <w:p w:rsidR="00F35E61" w:rsidRPr="00F35E61" w:rsidRDefault="00F35E61" w:rsidP="00F35E61">
            <w:pPr>
              <w:shd w:val="clear" w:color="auto" w:fill="FFFFFF"/>
              <w:ind w:firstLine="708"/>
              <w:jc w:val="both"/>
              <w:textAlignment w:val="baseline"/>
              <w:outlineLvl w:val="0"/>
              <w:rPr>
                <w:rFonts w:ascii="Arial" w:hAnsi="Arial" w:cs="Arial"/>
                <w:sz w:val="18"/>
                <w:szCs w:val="18"/>
              </w:rPr>
            </w:pPr>
            <w:r w:rsidRPr="00F35E61">
              <w:rPr>
                <w:rFonts w:ascii="Arial" w:hAnsi="Arial" w:cs="Arial"/>
                <w:sz w:val="18"/>
                <w:szCs w:val="18"/>
              </w:rPr>
              <w:t>«основные характеристики бюджета Голоустненского муниципального образования (далее – бюджет поселения) на 2024 год:</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общий объем расходов бюджета Голоустненского муниципального образования в сумме 76 119,64 тыс. рублей;</w:t>
            </w:r>
          </w:p>
          <w:p w:rsidR="00F35E61" w:rsidRDefault="00F35E61" w:rsidP="00F35E61">
            <w:pPr>
              <w:shd w:val="clear" w:color="auto" w:fill="FFFFFF"/>
              <w:ind w:firstLine="708"/>
              <w:jc w:val="both"/>
              <w:textAlignment w:val="baseline"/>
              <w:outlineLvl w:val="0"/>
              <w:rPr>
                <w:rFonts w:ascii="Arial" w:hAnsi="Arial" w:cs="Arial"/>
                <w:sz w:val="18"/>
                <w:szCs w:val="18"/>
              </w:rPr>
            </w:pPr>
            <w:r w:rsidRPr="00F35E61">
              <w:rPr>
                <w:rFonts w:ascii="Arial" w:hAnsi="Arial" w:cs="Arial"/>
                <w:sz w:val="18"/>
                <w:szCs w:val="18"/>
              </w:rPr>
              <w:t>размер дефицита бюджета Голоустненского</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lastRenderedPageBreak/>
              <w:t>www.goloustnenskoe-m</w:t>
            </w:r>
            <w:proofErr w:type="gramStart"/>
            <w:r w:rsidRPr="00F35E61">
              <w:rPr>
                <w:rFonts w:ascii="Arial" w:hAnsi="Arial" w:cs="Arial"/>
                <w:sz w:val="18"/>
                <w:szCs w:val="18"/>
              </w:rPr>
              <w:t>о</w:t>
            </w:r>
            <w:proofErr w:type="gramEnd"/>
            <w:r w:rsidRPr="00F35E61">
              <w:rPr>
                <w:rFonts w:ascii="Arial" w:hAnsi="Arial" w:cs="Arial"/>
                <w:sz w:val="18"/>
                <w:szCs w:val="18"/>
              </w:rPr>
              <w:t xml:space="preserve">.ru и в журнале «Голоустненский вестник».  </w:t>
            </w:r>
          </w:p>
          <w:p w:rsidR="00F35E61" w:rsidRPr="00EA2477" w:rsidRDefault="00F35E61" w:rsidP="00F35E61">
            <w:pPr>
              <w:shd w:val="clear" w:color="auto" w:fill="FFFFFF"/>
              <w:ind w:firstLine="708"/>
              <w:jc w:val="both"/>
              <w:textAlignment w:val="baseline"/>
              <w:outlineLvl w:val="0"/>
              <w:rPr>
                <w:rFonts w:ascii="Arial" w:hAnsi="Arial" w:cs="Arial"/>
                <w:sz w:val="18"/>
                <w:szCs w:val="18"/>
              </w:rPr>
            </w:pPr>
            <w:r w:rsidRPr="00F35E61">
              <w:rPr>
                <w:rFonts w:ascii="Arial" w:hAnsi="Arial" w:cs="Arial"/>
                <w:sz w:val="18"/>
                <w:szCs w:val="18"/>
              </w:rPr>
              <w:t xml:space="preserve">4. Контроль за исполнением данного решения возложить на постоянную депутатскую комиссию </w:t>
            </w:r>
            <w:proofErr w:type="gramStart"/>
            <w:r w:rsidRPr="00F35E61">
              <w:rPr>
                <w:rFonts w:ascii="Arial" w:hAnsi="Arial" w:cs="Arial"/>
                <w:sz w:val="18"/>
                <w:szCs w:val="18"/>
              </w:rPr>
              <w:t>по</w:t>
            </w:r>
            <w:proofErr w:type="gramEnd"/>
            <w:r w:rsidRPr="00F35E61">
              <w:rPr>
                <w:rFonts w:ascii="Arial" w:hAnsi="Arial" w:cs="Arial"/>
                <w:sz w:val="18"/>
                <w:szCs w:val="18"/>
              </w:rPr>
              <w:t xml:space="preserve"> </w:t>
            </w:r>
          </w:p>
          <w:p w:rsidR="00B42CB9" w:rsidRDefault="00B42CB9" w:rsidP="00F35E61">
            <w:pPr>
              <w:shd w:val="clear" w:color="auto" w:fill="FFFFFF"/>
              <w:ind w:firstLine="708"/>
              <w:jc w:val="both"/>
              <w:textAlignment w:val="baseline"/>
              <w:outlineLvl w:val="0"/>
              <w:rPr>
                <w:rFonts w:ascii="Arial" w:hAnsi="Arial" w:cs="Arial"/>
                <w:sz w:val="18"/>
                <w:szCs w:val="18"/>
              </w:rPr>
            </w:pPr>
          </w:p>
          <w:p w:rsidR="00B42CB9" w:rsidRPr="00B42CB9" w:rsidRDefault="00B42CB9" w:rsidP="00B42CB9">
            <w:pPr>
              <w:rPr>
                <w:rFonts w:ascii="Arial" w:hAnsi="Arial" w:cs="Arial"/>
                <w:sz w:val="18"/>
                <w:szCs w:val="18"/>
              </w:rPr>
            </w:pPr>
          </w:p>
          <w:p w:rsidR="00B42CB9" w:rsidRPr="00B42CB9" w:rsidRDefault="00B42CB9" w:rsidP="00B42CB9">
            <w:pPr>
              <w:rPr>
                <w:rFonts w:ascii="Arial" w:hAnsi="Arial" w:cs="Arial"/>
                <w:sz w:val="18"/>
                <w:szCs w:val="18"/>
              </w:rPr>
            </w:pPr>
          </w:p>
          <w:p w:rsidR="00D921F0" w:rsidRPr="00B42CB9" w:rsidRDefault="00D921F0" w:rsidP="00B42CB9">
            <w:pPr>
              <w:rPr>
                <w:rFonts w:ascii="Arial" w:hAnsi="Arial" w:cs="Arial"/>
                <w:sz w:val="18"/>
                <w:szCs w:val="18"/>
              </w:rPr>
            </w:pP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муниципального образования в сумме 1 185,75 тыс.</w:t>
            </w:r>
            <w:r>
              <w:rPr>
                <w:rFonts w:ascii="Arial" w:hAnsi="Arial" w:cs="Arial"/>
                <w:sz w:val="18"/>
                <w:szCs w:val="18"/>
              </w:rPr>
              <w:t xml:space="preserve"> </w:t>
            </w:r>
            <w:r w:rsidRPr="00F35E61">
              <w:rPr>
                <w:rFonts w:ascii="Arial" w:hAnsi="Arial" w:cs="Arial"/>
                <w:sz w:val="18"/>
                <w:szCs w:val="18"/>
              </w:rPr>
              <w:t>рублей, или 1,23% утвержденного общего годового объема доходов бюджета без учета утвержденного объема безвозмездных поступлений.</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-пункт 7 решения изложить в следующей редакции, а именно строку:</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 xml:space="preserve">«Утвердить общий объем бюджетных ассигнований, направляемых на исполнение публичных нормативных обязательств:  </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 xml:space="preserve"> - на 2024 год в сумме 499,12 тыс. рублей»</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 пункт 12 решения изложить в следующей редакции:</w:t>
            </w:r>
          </w:p>
          <w:p w:rsidR="00F35E61" w:rsidRPr="00F35E61" w:rsidRDefault="00F35E61" w:rsidP="00F35E61">
            <w:pPr>
              <w:shd w:val="clear" w:color="auto" w:fill="FFFFFF"/>
              <w:jc w:val="both"/>
              <w:textAlignment w:val="baseline"/>
              <w:outlineLvl w:val="0"/>
              <w:rPr>
                <w:rFonts w:ascii="Arial" w:hAnsi="Arial" w:cs="Arial"/>
                <w:sz w:val="18"/>
                <w:szCs w:val="18"/>
              </w:rPr>
            </w:pPr>
            <w:r w:rsidRPr="00F35E61">
              <w:rPr>
                <w:rFonts w:ascii="Arial" w:hAnsi="Arial" w:cs="Arial"/>
                <w:sz w:val="18"/>
                <w:szCs w:val="18"/>
              </w:rPr>
              <w:t>«Утвердить верхний предел муниципального внутреннего долга Голоустненского муниципального образования:</w:t>
            </w:r>
          </w:p>
          <w:p w:rsidR="00F35E61" w:rsidRPr="00F35E61" w:rsidRDefault="00F35E61" w:rsidP="00F35E61">
            <w:pPr>
              <w:jc w:val="both"/>
              <w:rPr>
                <w:rFonts w:ascii="Arial" w:hAnsi="Arial" w:cs="Arial"/>
                <w:sz w:val="18"/>
                <w:szCs w:val="18"/>
              </w:rPr>
            </w:pPr>
            <w:r w:rsidRPr="00F35E61">
              <w:rPr>
                <w:rFonts w:ascii="Arial" w:hAnsi="Arial" w:cs="Arial"/>
                <w:sz w:val="18"/>
                <w:szCs w:val="18"/>
              </w:rPr>
              <w:t>- по состоянию на 1 января 2025 года в размере 902,96 тыс. рублей, в том числе верхний предел долга по муниципальным гарантиям Голоустненского</w:t>
            </w:r>
            <w:r>
              <w:t xml:space="preserve"> </w:t>
            </w:r>
            <w:r w:rsidRPr="00F35E61">
              <w:rPr>
                <w:rFonts w:ascii="Arial" w:hAnsi="Arial" w:cs="Arial"/>
                <w:sz w:val="18"/>
                <w:szCs w:val="18"/>
              </w:rPr>
              <w:t>муниципального образования – 0 тыс. рублей;</w:t>
            </w:r>
          </w:p>
          <w:p w:rsidR="00F35E61" w:rsidRPr="00F35E61" w:rsidRDefault="00F35E61" w:rsidP="00F35E61">
            <w:pPr>
              <w:jc w:val="both"/>
              <w:rPr>
                <w:rFonts w:ascii="Arial" w:hAnsi="Arial" w:cs="Arial"/>
                <w:sz w:val="18"/>
                <w:szCs w:val="18"/>
              </w:rPr>
            </w:pPr>
            <w:r w:rsidRPr="00F35E61">
              <w:rPr>
                <w:rFonts w:ascii="Arial" w:hAnsi="Arial" w:cs="Arial"/>
                <w:sz w:val="18"/>
                <w:szCs w:val="18"/>
              </w:rPr>
              <w:t xml:space="preserve"> - по состоянию на 1 января 2026 года в размере  1 363,42 тыс. рублей, в том числе верхний предел долга по муниципальным гарантиям Голоустненского муниципального образования – 0 тыс. рублей;</w:t>
            </w:r>
          </w:p>
          <w:p w:rsidR="00F35E61" w:rsidRPr="00F35E61" w:rsidRDefault="00F35E61" w:rsidP="00F35E61">
            <w:pPr>
              <w:jc w:val="both"/>
              <w:rPr>
                <w:rFonts w:ascii="Arial" w:hAnsi="Arial" w:cs="Arial"/>
                <w:sz w:val="18"/>
                <w:szCs w:val="18"/>
              </w:rPr>
            </w:pPr>
            <w:r w:rsidRPr="00F35E61">
              <w:rPr>
                <w:rFonts w:ascii="Arial" w:hAnsi="Arial" w:cs="Arial"/>
                <w:sz w:val="18"/>
                <w:szCs w:val="18"/>
              </w:rPr>
              <w:t xml:space="preserve"> - по состоянию на 1 января 2027 года в размере 1 539,03 тыс. рублей, в том числе верхний предел долга по муниципальным гарантиям Голоустненского муниципального образования – 0 тыс. рублей».</w:t>
            </w:r>
          </w:p>
          <w:p w:rsidR="00F35E61" w:rsidRPr="00F35E61" w:rsidRDefault="00F35E61" w:rsidP="00F35E61">
            <w:pPr>
              <w:jc w:val="both"/>
              <w:rPr>
                <w:rFonts w:ascii="Arial" w:hAnsi="Arial" w:cs="Arial"/>
                <w:sz w:val="18"/>
                <w:szCs w:val="18"/>
              </w:rPr>
            </w:pPr>
            <w:r w:rsidRPr="00F35E61">
              <w:rPr>
                <w:rFonts w:ascii="Arial" w:hAnsi="Arial" w:cs="Arial"/>
                <w:sz w:val="18"/>
                <w:szCs w:val="18"/>
              </w:rPr>
              <w:t>2. Приложения 3,5,7,9,11 изложить в новой редакции (прилагаются).</w:t>
            </w:r>
          </w:p>
          <w:p w:rsidR="00F35E61" w:rsidRPr="00F35E61" w:rsidRDefault="00F35E61" w:rsidP="00F35E61">
            <w:pPr>
              <w:jc w:val="both"/>
              <w:rPr>
                <w:rFonts w:ascii="Arial" w:hAnsi="Arial" w:cs="Arial"/>
                <w:sz w:val="18"/>
                <w:szCs w:val="18"/>
              </w:rPr>
            </w:pPr>
            <w:r w:rsidRPr="00F35E61">
              <w:rPr>
                <w:rFonts w:ascii="Arial" w:hAnsi="Arial" w:cs="Arial"/>
                <w:sz w:val="18"/>
                <w:szCs w:val="18"/>
              </w:rPr>
              <w:t xml:space="preserve">3.Обнародовать настоящее решение на официальном сайте Голоустненского муниципального образования </w:t>
            </w:r>
          </w:p>
          <w:p w:rsidR="00F35E61" w:rsidRPr="00F35E61" w:rsidRDefault="00F35E61" w:rsidP="00F35E61">
            <w:pPr>
              <w:jc w:val="both"/>
              <w:rPr>
                <w:rFonts w:ascii="Arial" w:hAnsi="Arial" w:cs="Arial"/>
                <w:sz w:val="18"/>
                <w:szCs w:val="18"/>
              </w:rPr>
            </w:pPr>
            <w:r w:rsidRPr="00F35E61">
              <w:rPr>
                <w:rFonts w:ascii="Arial" w:hAnsi="Arial" w:cs="Arial"/>
                <w:sz w:val="18"/>
                <w:szCs w:val="18"/>
              </w:rPr>
              <w:lastRenderedPageBreak/>
              <w:t>бюджету, ценообразованию и социально-экономическому развитию.</w:t>
            </w:r>
          </w:p>
          <w:p w:rsidR="00F35E61" w:rsidRPr="00F35E61" w:rsidRDefault="00F35E61" w:rsidP="00F35E61">
            <w:pPr>
              <w:jc w:val="both"/>
              <w:rPr>
                <w:rFonts w:ascii="Arial" w:hAnsi="Arial" w:cs="Arial"/>
                <w:sz w:val="18"/>
                <w:szCs w:val="18"/>
              </w:rPr>
            </w:pPr>
          </w:p>
          <w:p w:rsidR="00F35E61" w:rsidRPr="00F35E61" w:rsidRDefault="00F35E61" w:rsidP="00F35E61">
            <w:pPr>
              <w:jc w:val="both"/>
              <w:rPr>
                <w:rFonts w:ascii="Arial" w:hAnsi="Arial" w:cs="Arial"/>
                <w:sz w:val="18"/>
                <w:szCs w:val="18"/>
              </w:rPr>
            </w:pPr>
          </w:p>
          <w:p w:rsidR="00F35E61" w:rsidRPr="00F35E61" w:rsidRDefault="00F35E61" w:rsidP="00F35E61">
            <w:pPr>
              <w:jc w:val="both"/>
              <w:rPr>
                <w:rFonts w:ascii="Arial" w:hAnsi="Arial" w:cs="Arial"/>
                <w:sz w:val="18"/>
                <w:szCs w:val="18"/>
              </w:rPr>
            </w:pPr>
            <w:r w:rsidRPr="00F35E61">
              <w:rPr>
                <w:rFonts w:ascii="Arial" w:hAnsi="Arial" w:cs="Arial"/>
                <w:sz w:val="18"/>
                <w:szCs w:val="18"/>
              </w:rPr>
              <w:t xml:space="preserve">Председатель Думы – </w:t>
            </w:r>
          </w:p>
          <w:p w:rsidR="00F35E61" w:rsidRPr="00F35E61" w:rsidRDefault="00F35E61" w:rsidP="00F35E61">
            <w:pPr>
              <w:jc w:val="both"/>
              <w:rPr>
                <w:rFonts w:ascii="Arial" w:hAnsi="Arial" w:cs="Arial"/>
                <w:sz w:val="18"/>
                <w:szCs w:val="18"/>
              </w:rPr>
            </w:pPr>
            <w:r w:rsidRPr="00F35E61">
              <w:rPr>
                <w:rFonts w:ascii="Arial" w:hAnsi="Arial" w:cs="Arial"/>
                <w:sz w:val="18"/>
                <w:szCs w:val="18"/>
              </w:rPr>
              <w:t>Глава Голоустненского</w:t>
            </w:r>
          </w:p>
          <w:p w:rsidR="00F35E61" w:rsidRDefault="00F35E61" w:rsidP="00F35E61">
            <w:pPr>
              <w:jc w:val="both"/>
              <w:rPr>
                <w:rFonts w:ascii="Arial" w:hAnsi="Arial" w:cs="Arial"/>
                <w:sz w:val="18"/>
                <w:szCs w:val="18"/>
              </w:rPr>
            </w:pPr>
            <w:r w:rsidRPr="00F35E61">
              <w:rPr>
                <w:rFonts w:ascii="Arial" w:hAnsi="Arial" w:cs="Arial"/>
                <w:sz w:val="18"/>
                <w:szCs w:val="18"/>
              </w:rPr>
              <w:t>муниципального образования</w:t>
            </w:r>
            <w:r>
              <w:rPr>
                <w:rFonts w:ascii="Arial" w:hAnsi="Arial" w:cs="Arial"/>
                <w:sz w:val="18"/>
                <w:szCs w:val="18"/>
              </w:rPr>
              <w:t xml:space="preserve">                </w:t>
            </w:r>
            <w:r w:rsidRPr="00F35E61">
              <w:rPr>
                <w:rFonts w:ascii="Arial" w:hAnsi="Arial" w:cs="Arial"/>
                <w:sz w:val="18"/>
                <w:szCs w:val="18"/>
              </w:rPr>
              <w:t>О. М. Жукова</w:t>
            </w:r>
          </w:p>
          <w:p w:rsidR="00D921F0" w:rsidRPr="00F35E61" w:rsidRDefault="00D921F0" w:rsidP="00F35E61">
            <w:pPr>
              <w:tabs>
                <w:tab w:val="left" w:pos="3620"/>
              </w:tabs>
              <w:rPr>
                <w:rFonts w:ascii="Arial" w:hAnsi="Arial" w:cs="Arial"/>
                <w:sz w:val="18"/>
                <w:szCs w:val="18"/>
              </w:rPr>
            </w:pPr>
          </w:p>
        </w:tc>
      </w:tr>
    </w:tbl>
    <w:p w:rsidR="00F35E61" w:rsidRPr="00F35E61" w:rsidRDefault="00F35E61" w:rsidP="00F35E61">
      <w:pPr>
        <w:suppressAutoHyphens/>
        <w:jc w:val="center"/>
        <w:rPr>
          <w:rFonts w:ascii="Courier New" w:hAnsi="Courier New" w:cs="Courier New"/>
          <w:b/>
          <w:sz w:val="18"/>
          <w:szCs w:val="18"/>
        </w:rPr>
      </w:pPr>
      <w:r w:rsidRPr="00F35E61">
        <w:rPr>
          <w:rFonts w:ascii="Courier New" w:hAnsi="Courier New" w:cs="Courier New"/>
          <w:b/>
          <w:sz w:val="18"/>
          <w:szCs w:val="18"/>
        </w:rPr>
        <w:lastRenderedPageBreak/>
        <w:t>СПРАВКА</w:t>
      </w:r>
    </w:p>
    <w:p w:rsidR="00F35E61" w:rsidRPr="00F35E61" w:rsidRDefault="00F35E61" w:rsidP="00F35E61">
      <w:pPr>
        <w:suppressAutoHyphens/>
        <w:jc w:val="center"/>
        <w:rPr>
          <w:rFonts w:ascii="Courier New" w:hAnsi="Courier New" w:cs="Courier New"/>
          <w:b/>
          <w:sz w:val="18"/>
          <w:szCs w:val="18"/>
        </w:rPr>
      </w:pPr>
      <w:r w:rsidRPr="00F35E61">
        <w:rPr>
          <w:rFonts w:ascii="Courier New" w:hAnsi="Courier New" w:cs="Courier New"/>
          <w:b/>
          <w:sz w:val="18"/>
          <w:szCs w:val="18"/>
        </w:rPr>
        <w:t>ОБ ИЗМЕНЕНИЯХ И ДОПОЛНЕНИЯХ В БЮДЖЕТ ГОЛОУСТНЕНСКОГО МУНИЦИПАЛЬНОГО ОБРАЗОВАНИЯ НА 2024 ГОД И НА ПЛАНОВЫЙ ПЕРИОД  2025</w:t>
      </w:r>
      <w:proofErr w:type="gramStart"/>
      <w:r w:rsidRPr="00F35E61">
        <w:rPr>
          <w:rFonts w:ascii="Courier New" w:hAnsi="Courier New" w:cs="Courier New"/>
          <w:b/>
          <w:sz w:val="18"/>
          <w:szCs w:val="18"/>
        </w:rPr>
        <w:t xml:space="preserve"> И</w:t>
      </w:r>
      <w:proofErr w:type="gramEnd"/>
      <w:r w:rsidRPr="00F35E61">
        <w:rPr>
          <w:rFonts w:ascii="Courier New" w:hAnsi="Courier New" w:cs="Courier New"/>
          <w:b/>
          <w:sz w:val="18"/>
          <w:szCs w:val="18"/>
        </w:rPr>
        <w:t xml:space="preserve"> 2026 ГОДОВ</w:t>
      </w:r>
    </w:p>
    <w:p w:rsidR="00F35E61" w:rsidRPr="00F35E61" w:rsidRDefault="00F35E61" w:rsidP="00F35E61">
      <w:pPr>
        <w:contextualSpacing/>
        <w:jc w:val="both"/>
        <w:rPr>
          <w:rFonts w:ascii="Courier New" w:hAnsi="Courier New" w:cs="Courier New"/>
          <w:color w:val="2C2C2C"/>
          <w:sz w:val="18"/>
          <w:szCs w:val="18"/>
          <w:shd w:val="clear" w:color="auto" w:fill="FFFFFF"/>
        </w:rPr>
      </w:pPr>
    </w:p>
    <w:p w:rsidR="00F35E61" w:rsidRPr="00F35E61" w:rsidRDefault="00F35E61" w:rsidP="00F35E61">
      <w:pPr>
        <w:ind w:firstLine="709"/>
        <w:contextualSpacing/>
        <w:jc w:val="both"/>
        <w:rPr>
          <w:rFonts w:ascii="Courier New" w:hAnsi="Courier New" w:cs="Courier New"/>
          <w:b/>
          <w:sz w:val="18"/>
          <w:szCs w:val="18"/>
        </w:rPr>
      </w:pPr>
      <w:r w:rsidRPr="00F35E61">
        <w:rPr>
          <w:rFonts w:ascii="Courier New" w:hAnsi="Courier New" w:cs="Courier New"/>
          <w:b/>
          <w:sz w:val="18"/>
          <w:szCs w:val="18"/>
        </w:rPr>
        <w:t>В расходную часть бюджета на 2024 год внесены следующие изменения и дополнения:</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1. Раздел 01 "</w:t>
      </w:r>
      <w:r w:rsidRPr="00F35E61">
        <w:rPr>
          <w:rFonts w:ascii="Courier New" w:eastAsia="Calibri" w:hAnsi="Courier New" w:cs="Courier New"/>
          <w:sz w:val="18"/>
          <w:szCs w:val="18"/>
          <w:lang w:eastAsia="en-US"/>
        </w:rPr>
        <w:t xml:space="preserve"> </w:t>
      </w:r>
      <w:r w:rsidRPr="00F35E61">
        <w:rPr>
          <w:rFonts w:ascii="Courier New" w:hAnsi="Courier New" w:cs="Courier New"/>
          <w:sz w:val="18"/>
          <w:szCs w:val="18"/>
        </w:rPr>
        <w:t>ОБЩЕГОСУДАРСТВЕННЫЕ ВОПРОСЫ":</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F35E61" w:rsidRPr="00F35E61" w:rsidRDefault="00F35E61" w:rsidP="00F35E61">
      <w:pPr>
        <w:ind w:firstLine="709"/>
        <w:contextualSpacing/>
        <w:rPr>
          <w:rFonts w:ascii="Courier New" w:hAnsi="Courier New" w:cs="Courier New"/>
          <w:sz w:val="18"/>
          <w:szCs w:val="18"/>
        </w:rPr>
      </w:pPr>
      <w:r w:rsidRPr="00F35E61">
        <w:rPr>
          <w:rFonts w:ascii="Courier New" w:hAnsi="Courier New" w:cs="Courier New"/>
          <w:sz w:val="18"/>
          <w:szCs w:val="18"/>
        </w:rPr>
        <w:t>1.1.1 КБК 91.1.00.60001 «Обеспечение деятельности в сфере установленных функций»:</w:t>
      </w:r>
    </w:p>
    <w:p w:rsidR="00F35E61" w:rsidRPr="00F35E61" w:rsidRDefault="00F35E61" w:rsidP="00F35E61">
      <w:pPr>
        <w:ind w:firstLine="709"/>
        <w:contextualSpacing/>
        <w:jc w:val="both"/>
        <w:rPr>
          <w:rFonts w:ascii="Courier New" w:hAnsi="Courier New" w:cs="Courier New"/>
          <w:sz w:val="18"/>
          <w:szCs w:val="18"/>
        </w:rPr>
      </w:pPr>
      <w:r w:rsidRPr="00F35E61">
        <w:rPr>
          <w:rFonts w:ascii="Courier New" w:hAnsi="Courier New" w:cs="Courier New"/>
          <w:sz w:val="18"/>
          <w:szCs w:val="18"/>
        </w:rPr>
        <w:t>- КВР 800 «ИНЫЕ БЮДЖЕТНЫЕ АССИГНОВАНИЯ»  увеличить на 70,0 тыс. руб.;</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1.2. подраздел 0113 «ДРУГИЕ ОБЩЕГОСУДАРСТВЕННЫЕ ВОПРОСЫ»:</w:t>
      </w:r>
    </w:p>
    <w:p w:rsidR="00F35E61" w:rsidRPr="00F35E61" w:rsidRDefault="00F35E61" w:rsidP="00F35E61">
      <w:pPr>
        <w:ind w:firstLine="709"/>
        <w:contextualSpacing/>
        <w:rPr>
          <w:rFonts w:ascii="Courier New" w:hAnsi="Courier New" w:cs="Courier New"/>
          <w:sz w:val="18"/>
          <w:szCs w:val="18"/>
        </w:rPr>
      </w:pPr>
      <w:r w:rsidRPr="00F35E61">
        <w:rPr>
          <w:rFonts w:ascii="Courier New" w:hAnsi="Courier New" w:cs="Courier New"/>
          <w:sz w:val="18"/>
          <w:szCs w:val="18"/>
        </w:rPr>
        <w:t>1.2.1 КБК 91.1.00.60002 «Обеспечение деятельности в сфере установленных функций бюджетных, автономных и казенных учреждений»:</w:t>
      </w:r>
    </w:p>
    <w:p w:rsidR="00F35E61" w:rsidRPr="00F35E61" w:rsidRDefault="00F35E61" w:rsidP="00F35E61">
      <w:pPr>
        <w:ind w:firstLine="709"/>
        <w:contextualSpacing/>
        <w:jc w:val="both"/>
        <w:rPr>
          <w:rFonts w:ascii="Courier New" w:hAnsi="Courier New" w:cs="Courier New"/>
          <w:sz w:val="18"/>
          <w:szCs w:val="18"/>
        </w:rPr>
      </w:pPr>
      <w:r w:rsidRPr="00F35E61">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296,46 тыс. руб.;</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2. Раздел 05 "</w:t>
      </w:r>
      <w:r w:rsidRPr="00F35E61">
        <w:rPr>
          <w:rFonts w:ascii="Courier New" w:eastAsia="Calibri" w:hAnsi="Courier New" w:cs="Courier New"/>
          <w:sz w:val="18"/>
          <w:szCs w:val="18"/>
          <w:lang w:eastAsia="en-US"/>
        </w:rPr>
        <w:t xml:space="preserve"> </w:t>
      </w:r>
      <w:r w:rsidRPr="00F35E61">
        <w:rPr>
          <w:rFonts w:ascii="Courier New" w:hAnsi="Courier New" w:cs="Courier New"/>
          <w:sz w:val="18"/>
          <w:szCs w:val="18"/>
        </w:rPr>
        <w:t>ЖИЛИЩНО-КОММУНАЛЬНОЕ ХОЗЯЙСТВО":</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2.1. подраздел 0503 «Благоустройство в границах поселения»:</w:t>
      </w:r>
    </w:p>
    <w:p w:rsidR="00F35E61" w:rsidRPr="00F35E61" w:rsidRDefault="00F35E61" w:rsidP="00F35E61">
      <w:pPr>
        <w:ind w:firstLine="709"/>
        <w:contextualSpacing/>
        <w:rPr>
          <w:rFonts w:ascii="Courier New" w:hAnsi="Courier New" w:cs="Courier New"/>
          <w:sz w:val="18"/>
          <w:szCs w:val="18"/>
        </w:rPr>
      </w:pPr>
      <w:r w:rsidRPr="00F35E61">
        <w:rPr>
          <w:rFonts w:ascii="Courier New" w:hAnsi="Courier New" w:cs="Courier New"/>
          <w:sz w:val="18"/>
          <w:szCs w:val="18"/>
        </w:rPr>
        <w:t>2.1.1 КБК 20.9.00.99020 «Иные мероприятия»:</w:t>
      </w:r>
    </w:p>
    <w:p w:rsidR="00F35E61" w:rsidRPr="00F35E61" w:rsidRDefault="00F35E61" w:rsidP="00F35E61">
      <w:pPr>
        <w:ind w:firstLine="709"/>
        <w:contextualSpacing/>
        <w:jc w:val="both"/>
        <w:rPr>
          <w:rFonts w:ascii="Courier New" w:hAnsi="Courier New" w:cs="Courier New"/>
          <w:sz w:val="18"/>
          <w:szCs w:val="18"/>
        </w:rPr>
      </w:pPr>
      <w:r w:rsidRPr="00F35E61">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500,0 тыс. руб.;</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3. Раздел 10 "</w:t>
      </w:r>
      <w:r w:rsidRPr="00F35E61">
        <w:rPr>
          <w:rFonts w:ascii="Courier New" w:eastAsia="Calibri" w:hAnsi="Courier New" w:cs="Courier New"/>
          <w:sz w:val="18"/>
          <w:szCs w:val="18"/>
          <w:lang w:eastAsia="en-US"/>
        </w:rPr>
        <w:t xml:space="preserve"> </w:t>
      </w:r>
      <w:r w:rsidRPr="00F35E61">
        <w:rPr>
          <w:rFonts w:ascii="Courier New" w:hAnsi="Courier New" w:cs="Courier New"/>
          <w:sz w:val="18"/>
          <w:szCs w:val="18"/>
        </w:rPr>
        <w:t>Социальная политика":</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3.1. подраздел 1001 «ПЕНСИОННОЕ ОБЕСПЕЧЕНИЕ»:</w:t>
      </w:r>
    </w:p>
    <w:p w:rsidR="00F35E61" w:rsidRPr="00F35E61" w:rsidRDefault="00F35E61" w:rsidP="00F35E61">
      <w:pPr>
        <w:ind w:firstLine="709"/>
        <w:contextualSpacing/>
        <w:rPr>
          <w:rFonts w:ascii="Courier New" w:hAnsi="Courier New" w:cs="Courier New"/>
          <w:sz w:val="18"/>
          <w:szCs w:val="18"/>
        </w:rPr>
      </w:pPr>
      <w:r w:rsidRPr="00F35E61">
        <w:rPr>
          <w:rFonts w:ascii="Courier New" w:hAnsi="Courier New" w:cs="Courier New"/>
          <w:sz w:val="18"/>
          <w:szCs w:val="18"/>
        </w:rPr>
        <w:t>3.1.1 КБК 91.1.00.60018 «Доплаты к пенсиям муниципальных служащих»:</w:t>
      </w:r>
    </w:p>
    <w:p w:rsidR="00F35E61" w:rsidRPr="00F35E61" w:rsidRDefault="00F35E61" w:rsidP="00F35E61">
      <w:pPr>
        <w:ind w:firstLine="709"/>
        <w:contextualSpacing/>
        <w:jc w:val="both"/>
        <w:rPr>
          <w:rFonts w:ascii="Courier New" w:hAnsi="Courier New" w:cs="Courier New"/>
          <w:sz w:val="18"/>
          <w:szCs w:val="18"/>
        </w:rPr>
      </w:pPr>
      <w:r w:rsidRPr="00F35E61">
        <w:rPr>
          <w:rFonts w:ascii="Courier New" w:hAnsi="Courier New" w:cs="Courier New"/>
          <w:sz w:val="18"/>
          <w:szCs w:val="18"/>
        </w:rPr>
        <w:t>- КВР 300 «Социальное обеспечение и иные выплаты населению» увеличить на 52,46 тыс. руб.;</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4. Раздел 11 "</w:t>
      </w:r>
      <w:r w:rsidRPr="00F35E61">
        <w:rPr>
          <w:rFonts w:ascii="Courier New" w:eastAsia="Calibri" w:hAnsi="Courier New" w:cs="Courier New"/>
          <w:sz w:val="18"/>
          <w:szCs w:val="18"/>
          <w:lang w:eastAsia="en-US"/>
        </w:rPr>
        <w:t xml:space="preserve"> </w:t>
      </w:r>
      <w:r w:rsidRPr="00F35E61">
        <w:rPr>
          <w:rFonts w:ascii="Courier New" w:hAnsi="Courier New" w:cs="Courier New"/>
          <w:sz w:val="18"/>
          <w:szCs w:val="18"/>
        </w:rPr>
        <w:t>Физическая культура и спорт":</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4.1. подраздел 1101 «Физическая культура»:</w:t>
      </w:r>
    </w:p>
    <w:p w:rsidR="00F35E61" w:rsidRPr="00F35E61" w:rsidRDefault="00F35E61" w:rsidP="00F35E61">
      <w:pPr>
        <w:ind w:firstLine="709"/>
        <w:contextualSpacing/>
        <w:rPr>
          <w:rFonts w:ascii="Courier New" w:hAnsi="Courier New" w:cs="Courier New"/>
          <w:sz w:val="18"/>
          <w:szCs w:val="18"/>
        </w:rPr>
      </w:pPr>
      <w:r w:rsidRPr="00F35E61">
        <w:rPr>
          <w:rFonts w:ascii="Courier New" w:hAnsi="Courier New" w:cs="Courier New"/>
          <w:sz w:val="18"/>
          <w:szCs w:val="18"/>
        </w:rPr>
        <w:t>4.1.1 КБК 21.5.00.99035 «Реализация мероприятий муниципальной программы за счет средств местного бюджета»:</w:t>
      </w:r>
    </w:p>
    <w:p w:rsidR="00F35E61" w:rsidRPr="00F35E61" w:rsidRDefault="00F35E61" w:rsidP="00F35E61">
      <w:pPr>
        <w:ind w:firstLine="709"/>
        <w:contextualSpacing/>
        <w:jc w:val="both"/>
        <w:rPr>
          <w:rFonts w:ascii="Courier New" w:hAnsi="Courier New" w:cs="Courier New"/>
          <w:color w:val="2C2C2C"/>
          <w:sz w:val="18"/>
          <w:szCs w:val="18"/>
          <w:shd w:val="clear" w:color="auto" w:fill="FFFFFF"/>
        </w:rPr>
      </w:pPr>
      <w:r w:rsidRPr="00F35E61">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848,92 тыс. руб.</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5. Раздел 14 "</w:t>
      </w:r>
      <w:r w:rsidRPr="00F35E61">
        <w:rPr>
          <w:rFonts w:ascii="Courier New" w:eastAsia="Calibri" w:hAnsi="Courier New" w:cs="Courier New"/>
          <w:sz w:val="18"/>
          <w:szCs w:val="18"/>
          <w:lang w:eastAsia="en-US"/>
        </w:rPr>
        <w:t xml:space="preserve"> </w:t>
      </w:r>
      <w:r w:rsidRPr="00F35E61">
        <w:rPr>
          <w:rFonts w:ascii="Courier New" w:hAnsi="Courier New" w:cs="Courier New"/>
          <w:sz w:val="18"/>
          <w:szCs w:val="18"/>
        </w:rPr>
        <w:t>МЕЖБЮДЖЕТНЫЕ ТРАНСФЕРТЫ ОБЩЕГО ХАРАКТЕРА БЮДЖЕТАМ БЮДЖЕТНОЙ СИСТЕМЫ РОССИЙСКОЙ ФЕДЕРАЦИИ":</w:t>
      </w:r>
    </w:p>
    <w:p w:rsidR="00F35E61" w:rsidRPr="00F35E61" w:rsidRDefault="00F35E61" w:rsidP="00F35E61">
      <w:pPr>
        <w:spacing w:after="200" w:line="276" w:lineRule="auto"/>
        <w:ind w:left="720" w:hanging="11"/>
        <w:contextualSpacing/>
        <w:jc w:val="both"/>
        <w:rPr>
          <w:rFonts w:ascii="Courier New" w:hAnsi="Courier New" w:cs="Courier New"/>
          <w:sz w:val="18"/>
          <w:szCs w:val="18"/>
        </w:rPr>
      </w:pPr>
      <w:r w:rsidRPr="00F35E61">
        <w:rPr>
          <w:rFonts w:ascii="Courier New" w:hAnsi="Courier New" w:cs="Courier New"/>
          <w:sz w:val="18"/>
          <w:szCs w:val="18"/>
        </w:rPr>
        <w:t>5.1. подраздел 1403 «Прочие межбюджетные трансферты общего характера»:</w:t>
      </w:r>
    </w:p>
    <w:p w:rsidR="00F35E61" w:rsidRPr="00F35E61" w:rsidRDefault="00F35E61" w:rsidP="00F35E61">
      <w:pPr>
        <w:ind w:firstLine="709"/>
        <w:contextualSpacing/>
        <w:rPr>
          <w:rFonts w:ascii="Courier New" w:hAnsi="Courier New" w:cs="Courier New"/>
          <w:sz w:val="18"/>
          <w:szCs w:val="18"/>
        </w:rPr>
      </w:pPr>
      <w:r w:rsidRPr="00F35E61">
        <w:rPr>
          <w:rFonts w:ascii="Courier New" w:hAnsi="Courier New" w:cs="Courier New"/>
          <w:sz w:val="18"/>
          <w:szCs w:val="18"/>
        </w:rPr>
        <w:t>5.1.1 КБК 91.1.00.60020 «Иные межбюджетные трансферты»:</w:t>
      </w:r>
    </w:p>
    <w:p w:rsidR="00F35E61" w:rsidRPr="00F35E61" w:rsidRDefault="00F35E61" w:rsidP="00F35E61">
      <w:pPr>
        <w:ind w:firstLine="709"/>
        <w:contextualSpacing/>
        <w:jc w:val="both"/>
        <w:rPr>
          <w:rFonts w:ascii="Courier New" w:hAnsi="Courier New" w:cs="Courier New"/>
          <w:color w:val="2C2C2C"/>
          <w:sz w:val="18"/>
          <w:szCs w:val="18"/>
          <w:shd w:val="clear" w:color="auto" w:fill="FFFFFF"/>
        </w:rPr>
      </w:pPr>
      <w:r w:rsidRPr="00F35E61">
        <w:rPr>
          <w:rFonts w:ascii="Courier New" w:hAnsi="Courier New" w:cs="Courier New"/>
          <w:sz w:val="18"/>
          <w:szCs w:val="18"/>
        </w:rPr>
        <w:t>- КВР 500 «Межбюджетные трансферты» уменьшить на 100,08 тыс. руб.</w:t>
      </w:r>
    </w:p>
    <w:p w:rsidR="00F35E61" w:rsidRPr="00F35E61" w:rsidRDefault="00F35E61" w:rsidP="00F35E61">
      <w:pPr>
        <w:ind w:firstLine="709"/>
        <w:contextualSpacing/>
        <w:jc w:val="both"/>
        <w:rPr>
          <w:rFonts w:ascii="Courier New" w:hAnsi="Courier New" w:cs="Courier New"/>
          <w:color w:val="2C2C2C"/>
          <w:sz w:val="18"/>
          <w:szCs w:val="18"/>
          <w:shd w:val="clear" w:color="auto" w:fill="FFFFFF"/>
        </w:rPr>
      </w:pPr>
    </w:p>
    <w:p w:rsidR="00F35E61" w:rsidRPr="00F35E61" w:rsidRDefault="00F35E61" w:rsidP="00F35E61">
      <w:pPr>
        <w:ind w:firstLine="709"/>
        <w:contextualSpacing/>
        <w:jc w:val="both"/>
        <w:rPr>
          <w:rFonts w:ascii="Courier New" w:hAnsi="Courier New" w:cs="Courier New"/>
          <w:sz w:val="18"/>
          <w:szCs w:val="18"/>
        </w:rPr>
      </w:pPr>
      <w:r w:rsidRPr="00F35E61">
        <w:rPr>
          <w:rFonts w:ascii="Courier New" w:hAnsi="Courier New" w:cs="Courier New"/>
          <w:color w:val="2C2C2C"/>
          <w:sz w:val="18"/>
          <w:szCs w:val="18"/>
          <w:shd w:val="clear" w:color="auto" w:fill="FFFFFF"/>
        </w:rPr>
        <w:t xml:space="preserve">Всего расходная часть бюджета Голоустненского муниципального образования на  2024 год увеличиться на 170,08 тыс. руб. и составит  76 119,64  тыс. рублей.  </w:t>
      </w:r>
    </w:p>
    <w:p w:rsidR="00F35E61" w:rsidRPr="00F35E61" w:rsidRDefault="00F35E61" w:rsidP="00F35E61">
      <w:pPr>
        <w:ind w:firstLine="709"/>
        <w:contextualSpacing/>
        <w:jc w:val="both"/>
        <w:rPr>
          <w:rFonts w:ascii="Courier New" w:hAnsi="Courier New" w:cs="Courier New"/>
          <w:sz w:val="18"/>
          <w:szCs w:val="18"/>
        </w:rPr>
      </w:pPr>
    </w:p>
    <w:p w:rsidR="00F35E61" w:rsidRPr="00F35E61" w:rsidRDefault="00F35E61" w:rsidP="00F35E61">
      <w:pPr>
        <w:contextualSpacing/>
        <w:jc w:val="both"/>
        <w:rPr>
          <w:rFonts w:ascii="Courier New" w:hAnsi="Courier New" w:cs="Courier New"/>
          <w:sz w:val="18"/>
          <w:szCs w:val="18"/>
        </w:rPr>
      </w:pPr>
    </w:p>
    <w:p w:rsidR="00F35E61" w:rsidRPr="00F35E61" w:rsidRDefault="00F35E61" w:rsidP="00F35E61">
      <w:pPr>
        <w:contextualSpacing/>
        <w:jc w:val="both"/>
        <w:rPr>
          <w:rFonts w:ascii="Courier New" w:hAnsi="Courier New" w:cs="Courier New"/>
          <w:sz w:val="18"/>
          <w:szCs w:val="18"/>
        </w:rPr>
      </w:pPr>
      <w:r w:rsidRPr="00F35E61">
        <w:rPr>
          <w:rFonts w:ascii="Courier New" w:hAnsi="Courier New" w:cs="Courier New"/>
          <w:sz w:val="18"/>
          <w:szCs w:val="18"/>
        </w:rPr>
        <w:t xml:space="preserve">Начальник финансово-экономического отдела                          </w:t>
      </w:r>
      <w:r>
        <w:rPr>
          <w:rFonts w:ascii="Courier New" w:hAnsi="Courier New" w:cs="Courier New"/>
          <w:sz w:val="18"/>
          <w:szCs w:val="18"/>
        </w:rPr>
        <w:t xml:space="preserve">       </w:t>
      </w:r>
      <w:r w:rsidRPr="00F35E61">
        <w:rPr>
          <w:rFonts w:ascii="Courier New" w:hAnsi="Courier New" w:cs="Courier New"/>
          <w:sz w:val="18"/>
          <w:szCs w:val="18"/>
        </w:rPr>
        <w:t xml:space="preserve">  В. Г. Харина</w:t>
      </w:r>
    </w:p>
    <w:p w:rsidR="00F35E61" w:rsidRPr="00F35E61" w:rsidRDefault="00F35E61" w:rsidP="00F35E61">
      <w:pPr>
        <w:jc w:val="both"/>
        <w:rPr>
          <w:rFonts w:ascii="Courier New" w:hAnsi="Courier New" w:cs="Courier New"/>
          <w:sz w:val="20"/>
          <w:szCs w:val="20"/>
        </w:rPr>
      </w:pPr>
    </w:p>
    <w:p w:rsidR="00F35E61" w:rsidRPr="00F35E61" w:rsidRDefault="00F35E61" w:rsidP="00F35E61">
      <w:pPr>
        <w:jc w:val="both"/>
        <w:rPr>
          <w:rFonts w:ascii="Courier New" w:hAnsi="Courier New" w:cs="Courier New"/>
          <w:sz w:val="20"/>
          <w:szCs w:val="20"/>
        </w:rPr>
      </w:pPr>
    </w:p>
    <w:p w:rsidR="00D318B9" w:rsidRDefault="00D318B9" w:rsidP="00F35E61">
      <w:pPr>
        <w:widowControl w:val="0"/>
        <w:suppressAutoHyphens/>
        <w:autoSpaceDE w:val="0"/>
        <w:autoSpaceDN w:val="0"/>
        <w:adjustRightInd w:val="0"/>
        <w:jc w:val="center"/>
        <w:rPr>
          <w:rFonts w:ascii="Arial" w:hAnsi="Arial" w:cs="Arial"/>
          <w:b/>
          <w:sz w:val="18"/>
          <w:szCs w:val="32"/>
          <w:lang w:eastAsia="en-US"/>
        </w:rPr>
      </w:pP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Приложение № 3</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к решению Думы</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Голоустненского МО</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t>«О бюджете Голоустненского</w:t>
      </w:r>
      <w:r w:rsidR="00B42CB9">
        <w:rPr>
          <w:rFonts w:ascii="Courier New" w:hAnsi="Courier New" w:cs="Courier New"/>
          <w:sz w:val="18"/>
          <w:szCs w:val="18"/>
        </w:rPr>
        <w:t xml:space="preserve"> </w:t>
      </w:r>
      <w:r w:rsidRPr="00F35E61">
        <w:rPr>
          <w:rFonts w:ascii="Courier New" w:hAnsi="Courier New" w:cs="Courier New"/>
          <w:sz w:val="18"/>
          <w:szCs w:val="18"/>
        </w:rPr>
        <w:t>муниципального образования на 2024 год</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t>и на плановый период 2025 и 2026 годов»</w:t>
      </w:r>
      <w:r w:rsidR="00B42CB9">
        <w:rPr>
          <w:rFonts w:ascii="Courier New" w:hAnsi="Courier New" w:cs="Courier New"/>
          <w:sz w:val="18"/>
          <w:szCs w:val="18"/>
        </w:rPr>
        <w:t xml:space="preserve"> </w:t>
      </w:r>
      <w:r w:rsidRPr="00F35E61">
        <w:rPr>
          <w:rFonts w:ascii="Courier New" w:hAnsi="Courier New" w:cs="Courier New"/>
          <w:sz w:val="18"/>
          <w:szCs w:val="18"/>
        </w:rPr>
        <w:t>от 29.03.2024 г. № 29-104/РД</w:t>
      </w: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 xml:space="preserve">РАСПРЕДЕЛЕНИЕ БЮДЖЕТНЫХ АССИГНОВАНИЙ ПО РАЗДЕЛАМ </w:t>
      </w:r>
      <w:r w:rsidRPr="00F35E61">
        <w:rPr>
          <w:rFonts w:ascii="Courier New" w:hAnsi="Courier New" w:cs="Courier New"/>
          <w:sz w:val="18"/>
          <w:szCs w:val="18"/>
        </w:rPr>
        <w:tab/>
        <w:t>И ПОДРАЗДЕЛАМ КЛАССИФИКАЦИИ</w:t>
      </w:r>
      <w:r w:rsidR="00B42CB9">
        <w:rPr>
          <w:rFonts w:ascii="Courier New" w:hAnsi="Courier New" w:cs="Courier New"/>
          <w:sz w:val="18"/>
          <w:szCs w:val="18"/>
        </w:rPr>
        <w:t xml:space="preserve"> РАСХОДОВ БЮДЖЕТОВ НА 2024 ГОД</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6252"/>
        <w:gridCol w:w="1418"/>
        <w:gridCol w:w="2410"/>
      </w:tblGrid>
      <w:tr w:rsidR="00F35E61" w:rsidRPr="00F35E61" w:rsidTr="00E60B77">
        <w:trPr>
          <w:trHeight w:val="300"/>
        </w:trPr>
        <w:tc>
          <w:tcPr>
            <w:tcW w:w="6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5E61" w:rsidRPr="00F35E61" w:rsidRDefault="00F35E61" w:rsidP="00F35E61">
            <w:pPr>
              <w:jc w:val="center"/>
              <w:rPr>
                <w:rFonts w:ascii="Courier New" w:hAnsi="Courier New" w:cs="Courier New"/>
                <w:b/>
                <w:bCs/>
                <w:sz w:val="18"/>
                <w:szCs w:val="18"/>
              </w:rPr>
            </w:pPr>
            <w:r w:rsidRPr="00F35E61">
              <w:rPr>
                <w:rFonts w:ascii="Courier New" w:hAnsi="Courier New" w:cs="Courier New"/>
                <w:b/>
                <w:bCs/>
                <w:sz w:val="18"/>
                <w:szCs w:val="18"/>
              </w:rPr>
              <w:lastRenderedPageBreak/>
              <w:t>Наименование</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35E61" w:rsidRPr="00F35E61" w:rsidRDefault="00F35E61" w:rsidP="00F35E61">
            <w:pPr>
              <w:jc w:val="center"/>
              <w:rPr>
                <w:rFonts w:ascii="Courier New" w:hAnsi="Courier New" w:cs="Courier New"/>
                <w:b/>
                <w:bCs/>
                <w:sz w:val="18"/>
                <w:szCs w:val="18"/>
              </w:rPr>
            </w:pPr>
            <w:proofErr w:type="spellStart"/>
            <w:r w:rsidRPr="00F35E61">
              <w:rPr>
                <w:rFonts w:ascii="Courier New" w:hAnsi="Courier New" w:cs="Courier New"/>
                <w:b/>
                <w:bCs/>
                <w:sz w:val="18"/>
                <w:szCs w:val="18"/>
              </w:rPr>
              <w:t>РзПр</w:t>
            </w:r>
            <w:proofErr w:type="spellEnd"/>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F35E61" w:rsidRPr="00F35E61" w:rsidRDefault="00F35E61" w:rsidP="00F35E61">
            <w:pPr>
              <w:jc w:val="center"/>
              <w:rPr>
                <w:rFonts w:ascii="Courier New" w:hAnsi="Courier New" w:cs="Courier New"/>
                <w:b/>
                <w:bCs/>
                <w:sz w:val="18"/>
                <w:szCs w:val="18"/>
              </w:rPr>
            </w:pPr>
            <w:r w:rsidRPr="00F35E61">
              <w:rPr>
                <w:rFonts w:ascii="Courier New" w:hAnsi="Courier New" w:cs="Courier New"/>
                <w:b/>
                <w:bCs/>
                <w:sz w:val="18"/>
                <w:szCs w:val="18"/>
              </w:rPr>
              <w:t>Сумма</w:t>
            </w:r>
          </w:p>
        </w:tc>
      </w:tr>
      <w:tr w:rsidR="00F35E61" w:rsidRPr="00F35E61" w:rsidTr="00E60B77">
        <w:trPr>
          <w:trHeight w:val="283"/>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ОБЩЕГОСУДАРСТВЕННЫЕ ВОПРОСЫ</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0100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12 588,65</w:t>
            </w:r>
          </w:p>
        </w:tc>
      </w:tr>
      <w:tr w:rsidR="00F35E61" w:rsidRPr="00F35E61" w:rsidTr="00E60B77">
        <w:trPr>
          <w:trHeight w:val="403"/>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0102</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668"/>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0104</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6 303,31</w:t>
            </w:r>
          </w:p>
        </w:tc>
      </w:tr>
      <w:tr w:rsidR="00F35E61" w:rsidRPr="00F35E61" w:rsidTr="00E60B77">
        <w:trPr>
          <w:trHeight w:val="276"/>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Проведение выборов и референдумов</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0107</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Резервные фонды</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0111</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720,00</w:t>
            </w:r>
          </w:p>
        </w:tc>
      </w:tr>
      <w:tr w:rsidR="00F35E61" w:rsidRPr="00F35E61" w:rsidTr="00E60B77">
        <w:trPr>
          <w:trHeight w:val="242"/>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Другие общегосударственные вопросы</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0113</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3 435,68</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НАЦИОНАЛЬНАЯ ОБОРОНА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0200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Мобилизационная и вневойсковая подготовка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0203</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442"/>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0300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1 770,00</w:t>
            </w:r>
          </w:p>
        </w:tc>
      </w:tr>
      <w:tr w:rsidR="00F35E61" w:rsidRPr="00F35E61" w:rsidTr="00E60B77">
        <w:trPr>
          <w:trHeight w:val="371"/>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Гражданская оборона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0309</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345"/>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0310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1 543,00</w:t>
            </w:r>
          </w:p>
        </w:tc>
      </w:tr>
      <w:tr w:rsidR="00F35E61" w:rsidRPr="00F35E61" w:rsidTr="00E60B77">
        <w:trPr>
          <w:trHeight w:val="345"/>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НАЦИОНАЛЬНАЯ ЭКОНОМИКА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0400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37 513,28</w:t>
            </w:r>
          </w:p>
        </w:tc>
      </w:tr>
      <w:tr w:rsidR="00F35E61" w:rsidRPr="00F35E61" w:rsidTr="00E60B77">
        <w:trPr>
          <w:trHeight w:val="345"/>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Дорожное хозяйство (дорожные фонды)</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0409</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37 463,28</w:t>
            </w:r>
          </w:p>
        </w:tc>
      </w:tr>
      <w:tr w:rsidR="00F35E61" w:rsidRPr="00F35E61" w:rsidTr="00E60B77">
        <w:trPr>
          <w:trHeight w:val="360"/>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Другие вопросы в области национальной экономики</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0412</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ЖИЛИЩНО-КОММУНАЛЬНОЕ ХОЗЯЙСТВО</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0500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12 986,35</w:t>
            </w:r>
          </w:p>
        </w:tc>
      </w:tr>
      <w:tr w:rsidR="00F35E61" w:rsidRPr="00F35E61" w:rsidTr="00E60B77">
        <w:trPr>
          <w:trHeight w:val="270"/>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Коммунальное хозяйство</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0502</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Благоустройство</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0503</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12 986,35</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ОХРАНА ОКРУЖАЮЩЕЙ СРЕДЫ</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0600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Другие вопросы в области охраны окружающей среды</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0605</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КУЛЬТУРА И КИНЕМАТОГРАФИЯ</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0800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300"/>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Культура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0801</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213"/>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СОЦИАЛЬНАЯ ПОЛИТИКА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1000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499,12</w:t>
            </w:r>
          </w:p>
        </w:tc>
      </w:tr>
      <w:tr w:rsidR="00F35E61" w:rsidRPr="00F35E61" w:rsidTr="00E60B77">
        <w:trPr>
          <w:trHeight w:val="231"/>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 xml:space="preserve">ПЕНСИОННОЕ ОБЕСПЕЧЕНИЕ </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1001</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499,12</w:t>
            </w:r>
          </w:p>
        </w:tc>
      </w:tr>
      <w:tr w:rsidR="00F35E61" w:rsidRPr="00F35E61" w:rsidTr="00E60B77">
        <w:trPr>
          <w:trHeight w:val="231"/>
        </w:trPr>
        <w:tc>
          <w:tcPr>
            <w:tcW w:w="6252" w:type="dxa"/>
            <w:tcBorders>
              <w:top w:val="nil"/>
              <w:left w:val="single" w:sz="4" w:space="0" w:color="auto"/>
              <w:bottom w:val="single" w:sz="4" w:space="0" w:color="auto"/>
              <w:right w:val="single" w:sz="4" w:space="0" w:color="auto"/>
            </w:tcBorders>
            <w:shd w:val="clear" w:color="auto" w:fill="auto"/>
            <w:vAlign w:val="bottom"/>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ФИЗЧЕСКАЯ КУЛЬТУРА И СПОРТ</w:t>
            </w:r>
          </w:p>
        </w:tc>
        <w:tc>
          <w:tcPr>
            <w:tcW w:w="1418" w:type="dxa"/>
            <w:tcBorders>
              <w:top w:val="nil"/>
              <w:left w:val="nil"/>
              <w:bottom w:val="single" w:sz="4" w:space="0" w:color="auto"/>
              <w:right w:val="single" w:sz="4" w:space="0" w:color="auto"/>
            </w:tcBorders>
            <w:shd w:val="clear" w:color="auto" w:fill="auto"/>
            <w:noWrap/>
            <w:vAlign w:val="bottom"/>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1100</w:t>
            </w:r>
          </w:p>
        </w:tc>
        <w:tc>
          <w:tcPr>
            <w:tcW w:w="2410" w:type="dxa"/>
            <w:tcBorders>
              <w:top w:val="nil"/>
              <w:left w:val="nil"/>
              <w:bottom w:val="single" w:sz="4" w:space="0" w:color="auto"/>
              <w:right w:val="single" w:sz="4" w:space="0" w:color="auto"/>
            </w:tcBorders>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231"/>
        </w:trPr>
        <w:tc>
          <w:tcPr>
            <w:tcW w:w="6252" w:type="dxa"/>
            <w:tcBorders>
              <w:top w:val="nil"/>
              <w:left w:val="single" w:sz="4" w:space="0" w:color="auto"/>
              <w:bottom w:val="single" w:sz="4" w:space="0" w:color="auto"/>
              <w:right w:val="single" w:sz="4" w:space="0" w:color="auto"/>
            </w:tcBorders>
            <w:shd w:val="clear" w:color="auto" w:fill="auto"/>
            <w:vAlign w:val="bottom"/>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Физическая культура</w:t>
            </w:r>
          </w:p>
        </w:tc>
        <w:tc>
          <w:tcPr>
            <w:tcW w:w="1418" w:type="dxa"/>
            <w:tcBorders>
              <w:top w:val="nil"/>
              <w:left w:val="nil"/>
              <w:bottom w:val="single" w:sz="4" w:space="0" w:color="auto"/>
              <w:right w:val="single" w:sz="4" w:space="0" w:color="auto"/>
            </w:tcBorders>
            <w:shd w:val="clear" w:color="auto" w:fill="auto"/>
            <w:noWrap/>
            <w:vAlign w:val="bottom"/>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1101</w:t>
            </w:r>
          </w:p>
        </w:tc>
        <w:tc>
          <w:tcPr>
            <w:tcW w:w="2410" w:type="dxa"/>
            <w:tcBorders>
              <w:top w:val="nil"/>
              <w:left w:val="nil"/>
              <w:bottom w:val="single" w:sz="4" w:space="0" w:color="auto"/>
              <w:right w:val="single" w:sz="4" w:space="0" w:color="auto"/>
            </w:tcBorders>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04"/>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ОБСЛУЖИВАНИЕ ГОСУДАРСТВЕННОГО (МУНИЦИПАЛЬНОГО) ДОЛГА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1300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555"/>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Обслуживание государственного (муниципального) внутреннего долга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1301</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652"/>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lastRenderedPageBreak/>
              <w:t>МЕЖБЮДЖЕТНЫЕ ТРАНСФЕРТЫ ОБЩЕГО ХАРАКТЕРА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1400</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r w:rsidR="00F35E61" w:rsidRPr="00F35E61" w:rsidTr="00E60B77">
        <w:trPr>
          <w:trHeight w:val="279"/>
        </w:trPr>
        <w:tc>
          <w:tcPr>
            <w:tcW w:w="6252"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Прочие межбюджетные трансферты общего характера</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1403</w:t>
            </w: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r w:rsidR="00F35E61" w:rsidRPr="00F35E61" w:rsidTr="00E60B77">
        <w:trPr>
          <w:trHeight w:val="285"/>
        </w:trPr>
        <w:tc>
          <w:tcPr>
            <w:tcW w:w="6252" w:type="dxa"/>
            <w:tcBorders>
              <w:top w:val="nil"/>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b/>
                <w:bCs/>
                <w:sz w:val="18"/>
                <w:szCs w:val="18"/>
              </w:rPr>
            </w:pPr>
            <w:r w:rsidRPr="00F35E61">
              <w:rPr>
                <w:rFonts w:ascii="Courier New" w:hAnsi="Courier New" w:cs="Courier New"/>
                <w:b/>
                <w:bCs/>
                <w:sz w:val="18"/>
                <w:szCs w:val="18"/>
              </w:rPr>
              <w:t>ИТОГО РАСХОДОВ</w:t>
            </w:r>
          </w:p>
        </w:tc>
        <w:tc>
          <w:tcPr>
            <w:tcW w:w="1418"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
                <w:bCs/>
                <w:sz w:val="18"/>
                <w:szCs w:val="18"/>
              </w:rPr>
            </w:pPr>
          </w:p>
        </w:tc>
        <w:tc>
          <w:tcPr>
            <w:tcW w:w="241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76 119,64</w:t>
            </w:r>
          </w:p>
        </w:tc>
      </w:tr>
    </w:tbl>
    <w:p w:rsidR="00F35E61" w:rsidRPr="00F35E61" w:rsidRDefault="00F35E61" w:rsidP="00F35E61">
      <w:pPr>
        <w:rPr>
          <w:rFonts w:ascii="Courier New" w:eastAsia="Calibri" w:hAnsi="Courier New" w:cs="Courier New"/>
          <w:sz w:val="18"/>
          <w:szCs w:val="18"/>
          <w:lang w:eastAsia="en-US"/>
        </w:rPr>
      </w:pP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Приложение № 5</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к решению Думы</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Голоустненского МО</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«О бюджете Голоустненского</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муниципального образования на 2024 год</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и на плановый период 2025 и 2026 годов»</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от 29.03.2024 г. № 29-104/РД</w:t>
      </w: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F35E61">
        <w:rPr>
          <w:rFonts w:ascii="Courier New" w:hAnsi="Courier New" w:cs="Courier New"/>
          <w:sz w:val="18"/>
          <w:szCs w:val="18"/>
        </w:rPr>
        <w:tab/>
        <w:t>РАСХОДОВ КЛАССИФИКАЦИИ РАСХОДОВ БЮДЖЕТОВ НА 2024 ГОД</w:t>
      </w: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F35E61" w:rsidRPr="00F35E61" w:rsidTr="00E60B77">
        <w:trPr>
          <w:trHeight w:val="300"/>
        </w:trPr>
        <w:tc>
          <w:tcPr>
            <w:tcW w:w="4731" w:type="dxa"/>
            <w:vMerge w:val="restart"/>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Наименование</w:t>
            </w:r>
          </w:p>
        </w:tc>
        <w:tc>
          <w:tcPr>
            <w:tcW w:w="3035" w:type="dxa"/>
            <w:gridSpan w:val="2"/>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КБК</w:t>
            </w:r>
          </w:p>
        </w:tc>
        <w:tc>
          <w:tcPr>
            <w:tcW w:w="2407" w:type="dxa"/>
            <w:vMerge w:val="restart"/>
            <w:shd w:val="clear" w:color="auto" w:fill="auto"/>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Сумма</w:t>
            </w:r>
          </w:p>
        </w:tc>
      </w:tr>
      <w:tr w:rsidR="00F35E61" w:rsidRPr="00F35E61" w:rsidTr="00E60B77">
        <w:trPr>
          <w:trHeight w:val="1020"/>
        </w:trPr>
        <w:tc>
          <w:tcPr>
            <w:tcW w:w="4731" w:type="dxa"/>
            <w:vMerge/>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КЦСР</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КВР</w:t>
            </w:r>
          </w:p>
        </w:tc>
        <w:tc>
          <w:tcPr>
            <w:tcW w:w="2407" w:type="dxa"/>
            <w:vMerge/>
            <w:shd w:val="clear" w:color="auto" w:fill="auto"/>
            <w:hideMark/>
          </w:tcPr>
          <w:p w:rsidR="00F35E61" w:rsidRPr="00F35E61" w:rsidRDefault="00F35E61" w:rsidP="00F35E61">
            <w:pPr>
              <w:jc w:val="center"/>
              <w:rPr>
                <w:rFonts w:ascii="Courier New" w:eastAsia="Calibri" w:hAnsi="Courier New" w:cs="Courier New"/>
                <w:bCs/>
                <w:sz w:val="18"/>
                <w:szCs w:val="18"/>
                <w:lang w:eastAsia="en-US"/>
              </w:rPr>
            </w:pPr>
          </w:p>
        </w:tc>
      </w:tr>
      <w:tr w:rsidR="00F35E61" w:rsidRPr="00F35E61" w:rsidTr="00E60B77">
        <w:trPr>
          <w:trHeight w:val="285"/>
        </w:trPr>
        <w:tc>
          <w:tcPr>
            <w:tcW w:w="4731" w:type="dxa"/>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В С Е Г О</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76 119,64</w:t>
            </w:r>
          </w:p>
        </w:tc>
      </w:tr>
      <w:tr w:rsidR="00F35E61" w:rsidRPr="00F35E61" w:rsidTr="00E60B77">
        <w:trPr>
          <w:trHeight w:val="285"/>
        </w:trPr>
        <w:tc>
          <w:tcPr>
            <w:tcW w:w="4731" w:type="dxa"/>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ОБЩЕГОСУДАРСТВЕННЫЕ ВОПРОСЫ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12 588,64</w:t>
            </w:r>
          </w:p>
        </w:tc>
      </w:tr>
      <w:tr w:rsidR="00F35E61" w:rsidRPr="00F35E61" w:rsidTr="00E60B77">
        <w:trPr>
          <w:trHeight w:val="63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2 129,65</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82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91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6 303,31</w:t>
            </w:r>
          </w:p>
        </w:tc>
      </w:tr>
      <w:tr w:rsidR="00F35E61" w:rsidRPr="00F35E61" w:rsidTr="00E60B77">
        <w:trPr>
          <w:trHeight w:val="60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6 236,81</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6 236,81</w:t>
            </w:r>
          </w:p>
        </w:tc>
      </w:tr>
      <w:tr w:rsidR="00F35E61" w:rsidRPr="00F35E61" w:rsidTr="00E60B77">
        <w:trPr>
          <w:trHeight w:val="34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6 236,81</w:t>
            </w:r>
          </w:p>
        </w:tc>
      </w:tr>
      <w:tr w:rsidR="00F35E61" w:rsidRPr="00F35E61" w:rsidTr="00E60B77">
        <w:trPr>
          <w:trHeight w:val="79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4 372,44</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1 780,37</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91.1.00.60001</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84,00</w:t>
            </w:r>
          </w:p>
        </w:tc>
      </w:tr>
      <w:tr w:rsidR="00F35E61" w:rsidRPr="00F35E61" w:rsidTr="00E60B77">
        <w:trPr>
          <w:trHeight w:val="46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91.2.00.00000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66,50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91.2.00.73110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65,80</w:t>
            </w:r>
          </w:p>
        </w:tc>
      </w:tr>
      <w:tr w:rsidR="00F35E61" w:rsidRPr="00F35E61" w:rsidTr="00E60B77">
        <w:trPr>
          <w:trHeight w:val="73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91.2.00.73110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65,80</w:t>
            </w:r>
          </w:p>
        </w:tc>
      </w:tr>
      <w:tr w:rsidR="00F35E61" w:rsidRPr="00F35E61" w:rsidTr="00E60B77">
        <w:trPr>
          <w:trHeight w:val="54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91.2.00.73150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0,70</w:t>
            </w:r>
          </w:p>
        </w:tc>
      </w:tr>
      <w:tr w:rsidR="00F35E61" w:rsidRPr="00F35E61" w:rsidTr="00E60B77">
        <w:trPr>
          <w:trHeight w:val="1290"/>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91.2.00.73150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0,70</w:t>
            </w:r>
          </w:p>
        </w:tc>
      </w:tr>
      <w:tr w:rsidR="00F35E61" w:rsidRPr="00F35E61" w:rsidTr="00E60B77">
        <w:trPr>
          <w:trHeight w:val="46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91.2.00.73150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0,70</w:t>
            </w:r>
          </w:p>
        </w:tc>
      </w:tr>
      <w:tr w:rsidR="00F35E61" w:rsidRPr="00F35E61" w:rsidTr="00E60B77">
        <w:trPr>
          <w:trHeight w:val="42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ПРОВЕДЕНИЕ ВЫБОРОВ и РЕФЕРЕНДУМОВ</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Проведение выборов и референдумов</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91.1.00.60003</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0,00</w:t>
            </w:r>
          </w:p>
        </w:tc>
      </w:tr>
      <w:tr w:rsidR="00F35E61" w:rsidRPr="00F35E61" w:rsidTr="00E60B77">
        <w:trPr>
          <w:trHeight w:val="34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 xml:space="preserve">ИНЫЕ БЮДЖЕТНЫЕ АССИГНОВАНИЯ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91.1.00.60003</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0,00</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Резервные фонды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720,00</w:t>
            </w:r>
          </w:p>
        </w:tc>
      </w:tr>
      <w:tr w:rsidR="00F35E61" w:rsidRPr="00F35E61" w:rsidTr="00E60B77">
        <w:trPr>
          <w:trHeight w:val="27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Резервный фонд администрации муниципального образования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91.1.00.60004</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720,00</w:t>
            </w:r>
          </w:p>
        </w:tc>
      </w:tr>
      <w:tr w:rsidR="00F35E61" w:rsidRPr="00F35E61" w:rsidTr="00E60B77">
        <w:trPr>
          <w:trHeight w:val="270"/>
        </w:trPr>
        <w:tc>
          <w:tcPr>
            <w:tcW w:w="4731" w:type="dxa"/>
            <w:shd w:val="clear" w:color="auto" w:fill="auto"/>
          </w:tcPr>
          <w:p w:rsidR="00F35E61" w:rsidRPr="00F35E61" w:rsidRDefault="00F35E61" w:rsidP="00F35E61">
            <w:pP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Иные бюджетные ассигнования</w:t>
            </w:r>
          </w:p>
        </w:tc>
        <w:tc>
          <w:tcPr>
            <w:tcW w:w="2181"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91.1.00.60004</w:t>
            </w:r>
          </w:p>
        </w:tc>
        <w:tc>
          <w:tcPr>
            <w:tcW w:w="85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800</w:t>
            </w:r>
          </w:p>
        </w:tc>
        <w:tc>
          <w:tcPr>
            <w:tcW w:w="2407" w:type="dxa"/>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720,00</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ДРУГИЕ ОБЩЕГОСУДАРСТВЕННЫЕ ВОПРОСЫ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3 435,68</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3 435,68</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3 435,68</w:t>
            </w:r>
          </w:p>
        </w:tc>
      </w:tr>
      <w:tr w:rsidR="00F35E61" w:rsidRPr="00F35E61" w:rsidTr="00E60B77">
        <w:trPr>
          <w:trHeight w:val="48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3 429,68</w:t>
            </w:r>
          </w:p>
        </w:tc>
      </w:tr>
      <w:tr w:rsidR="00F35E61" w:rsidRPr="00F35E61" w:rsidTr="00E60B77">
        <w:trPr>
          <w:trHeight w:val="81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2 545,85</w:t>
            </w:r>
          </w:p>
        </w:tc>
      </w:tr>
      <w:tr w:rsidR="00F35E61" w:rsidRPr="00F35E61" w:rsidTr="00E60B77">
        <w:trPr>
          <w:trHeight w:val="61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874,46</w:t>
            </w:r>
          </w:p>
        </w:tc>
      </w:tr>
      <w:tr w:rsidR="00F35E61" w:rsidRPr="00F35E61" w:rsidTr="00E60B77">
        <w:trPr>
          <w:trHeight w:val="36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9,36</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Иные мероприятия в сфере установленных функций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91.1.00.60011</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6,00</w:t>
            </w:r>
          </w:p>
        </w:tc>
      </w:tr>
      <w:tr w:rsidR="00F35E61" w:rsidRPr="00F35E61" w:rsidTr="00E60B77">
        <w:trPr>
          <w:trHeight w:val="43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6,00</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91.1.00.60013</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91.1.00.60013</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91.1.00.60202</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400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42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НАЦИОНАЛЬНАЯ ОБОРОНА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209,80</w:t>
            </w:r>
          </w:p>
        </w:tc>
      </w:tr>
      <w:tr w:rsidR="00F35E61" w:rsidRPr="00F35E61" w:rsidTr="00E60B77">
        <w:trPr>
          <w:trHeight w:val="360"/>
        </w:trPr>
        <w:tc>
          <w:tcPr>
            <w:tcW w:w="4731" w:type="dxa"/>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Мобилизационная и вневойсковая подготовка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91.3.00.51180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91.3.00.51180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48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91.3.00.51180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3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1 770,00</w:t>
            </w:r>
          </w:p>
        </w:tc>
      </w:tr>
      <w:tr w:rsidR="00F35E61" w:rsidRPr="00F35E61" w:rsidTr="00E60B77">
        <w:trPr>
          <w:trHeight w:val="42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Гражданская оборона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227,00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39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94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1 543,00</w:t>
            </w:r>
          </w:p>
        </w:tc>
      </w:tr>
      <w:tr w:rsidR="00F35E61" w:rsidRPr="00F35E61" w:rsidTr="00E60B77">
        <w:trPr>
          <w:trHeight w:val="37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1 543,00</w:t>
            </w:r>
          </w:p>
        </w:tc>
      </w:tr>
      <w:tr w:rsidR="00F35E61" w:rsidRPr="00F35E61" w:rsidTr="00E60B77">
        <w:trPr>
          <w:trHeight w:val="76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1 543,00</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21.4.00.99015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243,00</w:t>
            </w:r>
          </w:p>
        </w:tc>
      </w:tr>
      <w:tr w:rsidR="00F35E61" w:rsidRPr="00F35E61" w:rsidTr="00E60B77">
        <w:trPr>
          <w:trHeight w:val="46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21.4.00.99015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243,00</w:t>
            </w:r>
          </w:p>
        </w:tc>
      </w:tr>
      <w:tr w:rsidR="00F35E61" w:rsidRPr="00F35E61" w:rsidTr="00E60B77">
        <w:trPr>
          <w:trHeight w:val="36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Иные мероприятия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1 300,00</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1 300,00</w:t>
            </w:r>
          </w:p>
        </w:tc>
      </w:tr>
      <w:tr w:rsidR="00F35E61" w:rsidRPr="00F35E61" w:rsidTr="00E60B77">
        <w:trPr>
          <w:trHeight w:val="34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НАЦИОНАЛЬНАЯ ЭКОНОМИКА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37 513,28</w:t>
            </w:r>
          </w:p>
        </w:tc>
      </w:tr>
      <w:tr w:rsidR="00F35E61" w:rsidRPr="00F35E61" w:rsidTr="00E60B77">
        <w:trPr>
          <w:trHeight w:val="54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Дорожное хозяйство (дорожные фонды)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37 463,28</w:t>
            </w:r>
          </w:p>
        </w:tc>
      </w:tr>
      <w:tr w:rsidR="00F35E61" w:rsidRPr="00F35E61" w:rsidTr="00E60B77">
        <w:trPr>
          <w:trHeight w:val="39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591,38</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Текущий ремонт в сфере установленных функций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91.1.00.60009</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91.1.00.60009</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Разработка проектно-сметной документации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91.1.00.60021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91.1.00.60021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36 871,90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3 171,92</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235,00</w:t>
            </w:r>
          </w:p>
        </w:tc>
      </w:tr>
      <w:tr w:rsidR="00F35E61" w:rsidRPr="00F35E61" w:rsidTr="00E60B77">
        <w:trPr>
          <w:trHeight w:val="49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235,00</w:t>
            </w:r>
          </w:p>
        </w:tc>
      </w:tr>
      <w:tr w:rsidR="00F35E61" w:rsidRPr="00F35E61" w:rsidTr="00E60B77">
        <w:trPr>
          <w:trHeight w:val="82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20.1.00.99026</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2 936,92</w:t>
            </w:r>
          </w:p>
        </w:tc>
      </w:tr>
      <w:tr w:rsidR="00F35E61" w:rsidRPr="00F35E61" w:rsidTr="00E60B77">
        <w:trPr>
          <w:trHeight w:val="49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20.1.00.99026</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2 936,92</w:t>
            </w:r>
          </w:p>
        </w:tc>
      </w:tr>
      <w:tr w:rsidR="00F35E61" w:rsidRPr="00F35E61" w:rsidTr="00E60B77">
        <w:trPr>
          <w:trHeight w:val="84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20.1.00.S2916</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33 699,98</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20.1.00.S2916</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33 699,98</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Другие вопросы в области национальной экономики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50,00</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22.1.00.99019</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22.1.00.99019</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63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22.1.00.72984</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22.1.00.72984</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22.1.00.S2984</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22.1.00.S2984</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"ЖИЛИЩНО-КОММУНАЛЬНОЕ ХОЗЯЙСТВО"</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12 986,35</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Коммунальное хозяйство</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B42CB9">
        <w:trPr>
          <w:trHeight w:val="67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0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97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20.9.00.99013</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20.9.00.99013</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4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20.9.00.S2981</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3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20.9.00.S2981</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3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Благоустройство в границах поселения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12 986,35</w:t>
            </w:r>
          </w:p>
        </w:tc>
      </w:tr>
      <w:tr w:rsidR="00F35E61" w:rsidRPr="00F35E61" w:rsidTr="00B42CB9">
        <w:trPr>
          <w:trHeight w:val="172"/>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Непрограммные расходы органов местного самоуправления за счет средств местного </w:t>
            </w:r>
            <w:r w:rsidRPr="00F35E61">
              <w:rPr>
                <w:rFonts w:ascii="Courier New" w:eastAsia="Calibri" w:hAnsi="Courier New" w:cs="Courier New"/>
                <w:bCs/>
                <w:sz w:val="18"/>
                <w:szCs w:val="18"/>
                <w:lang w:eastAsia="en-US"/>
              </w:rPr>
              <w:lastRenderedPageBreak/>
              <w:t>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737,98</w:t>
            </w:r>
          </w:p>
        </w:tc>
      </w:tr>
      <w:tr w:rsidR="00F35E61" w:rsidRPr="00F35E61" w:rsidTr="00E60B77">
        <w:trPr>
          <w:trHeight w:val="600"/>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lastRenderedPageBreak/>
              <w:t>Мероприятия в области жилищно-коммунального хозяйства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91.1.00.60100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737,98</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Уличное освещение</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91.1.00.60101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612,98</w:t>
            </w:r>
          </w:p>
        </w:tc>
      </w:tr>
      <w:tr w:rsidR="00F35E61" w:rsidRPr="00F35E61" w:rsidTr="00E60B77">
        <w:trPr>
          <w:trHeight w:val="46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91.1.00.60101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612,98</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91.1.00.60105</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125,00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91.1.00.60105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125,00</w:t>
            </w:r>
          </w:p>
        </w:tc>
      </w:tr>
      <w:tr w:rsidR="00F35E61" w:rsidRPr="00F35E61" w:rsidTr="00E60B77">
        <w:trPr>
          <w:trHeight w:val="37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11 498,37</w:t>
            </w:r>
          </w:p>
        </w:tc>
      </w:tr>
      <w:tr w:rsidR="00F35E61" w:rsidRPr="00F35E61" w:rsidTr="00E60B77">
        <w:trPr>
          <w:trHeight w:val="37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91.4.00.S2370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857,43</w:t>
            </w:r>
          </w:p>
        </w:tc>
      </w:tr>
      <w:tr w:rsidR="00F35E61" w:rsidRPr="00F35E61" w:rsidTr="00E60B77">
        <w:trPr>
          <w:trHeight w:val="49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91.4.00.S2370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857,43</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Финансовая поддержка реализации инициативных проектов</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91.4.00.S2380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4 862,22</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91.4.00.S2380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4 862,22</w:t>
            </w:r>
          </w:p>
        </w:tc>
      </w:tr>
      <w:tr w:rsidR="00F35E61" w:rsidRPr="00F35E61" w:rsidTr="00E60B77">
        <w:trPr>
          <w:trHeight w:val="555"/>
        </w:trPr>
        <w:tc>
          <w:tcPr>
            <w:tcW w:w="4731" w:type="dxa"/>
            <w:shd w:val="clear" w:color="auto" w:fill="auto"/>
            <w:vAlign w:val="bottom"/>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2181" w:type="dxa"/>
            <w:shd w:val="clear" w:color="auto" w:fill="auto"/>
            <w:noWrap/>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91.4.00.S5762</w:t>
            </w:r>
          </w:p>
        </w:tc>
        <w:tc>
          <w:tcPr>
            <w:tcW w:w="85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5 778,71</w:t>
            </w:r>
          </w:p>
        </w:tc>
      </w:tr>
      <w:tr w:rsidR="00F35E61" w:rsidRPr="00F35E61" w:rsidTr="00E60B77">
        <w:trPr>
          <w:trHeight w:val="555"/>
        </w:trPr>
        <w:tc>
          <w:tcPr>
            <w:tcW w:w="4731" w:type="dxa"/>
            <w:shd w:val="clear" w:color="auto" w:fill="auto"/>
            <w:vAlign w:val="bottom"/>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91.4.00.S5762</w:t>
            </w:r>
          </w:p>
        </w:tc>
        <w:tc>
          <w:tcPr>
            <w:tcW w:w="85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5 778,71</w:t>
            </w:r>
          </w:p>
        </w:tc>
      </w:tr>
      <w:tr w:rsidR="00F35E61" w:rsidRPr="00F35E61" w:rsidTr="00E60B77">
        <w:trPr>
          <w:trHeight w:val="48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750,00</w:t>
            </w:r>
          </w:p>
        </w:tc>
      </w:tr>
      <w:tr w:rsidR="00F35E61" w:rsidRPr="00F35E61" w:rsidTr="00B42CB9">
        <w:trPr>
          <w:trHeight w:val="662"/>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750,00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750,00</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750,00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750,00</w:t>
            </w:r>
          </w:p>
        </w:tc>
      </w:tr>
      <w:tr w:rsidR="00F35E61" w:rsidRPr="00F35E61" w:rsidTr="00E60B77">
        <w:trPr>
          <w:trHeight w:val="40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20.9.00.S2370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49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20.9.00.S2370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7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9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22.8.00.00000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Мероприятия по формированию современной городской среды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22.8.F2.55551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22.8.F2.55551</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2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ОХРАНА ОКРУЖАЮЩЕЙ СРЕДЫ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186,00</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Другие вопросы в области охраны окружающей среды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4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4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Охрана окружающей среды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58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106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20.4.00.99004</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20.4.00.99004</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4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КУЛЬТУРА И КИНЕМАТОГРАФИЯ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10 066,42</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Культура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10 066,42</w:t>
            </w:r>
          </w:p>
        </w:tc>
      </w:tr>
      <w:tr w:rsidR="00F35E61" w:rsidRPr="00F35E61" w:rsidTr="00E60B77">
        <w:trPr>
          <w:trHeight w:val="54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10 066,42</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615"/>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630"/>
        </w:trPr>
        <w:tc>
          <w:tcPr>
            <w:tcW w:w="4731"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73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9 021,43</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1 044,99</w:t>
            </w:r>
          </w:p>
        </w:tc>
      </w:tr>
      <w:tr w:rsidR="00F35E61" w:rsidRPr="00F35E61" w:rsidTr="00E60B77">
        <w:trPr>
          <w:trHeight w:val="39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91.1.00.60002</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7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91.1.00.60027</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90"/>
        </w:trPr>
        <w:tc>
          <w:tcPr>
            <w:tcW w:w="4731"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20.5.00.99027</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Развитие культуры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20.5.00.00000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 xml:space="preserve">Реализация мероприятий муниципальной программы </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Развитие домов культуры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20.5.00.99005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20.5.00.99005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7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21.5.00.00000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Укрепление материально-технической базы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21.5.00.99035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8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21.5.00.99035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Социальная политика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499,12</w:t>
            </w:r>
          </w:p>
        </w:tc>
      </w:tr>
      <w:tr w:rsidR="00F35E61" w:rsidRPr="00F35E61" w:rsidTr="00E60B77">
        <w:trPr>
          <w:trHeight w:val="28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ПЕНСИОННОЕ ОБЕСПЕЧЕНИЕ</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499,12</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Доплаты к пенсиям муниципальных служащих</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91.1.00.60018</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499,12</w:t>
            </w:r>
          </w:p>
        </w:tc>
      </w:tr>
      <w:tr w:rsidR="00F35E61" w:rsidRPr="00F35E61" w:rsidTr="00E60B77">
        <w:trPr>
          <w:trHeight w:val="270"/>
        </w:trPr>
        <w:tc>
          <w:tcPr>
            <w:tcW w:w="4731"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Социальное обеспечение и иные выплаты населению</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91.1.00.60018</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499,12</w:t>
            </w:r>
          </w:p>
        </w:tc>
      </w:tr>
      <w:tr w:rsidR="00F35E61" w:rsidRPr="00F35E61" w:rsidTr="00E60B77">
        <w:trPr>
          <w:trHeight w:val="37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Физическая культура и спорт</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Физическая культура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1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1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21.5.00.00000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8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21.5.00.99035</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75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Обслуживание государственного (муниципального) долга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13,87</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Обслуживание муниципального долга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91.1.00.60019</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270"/>
        </w:trPr>
        <w:tc>
          <w:tcPr>
            <w:tcW w:w="4731"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Обслуживание государственного (муниципального) долга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91.1.00.60019</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85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286,15</w:t>
            </w:r>
          </w:p>
        </w:tc>
      </w:tr>
      <w:tr w:rsidR="00F35E61" w:rsidRPr="00F35E61" w:rsidTr="00E60B77">
        <w:trPr>
          <w:trHeight w:val="300"/>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Прочие межбюджетные трансферты общего характера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286,15</w:t>
            </w:r>
          </w:p>
        </w:tc>
      </w:tr>
      <w:tr w:rsidR="00F35E61" w:rsidRPr="00F35E61" w:rsidTr="00E60B77">
        <w:trPr>
          <w:trHeight w:val="525"/>
        </w:trPr>
        <w:tc>
          <w:tcPr>
            <w:tcW w:w="4731"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r w:rsidR="00F35E61" w:rsidRPr="00F35E61" w:rsidTr="00E60B77">
        <w:trPr>
          <w:trHeight w:val="270"/>
        </w:trPr>
        <w:tc>
          <w:tcPr>
            <w:tcW w:w="4731"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Межбюджетные трансферты</w:t>
            </w:r>
          </w:p>
        </w:tc>
        <w:tc>
          <w:tcPr>
            <w:tcW w:w="2181"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91.1.00.60020</w:t>
            </w:r>
          </w:p>
        </w:tc>
        <w:tc>
          <w:tcPr>
            <w:tcW w:w="85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w:t>
            </w:r>
          </w:p>
        </w:tc>
        <w:tc>
          <w:tcPr>
            <w:tcW w:w="2407"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bl>
    <w:p w:rsidR="00F35E61" w:rsidRPr="00F35E61" w:rsidRDefault="00F35E61" w:rsidP="00F35E61">
      <w:pPr>
        <w:rPr>
          <w:rFonts w:ascii="Courier New" w:hAnsi="Courier New" w:cs="Courier New"/>
          <w:sz w:val="18"/>
          <w:szCs w:val="18"/>
        </w:rPr>
      </w:pPr>
    </w:p>
    <w:p w:rsidR="00F35E61" w:rsidRPr="00F35E61" w:rsidRDefault="00F35E61" w:rsidP="00F35E61">
      <w:pPr>
        <w:rPr>
          <w:rFonts w:ascii="Courier New" w:eastAsia="Calibri" w:hAnsi="Courier New" w:cs="Courier New"/>
          <w:sz w:val="18"/>
          <w:szCs w:val="18"/>
          <w:lang w:eastAsia="en-US"/>
        </w:rPr>
      </w:pP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Приложение № 7</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к решению Думы</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t>Голоустненского МО</w:t>
      </w:r>
      <w:r w:rsidR="00B42CB9">
        <w:rPr>
          <w:rFonts w:ascii="Courier New" w:hAnsi="Courier New" w:cs="Courier New"/>
          <w:sz w:val="18"/>
          <w:szCs w:val="18"/>
        </w:rPr>
        <w:t xml:space="preserve"> </w:t>
      </w:r>
      <w:r w:rsidRPr="00F35E61">
        <w:rPr>
          <w:rFonts w:ascii="Courier New" w:hAnsi="Courier New" w:cs="Courier New"/>
          <w:sz w:val="18"/>
          <w:szCs w:val="18"/>
        </w:rPr>
        <w:t>«О бюджете Голоустненского</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lastRenderedPageBreak/>
        <w:t>муниципального образования на 2024 год</w:t>
      </w:r>
      <w:r w:rsidR="00B42CB9">
        <w:rPr>
          <w:rFonts w:ascii="Courier New" w:hAnsi="Courier New" w:cs="Courier New"/>
          <w:sz w:val="18"/>
          <w:szCs w:val="18"/>
        </w:rPr>
        <w:t xml:space="preserve"> </w:t>
      </w:r>
      <w:r w:rsidRPr="00F35E61">
        <w:rPr>
          <w:rFonts w:ascii="Courier New" w:hAnsi="Courier New" w:cs="Courier New"/>
          <w:sz w:val="18"/>
          <w:szCs w:val="18"/>
        </w:rPr>
        <w:t>и на плановый период 2025 и 2026 годов»</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t>от 29.03.2024 г. № 29-104/РД</w:t>
      </w: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2024 ГОД</w:t>
      </w:r>
    </w:p>
    <w:p w:rsidR="00F35E61" w:rsidRPr="00F35E61" w:rsidRDefault="00F35E61" w:rsidP="00F35E61">
      <w:pPr>
        <w:spacing w:line="276" w:lineRule="auto"/>
        <w:jc w:val="right"/>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тыс. рублей</w:t>
      </w:r>
    </w:p>
    <w:p w:rsidR="00F35E61" w:rsidRPr="00F35E61" w:rsidRDefault="00F35E61" w:rsidP="00F35E61">
      <w:pPr>
        <w:jc w:val="right"/>
        <w:rPr>
          <w:rFonts w:ascii="Courier New" w:eastAsia="Calibri"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F35E61" w:rsidRPr="00F35E61" w:rsidTr="00E60B77">
        <w:trPr>
          <w:trHeight w:val="300"/>
        </w:trPr>
        <w:tc>
          <w:tcPr>
            <w:tcW w:w="3486" w:type="dxa"/>
            <w:vMerge w:val="restart"/>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Наименование</w:t>
            </w:r>
          </w:p>
        </w:tc>
        <w:tc>
          <w:tcPr>
            <w:tcW w:w="4282" w:type="dxa"/>
            <w:gridSpan w:val="4"/>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КБК</w:t>
            </w:r>
          </w:p>
        </w:tc>
        <w:tc>
          <w:tcPr>
            <w:tcW w:w="240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r>
      <w:tr w:rsidR="00F35E61" w:rsidRPr="00F35E61" w:rsidTr="00E60B77">
        <w:trPr>
          <w:trHeight w:val="1020"/>
        </w:trPr>
        <w:tc>
          <w:tcPr>
            <w:tcW w:w="3486" w:type="dxa"/>
            <w:vMerge/>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p>
        </w:tc>
        <w:tc>
          <w:tcPr>
            <w:tcW w:w="745" w:type="dxa"/>
            <w:shd w:val="clear" w:color="auto" w:fill="auto"/>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КВСР</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КФСР</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КЦСР</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КВР</w:t>
            </w:r>
          </w:p>
        </w:tc>
        <w:tc>
          <w:tcPr>
            <w:tcW w:w="2405" w:type="dxa"/>
            <w:shd w:val="clear" w:color="auto" w:fill="auto"/>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Сумма</w:t>
            </w:r>
          </w:p>
        </w:tc>
      </w:tr>
      <w:tr w:rsidR="00F35E61" w:rsidRPr="00F35E61" w:rsidTr="00E60B77">
        <w:trPr>
          <w:trHeight w:val="285"/>
        </w:trPr>
        <w:tc>
          <w:tcPr>
            <w:tcW w:w="3486" w:type="dxa"/>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В С Е Г О</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76 119,64</w:t>
            </w:r>
          </w:p>
        </w:tc>
      </w:tr>
      <w:tr w:rsidR="00F35E61" w:rsidRPr="00F35E61" w:rsidTr="00E60B77">
        <w:trPr>
          <w:trHeight w:val="300"/>
        </w:trPr>
        <w:tc>
          <w:tcPr>
            <w:tcW w:w="3486" w:type="dxa"/>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ОБЩЕГОСУДАРСТВЕННЫЕ ВОПРОСЫ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12 588,64</w:t>
            </w:r>
          </w:p>
        </w:tc>
      </w:tr>
      <w:tr w:rsidR="00F35E61" w:rsidRPr="00F35E61" w:rsidTr="00E60B77">
        <w:trPr>
          <w:trHeight w:val="63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2 129,65</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28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82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2 129,65</w:t>
            </w:r>
          </w:p>
        </w:tc>
      </w:tr>
      <w:tr w:rsidR="00F35E61" w:rsidRPr="00F35E61" w:rsidTr="00E60B77">
        <w:trPr>
          <w:trHeight w:val="91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6 303,31</w:t>
            </w:r>
          </w:p>
        </w:tc>
      </w:tr>
      <w:tr w:rsidR="00F35E61" w:rsidRPr="00F35E61" w:rsidTr="00E60B77">
        <w:trPr>
          <w:trHeight w:val="6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6 236,81</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6 236,81</w:t>
            </w:r>
          </w:p>
        </w:tc>
      </w:tr>
      <w:tr w:rsidR="00F35E61" w:rsidRPr="00F35E61" w:rsidTr="00E60B77">
        <w:trPr>
          <w:trHeight w:val="34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6 236,81</w:t>
            </w:r>
          </w:p>
        </w:tc>
      </w:tr>
      <w:tr w:rsidR="00F35E61" w:rsidRPr="00F35E61" w:rsidTr="00E60B77">
        <w:trPr>
          <w:trHeight w:val="82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4 372,44</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1 780,37</w:t>
            </w:r>
          </w:p>
        </w:tc>
      </w:tr>
      <w:tr w:rsidR="00F35E61" w:rsidRPr="00F35E61" w:rsidTr="00E60B77">
        <w:trPr>
          <w:trHeight w:val="28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91.1.00.60001</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84,00</w:t>
            </w:r>
          </w:p>
        </w:tc>
      </w:tr>
      <w:tr w:rsidR="00F35E61" w:rsidRPr="00F35E61" w:rsidTr="00E60B77">
        <w:trPr>
          <w:trHeight w:val="46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91.2.00.00000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66,50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91.2.00.73110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65,80</w:t>
            </w:r>
          </w:p>
        </w:tc>
      </w:tr>
      <w:tr w:rsidR="00F35E61" w:rsidRPr="00F35E61" w:rsidTr="00E60B77">
        <w:trPr>
          <w:trHeight w:val="75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91.2.00.73110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65,80</w:t>
            </w:r>
          </w:p>
        </w:tc>
      </w:tr>
      <w:tr w:rsidR="00F35E61" w:rsidRPr="00F35E61" w:rsidTr="00E60B77">
        <w:trPr>
          <w:trHeight w:val="54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91.2.00.73150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0,70</w:t>
            </w:r>
          </w:p>
        </w:tc>
      </w:tr>
      <w:tr w:rsidR="00F35E61" w:rsidRPr="00F35E61" w:rsidTr="00E60B77">
        <w:trPr>
          <w:trHeight w:val="1290"/>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91.2.00.73150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0,70</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0104</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91.2.00.73150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0,70</w:t>
            </w:r>
          </w:p>
        </w:tc>
      </w:tr>
      <w:tr w:rsidR="00F35E61" w:rsidRPr="00F35E61" w:rsidTr="00E60B77">
        <w:trPr>
          <w:trHeight w:val="42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ПРОВЕДЕНИЕ ВЫБОРОВ и РЕФЕРЕНДУМОВ</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0107</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Проведение выборов и референдумов</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0107</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91.1.00.60003</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0,00</w:t>
            </w:r>
          </w:p>
        </w:tc>
      </w:tr>
      <w:tr w:rsidR="00F35E61" w:rsidRPr="00F35E61" w:rsidTr="00E60B77">
        <w:trPr>
          <w:trHeight w:val="36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 xml:space="preserve">ИНЫЕ БЮДЖЕТНЫЕ АССИГНОВАНИЯ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0107</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91.1.00.60003</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Резервные фонды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720,00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Резервный фонд администрации муниципального образования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91.1.00.60004</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720,00</w:t>
            </w:r>
          </w:p>
        </w:tc>
      </w:tr>
      <w:tr w:rsidR="00F35E61" w:rsidRPr="00F35E61" w:rsidTr="00E60B77">
        <w:trPr>
          <w:trHeight w:val="270"/>
        </w:trPr>
        <w:tc>
          <w:tcPr>
            <w:tcW w:w="3486"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бюджетные ассигнования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91.1.00.60004</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720,00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ДРУГИЕ ОБЩЕГОСУДАРСТВЕННЫЕ ВОПРОСЫ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3 435,68</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3 435,68</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 xml:space="preserve">Осуществление органами местного самоуправления полномочий местного значения </w:t>
            </w:r>
            <w:r w:rsidRPr="00F35E61">
              <w:rPr>
                <w:rFonts w:ascii="Courier New" w:eastAsia="Calibri" w:hAnsi="Courier New" w:cs="Courier New"/>
                <w:sz w:val="18"/>
                <w:szCs w:val="18"/>
                <w:lang w:eastAsia="en-US"/>
              </w:rPr>
              <w:lastRenderedPageBreak/>
              <w:t>поселения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3 435,68</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3 429,68</w:t>
            </w:r>
          </w:p>
        </w:tc>
      </w:tr>
      <w:tr w:rsidR="00F35E61" w:rsidRPr="00F35E61" w:rsidTr="00E60B77">
        <w:trPr>
          <w:trHeight w:val="84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2 545,85</w:t>
            </w:r>
          </w:p>
        </w:tc>
      </w:tr>
      <w:tr w:rsidR="00F35E61" w:rsidRPr="00F35E61" w:rsidTr="00E60B77">
        <w:trPr>
          <w:trHeight w:val="64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874,46</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9,36</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Иные мероприятия в сфере установленных функций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91.1.00.60011</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6,00</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6,00</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91.1.00.60013</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91.1.00.60013</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0113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91.1.00.60202</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400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42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НАЦИОНАЛЬНАЯ ОБОРОНА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0200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209,80</w:t>
            </w:r>
          </w:p>
        </w:tc>
      </w:tr>
      <w:tr w:rsidR="00F35E61" w:rsidRPr="00F35E61" w:rsidTr="00E60B77">
        <w:trPr>
          <w:trHeight w:val="360"/>
        </w:trPr>
        <w:tc>
          <w:tcPr>
            <w:tcW w:w="3486" w:type="dxa"/>
            <w:shd w:val="clear" w:color="auto" w:fill="auto"/>
            <w:noWrap/>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Мобилизационная и вневойсковая подготовка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0203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57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0203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0203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91.3.00.51180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0203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91.3.00.51180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209,80</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0203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91.3.00.51180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3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0300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1 770,00</w:t>
            </w:r>
          </w:p>
        </w:tc>
      </w:tr>
      <w:tr w:rsidR="00F35E61" w:rsidRPr="00F35E61" w:rsidTr="00E60B77">
        <w:trPr>
          <w:trHeight w:val="42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Гражданская оборона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0309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227,00</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39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227,00</w:t>
            </w:r>
          </w:p>
        </w:tc>
      </w:tr>
      <w:tr w:rsidR="00F35E61" w:rsidRPr="00F35E61" w:rsidTr="00E60B77">
        <w:trPr>
          <w:trHeight w:val="94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1 543,00</w:t>
            </w:r>
          </w:p>
        </w:tc>
      </w:tr>
      <w:tr w:rsidR="00F35E61" w:rsidRPr="00F35E61" w:rsidTr="00E60B77">
        <w:trPr>
          <w:trHeight w:val="37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1 543,00</w:t>
            </w:r>
          </w:p>
        </w:tc>
      </w:tr>
      <w:tr w:rsidR="00F35E61" w:rsidRPr="00F35E61" w:rsidTr="00E60B77">
        <w:trPr>
          <w:trHeight w:val="76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1 543,00</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21.4.00.99015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243,00</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21.4.00.99015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243,00</w:t>
            </w:r>
          </w:p>
        </w:tc>
      </w:tr>
      <w:tr w:rsidR="00F35E61" w:rsidRPr="00F35E61" w:rsidTr="00E60B77">
        <w:trPr>
          <w:trHeight w:val="36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Иные мероприятия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1 300,00</w:t>
            </w:r>
          </w:p>
        </w:tc>
      </w:tr>
      <w:tr w:rsidR="00F35E61" w:rsidRPr="00F35E61" w:rsidTr="00E60B77">
        <w:trPr>
          <w:trHeight w:val="57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0310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21.4.00.99020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1 300,00</w:t>
            </w:r>
          </w:p>
        </w:tc>
      </w:tr>
      <w:tr w:rsidR="00F35E61" w:rsidRPr="00F35E61" w:rsidTr="00E60B77">
        <w:trPr>
          <w:trHeight w:val="34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НАЦИОНАЛЬНАЯ ЭКОНОМИКА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37 513,28</w:t>
            </w:r>
          </w:p>
        </w:tc>
      </w:tr>
      <w:tr w:rsidR="00F35E61" w:rsidRPr="00F35E61" w:rsidTr="00E60B77">
        <w:trPr>
          <w:trHeight w:val="54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Дорожное хозяйство (дорожные фонды)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37 463,28</w:t>
            </w:r>
          </w:p>
        </w:tc>
      </w:tr>
      <w:tr w:rsidR="00F35E61" w:rsidRPr="00F35E61" w:rsidTr="00E60B77">
        <w:trPr>
          <w:trHeight w:val="39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591,38</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57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Текущий ремонт в сфере установленных функций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91.1.00.60009</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60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91.1.00.60009</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591,38</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91.1.00.60011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Разработка проектно-сметной документации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91.1.00.60021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6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91.1.00.60021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36 871,90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3 171,92</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235,00</w:t>
            </w:r>
          </w:p>
        </w:tc>
      </w:tr>
      <w:tr w:rsidR="00F35E61" w:rsidRPr="00F35E61" w:rsidTr="00E60B77">
        <w:trPr>
          <w:trHeight w:val="46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235,00</w:t>
            </w:r>
          </w:p>
        </w:tc>
      </w:tr>
      <w:tr w:rsidR="00F35E61" w:rsidRPr="00F35E61" w:rsidTr="00E60B77">
        <w:trPr>
          <w:trHeight w:val="82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20.1.00.99026</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2 936,92</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20.1.00.99026</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2 936,92</w:t>
            </w:r>
          </w:p>
        </w:tc>
      </w:tr>
      <w:tr w:rsidR="00F35E61" w:rsidRPr="00F35E61" w:rsidTr="00E60B77">
        <w:trPr>
          <w:trHeight w:val="84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20.1.00.S2916</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33 699,98</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0409</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20.1.00.S2916</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33 699,98</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Другие вопросы в области национальной экономики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50,00</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57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22.1.00.99019</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22.1.00.99019</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50,00</w:t>
            </w:r>
          </w:p>
        </w:tc>
      </w:tr>
      <w:tr w:rsidR="00F35E61" w:rsidRPr="00F35E61" w:rsidTr="00E60B77">
        <w:trPr>
          <w:trHeight w:val="63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22.1.00.72984</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22.1.00.72984</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lastRenderedPageBreak/>
              <w:t>Субсидии на актуализацию документов градостроительного зонирования.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22.1.00.S2984</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0412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22.1.00.S2984</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"ЖИЛИЩНО-КОММУНАЛЬНОЕ ХОЗЯЙСТВО"</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12 986,35</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Коммунальное хозяйство</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108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0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97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20.9.00.99013</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20.9.00.99013</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4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20.9.00.S2981</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3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0502</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20.9.00.S2981</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3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Благоустройство в границах поселения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12 986,35</w:t>
            </w:r>
          </w:p>
        </w:tc>
      </w:tr>
      <w:tr w:rsidR="00F35E61" w:rsidRPr="00F35E61" w:rsidTr="00E60B77">
        <w:trPr>
          <w:trHeight w:val="6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737,98</w:t>
            </w:r>
          </w:p>
        </w:tc>
      </w:tr>
      <w:tr w:rsidR="00F35E61" w:rsidRPr="00F35E61" w:rsidTr="00E60B77">
        <w:trPr>
          <w:trHeight w:val="600"/>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Мероприятия в области жилищно-коммунального хозяйства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91.1.00.60100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737,98</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Уличное освещение</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91.1.00.60101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612,98</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91.1.00.60101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612,98</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91.1.00.60105</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125,00</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91.1.00.60105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125,00</w:t>
            </w:r>
          </w:p>
        </w:tc>
      </w:tr>
      <w:tr w:rsidR="00F35E61" w:rsidRPr="00F35E61" w:rsidTr="00E60B77">
        <w:trPr>
          <w:trHeight w:val="37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11 498,37</w:t>
            </w:r>
          </w:p>
        </w:tc>
      </w:tr>
      <w:tr w:rsidR="00F35E61" w:rsidRPr="00F35E61" w:rsidTr="00E60B77">
        <w:trPr>
          <w:trHeight w:val="37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 xml:space="preserve">Реализация мероприятий перечня проектов народных инициатив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91.4.00.S2370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857,43</w:t>
            </w:r>
          </w:p>
        </w:tc>
      </w:tr>
      <w:tr w:rsidR="00F35E61" w:rsidRPr="00F35E61" w:rsidTr="00E60B77">
        <w:trPr>
          <w:trHeight w:val="54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91.4.00.S2370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857,43</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Финансовая поддержка реализации инициативных проектов</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91.4.00.S2380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4 862,22</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91.4.00.S2380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4 862,22</w:t>
            </w:r>
          </w:p>
        </w:tc>
      </w:tr>
      <w:tr w:rsidR="00F35E61" w:rsidRPr="00F35E61" w:rsidTr="00E60B77">
        <w:trPr>
          <w:trHeight w:val="555"/>
        </w:trPr>
        <w:tc>
          <w:tcPr>
            <w:tcW w:w="3486" w:type="dxa"/>
            <w:shd w:val="clear" w:color="auto" w:fill="auto"/>
            <w:vAlign w:val="bottom"/>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745"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91.4.00.S5762</w:t>
            </w:r>
          </w:p>
        </w:tc>
        <w:tc>
          <w:tcPr>
            <w:tcW w:w="71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5 778,71</w:t>
            </w:r>
          </w:p>
        </w:tc>
      </w:tr>
      <w:tr w:rsidR="00F35E61" w:rsidRPr="00F35E61" w:rsidTr="00E60B77">
        <w:trPr>
          <w:trHeight w:val="555"/>
        </w:trPr>
        <w:tc>
          <w:tcPr>
            <w:tcW w:w="3486" w:type="dxa"/>
            <w:shd w:val="clear" w:color="auto" w:fill="auto"/>
            <w:vAlign w:val="bottom"/>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91.4.00.S5762</w:t>
            </w:r>
          </w:p>
        </w:tc>
        <w:tc>
          <w:tcPr>
            <w:tcW w:w="71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5 778,71</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750,00</w:t>
            </w:r>
          </w:p>
        </w:tc>
      </w:tr>
      <w:tr w:rsidR="00F35E61" w:rsidRPr="00F35E61" w:rsidTr="00E60B77">
        <w:trPr>
          <w:trHeight w:val="10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750,00</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750,00</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Иные мероприятия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750,00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20.9.00.99020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750,00</w:t>
            </w:r>
          </w:p>
        </w:tc>
      </w:tr>
      <w:tr w:rsidR="00F35E61" w:rsidRPr="00F35E61" w:rsidTr="00E60B77">
        <w:trPr>
          <w:trHeight w:val="40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20.9.00.S2370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49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20.9.00.S2370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7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9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22.8.00.00000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5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Мероприятия по формированию современной городской среды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22.8.F2.55551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0503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22.8.F2.55551</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2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ОХРАНА ОКРУЖАЮЩЕЙ СРЕДЫ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0600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186,00</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Другие вопросы в области охраны окружающей среды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0605</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4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0605</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4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Охрана окружающей среды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0605</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0605</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106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0605</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20.4.00.99004</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585"/>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0605</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20.4.00.99004</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186,00</w:t>
            </w:r>
          </w:p>
        </w:tc>
      </w:tr>
      <w:tr w:rsidR="00F35E61" w:rsidRPr="00F35E61" w:rsidTr="00E60B77">
        <w:trPr>
          <w:trHeight w:val="34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КУЛЬТУРА И КИНЕМАТОГРАФИЯ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10 066,42</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Культура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10 066,42</w:t>
            </w:r>
          </w:p>
        </w:tc>
      </w:tr>
      <w:tr w:rsidR="00F35E61" w:rsidRPr="00F35E61" w:rsidTr="00E60B77">
        <w:trPr>
          <w:trHeight w:val="54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10 066,42</w:t>
            </w:r>
          </w:p>
        </w:tc>
      </w:tr>
      <w:tr w:rsidR="00F35E61" w:rsidRPr="00F35E61" w:rsidTr="00E60B77">
        <w:trPr>
          <w:trHeight w:val="57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615"/>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630"/>
        </w:trPr>
        <w:tc>
          <w:tcPr>
            <w:tcW w:w="3486" w:type="dxa"/>
            <w:shd w:val="clear" w:color="auto" w:fill="auto"/>
            <w:hideMark/>
          </w:tcPr>
          <w:p w:rsidR="00F35E61" w:rsidRPr="00F35E61" w:rsidRDefault="00F35E61" w:rsidP="00F35E61">
            <w:pPr>
              <w:jc w:val="both"/>
              <w:rPr>
                <w:rFonts w:ascii="Courier New" w:eastAsia="Calibri" w:hAnsi="Courier New" w:cs="Courier New"/>
                <w:iCs/>
                <w:sz w:val="18"/>
                <w:szCs w:val="18"/>
                <w:lang w:eastAsia="en-US"/>
              </w:rPr>
            </w:pPr>
            <w:r w:rsidRPr="00F35E61">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10 066,42</w:t>
            </w:r>
          </w:p>
        </w:tc>
      </w:tr>
      <w:tr w:rsidR="00F35E61" w:rsidRPr="00F35E61" w:rsidTr="00E60B77">
        <w:trPr>
          <w:trHeight w:val="70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9 021,43</w:t>
            </w:r>
          </w:p>
        </w:tc>
      </w:tr>
      <w:tr w:rsidR="00F35E61" w:rsidRPr="00F35E61" w:rsidTr="00E60B77">
        <w:trPr>
          <w:trHeight w:val="51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1 044,99</w:t>
            </w:r>
          </w:p>
        </w:tc>
      </w:tr>
      <w:tr w:rsidR="00F35E61" w:rsidRPr="00F35E61" w:rsidTr="00E60B77">
        <w:trPr>
          <w:trHeight w:val="39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91.1.00.60002</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800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7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91.1.00.60027</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405"/>
        </w:trPr>
        <w:tc>
          <w:tcPr>
            <w:tcW w:w="3486"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20.5.00.99027</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Развитие культуры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20.5.00.00000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lastRenderedPageBreak/>
              <w:t xml:space="preserve">Реализация мероприятий муниципальной программы </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Развитие домов культуры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20.5.00.99005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6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20.5.00.99005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7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21.5.00.00000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Укрепление материально-технической базы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21.5.00.99035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8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0801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21.5.00.99035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Социальная политика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499,12</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ПЕНСИОННОЕ ОБЕСПЕЧЕНИЕ</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1001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499,12</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Доплаты к пенсиям муниципальных служащих</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91.1.00.60018</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499,12</w:t>
            </w:r>
          </w:p>
        </w:tc>
      </w:tr>
      <w:tr w:rsidR="00F35E61" w:rsidRPr="00F35E61" w:rsidTr="00E60B77">
        <w:trPr>
          <w:trHeight w:val="270"/>
        </w:trPr>
        <w:tc>
          <w:tcPr>
            <w:tcW w:w="3486"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Социальное обеспечение и иные выплаты населению</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1001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91.1.00.60018</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499,12</w:t>
            </w:r>
          </w:p>
        </w:tc>
      </w:tr>
      <w:tr w:rsidR="00F35E61" w:rsidRPr="00F35E61" w:rsidTr="00E60B77">
        <w:trPr>
          <w:trHeight w:val="37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Физическая культура и спорт</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1100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Физическая культура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1101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31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1101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1101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21.5.00.00000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1101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4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1101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21.5.00.99035</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75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Обслуживание государственного (муниципального) долга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1300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13,87</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iCs/>
                <w:sz w:val="18"/>
                <w:szCs w:val="18"/>
                <w:lang w:eastAsia="en-US"/>
              </w:rPr>
            </w:pPr>
            <w:r w:rsidRPr="00F35E61">
              <w:rPr>
                <w:rFonts w:ascii="Courier New" w:eastAsia="Calibri" w:hAnsi="Courier New" w:cs="Courier New"/>
                <w:bCs/>
                <w:iCs/>
                <w:sz w:val="18"/>
                <w:szCs w:val="18"/>
                <w:lang w:eastAsia="en-US"/>
              </w:rPr>
              <w:t>Обслуживание муниципального долга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91.1.00.60019</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285"/>
        </w:trPr>
        <w:tc>
          <w:tcPr>
            <w:tcW w:w="3486"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Обслуживание государственного (муниципального) долга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1301</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91.1.00.60019</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13,87</w:t>
            </w:r>
          </w:p>
        </w:tc>
      </w:tr>
      <w:tr w:rsidR="00F35E61" w:rsidRPr="00F35E61" w:rsidTr="00E60B77">
        <w:trPr>
          <w:trHeight w:val="87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1400</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286,15</w:t>
            </w:r>
          </w:p>
        </w:tc>
      </w:tr>
      <w:tr w:rsidR="00F35E61" w:rsidRPr="00F35E61" w:rsidTr="00E60B77">
        <w:trPr>
          <w:trHeight w:val="300"/>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lastRenderedPageBreak/>
              <w:t>Прочие межбюджетные трансферты общего характера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1403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bCs/>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286,15</w:t>
            </w:r>
          </w:p>
        </w:tc>
      </w:tr>
      <w:tr w:rsidR="00F35E61" w:rsidRPr="00F35E61" w:rsidTr="00E60B77">
        <w:trPr>
          <w:trHeight w:val="525"/>
        </w:trPr>
        <w:tc>
          <w:tcPr>
            <w:tcW w:w="3486" w:type="dxa"/>
            <w:shd w:val="clear" w:color="auto" w:fill="auto"/>
            <w:hideMark/>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1403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91.1.00.00000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r w:rsidR="00F35E61" w:rsidRPr="00F35E61" w:rsidTr="00E60B77">
        <w:trPr>
          <w:trHeight w:val="525"/>
        </w:trPr>
        <w:tc>
          <w:tcPr>
            <w:tcW w:w="3486" w:type="dxa"/>
            <w:shd w:val="clear" w:color="auto" w:fill="auto"/>
          </w:tcPr>
          <w:p w:rsidR="00F35E61" w:rsidRPr="00F35E61" w:rsidRDefault="00F35E61" w:rsidP="00F35E61">
            <w:pPr>
              <w:jc w:val="both"/>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1403</w:t>
            </w:r>
          </w:p>
        </w:tc>
        <w:tc>
          <w:tcPr>
            <w:tcW w:w="2039"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91.1.00.60000</w:t>
            </w:r>
          </w:p>
        </w:tc>
        <w:tc>
          <w:tcPr>
            <w:tcW w:w="714" w:type="dxa"/>
            <w:shd w:val="clear" w:color="auto" w:fill="auto"/>
            <w:noWrap/>
          </w:tcPr>
          <w:p w:rsidR="00F35E61" w:rsidRPr="00F35E61" w:rsidRDefault="00F35E61" w:rsidP="00F35E61">
            <w:pPr>
              <w:jc w:val="center"/>
              <w:rPr>
                <w:rFonts w:ascii="Courier New" w:eastAsia="Calibri" w:hAnsi="Courier New" w:cs="Courier New"/>
                <w:sz w:val="18"/>
                <w:szCs w:val="18"/>
                <w:lang w:eastAsia="en-US"/>
              </w:rPr>
            </w:pPr>
          </w:p>
        </w:tc>
        <w:tc>
          <w:tcPr>
            <w:tcW w:w="2405" w:type="dxa"/>
            <w:shd w:val="clear" w:color="auto" w:fill="auto"/>
            <w:noWrap/>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r w:rsidR="00F35E61" w:rsidRPr="00F35E61" w:rsidTr="00E60B77">
        <w:trPr>
          <w:trHeight w:val="255"/>
        </w:trPr>
        <w:tc>
          <w:tcPr>
            <w:tcW w:w="3486" w:type="dxa"/>
            <w:shd w:val="clear" w:color="auto" w:fill="auto"/>
            <w:noWrap/>
            <w:hideMark/>
          </w:tcPr>
          <w:p w:rsidR="00F35E61" w:rsidRPr="00F35E61" w:rsidRDefault="00F35E61" w:rsidP="00F35E61">
            <w:pPr>
              <w:jc w:val="both"/>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Межбюджетные трансферты</w:t>
            </w:r>
          </w:p>
        </w:tc>
        <w:tc>
          <w:tcPr>
            <w:tcW w:w="745"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718</w:t>
            </w:r>
          </w:p>
        </w:tc>
        <w:tc>
          <w:tcPr>
            <w:tcW w:w="78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1403</w:t>
            </w:r>
          </w:p>
        </w:tc>
        <w:tc>
          <w:tcPr>
            <w:tcW w:w="2039"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91.1.00.60020</w:t>
            </w:r>
          </w:p>
        </w:tc>
        <w:tc>
          <w:tcPr>
            <w:tcW w:w="714" w:type="dxa"/>
            <w:shd w:val="clear" w:color="auto" w:fill="auto"/>
            <w:noWrap/>
            <w:hideMark/>
          </w:tcPr>
          <w:p w:rsidR="00F35E61" w:rsidRPr="00F35E61" w:rsidRDefault="00F35E61" w:rsidP="00F35E61">
            <w:pPr>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500</w:t>
            </w:r>
          </w:p>
        </w:tc>
        <w:tc>
          <w:tcPr>
            <w:tcW w:w="2405" w:type="dxa"/>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286,15</w:t>
            </w:r>
          </w:p>
        </w:tc>
      </w:tr>
    </w:tbl>
    <w:p w:rsidR="00F35E61" w:rsidRPr="00F35E61" w:rsidRDefault="00F35E61" w:rsidP="00F35E61">
      <w:pPr>
        <w:jc w:val="right"/>
        <w:rPr>
          <w:rFonts w:ascii="Courier New" w:hAnsi="Courier New" w:cs="Courier New"/>
          <w:sz w:val="18"/>
          <w:szCs w:val="18"/>
        </w:rPr>
      </w:pPr>
    </w:p>
    <w:p w:rsidR="00F35E61" w:rsidRPr="00F35E61" w:rsidRDefault="00F35E61" w:rsidP="00F35E61">
      <w:pPr>
        <w:jc w:val="right"/>
        <w:rPr>
          <w:rFonts w:ascii="Courier New" w:hAnsi="Courier New" w:cs="Courier New"/>
          <w:sz w:val="18"/>
          <w:szCs w:val="18"/>
        </w:rPr>
      </w:pPr>
    </w:p>
    <w:p w:rsidR="00F35E61" w:rsidRPr="00F35E61" w:rsidRDefault="00F35E61" w:rsidP="00F35E61">
      <w:pPr>
        <w:jc w:val="right"/>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Приложение № 9</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к решению Думы</w:t>
      </w:r>
    </w:p>
    <w:p w:rsidR="00F35E61" w:rsidRPr="00F35E61" w:rsidRDefault="00F35E61" w:rsidP="00F35E61">
      <w:pPr>
        <w:jc w:val="right"/>
        <w:rPr>
          <w:rFonts w:ascii="Courier New" w:hAnsi="Courier New" w:cs="Courier New"/>
          <w:sz w:val="18"/>
          <w:szCs w:val="18"/>
        </w:rPr>
      </w:pPr>
      <w:r w:rsidRPr="00F35E61">
        <w:rPr>
          <w:rFonts w:ascii="Courier New" w:hAnsi="Courier New" w:cs="Courier New"/>
          <w:sz w:val="18"/>
          <w:szCs w:val="18"/>
        </w:rPr>
        <w:t>Голоустненского МО</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t>«О бюджете Голоустненского</w:t>
      </w:r>
      <w:r w:rsidR="00B42CB9">
        <w:rPr>
          <w:rFonts w:ascii="Courier New" w:hAnsi="Courier New" w:cs="Courier New"/>
          <w:sz w:val="18"/>
          <w:szCs w:val="18"/>
        </w:rPr>
        <w:t xml:space="preserve"> </w:t>
      </w:r>
      <w:r w:rsidRPr="00F35E61">
        <w:rPr>
          <w:rFonts w:ascii="Courier New" w:hAnsi="Courier New" w:cs="Courier New"/>
          <w:sz w:val="18"/>
          <w:szCs w:val="18"/>
        </w:rPr>
        <w:t>муниципального образования на 2024 год</w:t>
      </w:r>
    </w:p>
    <w:p w:rsidR="00F35E61" w:rsidRPr="00F35E61" w:rsidRDefault="00F35E61" w:rsidP="00B42CB9">
      <w:pPr>
        <w:jc w:val="right"/>
        <w:rPr>
          <w:rFonts w:ascii="Courier New" w:hAnsi="Courier New" w:cs="Courier New"/>
          <w:sz w:val="18"/>
          <w:szCs w:val="18"/>
        </w:rPr>
      </w:pPr>
      <w:r w:rsidRPr="00F35E61">
        <w:rPr>
          <w:rFonts w:ascii="Courier New" w:hAnsi="Courier New" w:cs="Courier New"/>
          <w:sz w:val="18"/>
          <w:szCs w:val="18"/>
        </w:rPr>
        <w:t>и на плановый период 2025 и 2026 годов»</w:t>
      </w:r>
      <w:r w:rsidR="00B42CB9">
        <w:rPr>
          <w:rFonts w:ascii="Courier New" w:hAnsi="Courier New" w:cs="Courier New"/>
          <w:sz w:val="18"/>
          <w:szCs w:val="18"/>
        </w:rPr>
        <w:t xml:space="preserve"> </w:t>
      </w:r>
      <w:r w:rsidRPr="00F35E61">
        <w:rPr>
          <w:rFonts w:ascii="Courier New" w:hAnsi="Courier New" w:cs="Courier New"/>
          <w:sz w:val="18"/>
          <w:szCs w:val="18"/>
        </w:rPr>
        <w:t>от 29.03.2024 г. № 29-104/РД</w:t>
      </w:r>
    </w:p>
    <w:p w:rsidR="00F35E61" w:rsidRPr="00F35E61" w:rsidRDefault="00F35E61" w:rsidP="00B42CB9">
      <w:pPr>
        <w:jc w:val="right"/>
        <w:rPr>
          <w:rFonts w:ascii="Courier New" w:hAnsi="Courier New" w:cs="Courier New"/>
          <w:sz w:val="18"/>
          <w:szCs w:val="18"/>
        </w:rPr>
      </w:pPr>
    </w:p>
    <w:p w:rsidR="00F35E61" w:rsidRPr="00F35E61" w:rsidRDefault="00F35E61" w:rsidP="00F35E61">
      <w:pPr>
        <w:spacing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2024 ГОД</w:t>
      </w:r>
    </w:p>
    <w:p w:rsidR="00F35E61" w:rsidRPr="00F35E61" w:rsidRDefault="00F35E61" w:rsidP="00F35E61">
      <w:pPr>
        <w:spacing w:line="276" w:lineRule="auto"/>
        <w:jc w:val="right"/>
        <w:rPr>
          <w:rFonts w:ascii="Courier New" w:eastAsia="Calibri" w:hAnsi="Courier New" w:cs="Courier New"/>
          <w:b/>
          <w:sz w:val="18"/>
          <w:szCs w:val="18"/>
          <w:lang w:eastAsia="en-US"/>
        </w:rPr>
      </w:pPr>
      <w:r w:rsidRPr="00F35E61">
        <w:rPr>
          <w:rFonts w:ascii="Courier New" w:eastAsia="Calibri" w:hAnsi="Courier New" w:cs="Courier New"/>
          <w:sz w:val="18"/>
          <w:szCs w:val="18"/>
          <w:lang w:eastAsia="en-US"/>
        </w:rPr>
        <w:t>тыс. рублей</w:t>
      </w:r>
    </w:p>
    <w:p w:rsidR="00F35E61" w:rsidRPr="00F35E61" w:rsidRDefault="00F35E61" w:rsidP="00F35E61">
      <w:pPr>
        <w:jc w:val="right"/>
        <w:rPr>
          <w:rFonts w:ascii="Courier New" w:eastAsia="Calibri" w:hAnsi="Courier New" w:cs="Courier New"/>
          <w:sz w:val="18"/>
          <w:szCs w:val="18"/>
          <w:lang w:eastAsia="en-US"/>
        </w:rPr>
      </w:pPr>
    </w:p>
    <w:tbl>
      <w:tblPr>
        <w:tblW w:w="10065" w:type="dxa"/>
        <w:tblInd w:w="108" w:type="dxa"/>
        <w:tblLook w:val="04A0" w:firstRow="1" w:lastRow="0" w:firstColumn="1" w:lastColumn="0" w:noHBand="0" w:noVBand="1"/>
      </w:tblPr>
      <w:tblGrid>
        <w:gridCol w:w="4820"/>
        <w:gridCol w:w="3685"/>
        <w:gridCol w:w="1560"/>
      </w:tblGrid>
      <w:tr w:rsidR="00F35E61" w:rsidRPr="00F35E61" w:rsidTr="00E60B77">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Сумма</w:t>
            </w:r>
          </w:p>
        </w:tc>
      </w:tr>
      <w:tr w:rsidR="00F35E61" w:rsidRPr="00F35E61" w:rsidTr="00E60B77">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1 185,75</w:t>
            </w:r>
          </w:p>
        </w:tc>
      </w:tr>
      <w:tr w:rsidR="00F35E61" w:rsidRPr="00F35E61" w:rsidTr="00E60B77">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529,96</w:t>
            </w:r>
          </w:p>
        </w:tc>
      </w:tr>
      <w:tr w:rsidR="00F35E61" w:rsidRPr="00F35E61" w:rsidTr="00E60B77">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529,96</w:t>
            </w:r>
          </w:p>
        </w:tc>
      </w:tr>
      <w:tr w:rsidR="00F35E61" w:rsidRPr="00F35E61" w:rsidTr="00E60B7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529,96</w:t>
            </w:r>
          </w:p>
        </w:tc>
      </w:tr>
      <w:tr w:rsidR="00F35E61" w:rsidRPr="00F35E61" w:rsidTr="00E60B7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0,00</w:t>
            </w:r>
          </w:p>
        </w:tc>
      </w:tr>
      <w:tr w:rsidR="00F35E61" w:rsidRPr="00F35E61" w:rsidTr="00E60B77">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-373,00</w:t>
            </w:r>
          </w:p>
        </w:tc>
      </w:tr>
      <w:tr w:rsidR="00F35E61" w:rsidRPr="00F35E61" w:rsidTr="00E60B77">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0,00</w:t>
            </w:r>
          </w:p>
        </w:tc>
      </w:tr>
      <w:tr w:rsidR="00F35E61" w:rsidRPr="00F35E61" w:rsidTr="00E60B77">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-373,00</w:t>
            </w:r>
          </w:p>
        </w:tc>
      </w:tr>
      <w:tr w:rsidR="00F35E61" w:rsidRPr="00F35E61" w:rsidTr="00E60B77">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-373,00</w:t>
            </w:r>
          </w:p>
        </w:tc>
      </w:tr>
      <w:tr w:rsidR="00F35E61" w:rsidRPr="00F35E61" w:rsidTr="00E60B77">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1 028,79</w:t>
            </w:r>
          </w:p>
        </w:tc>
      </w:tr>
      <w:tr w:rsidR="00F35E61" w:rsidRPr="00F35E61" w:rsidTr="00E60B77">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lastRenderedPageBreak/>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-75 463,85</w:t>
            </w:r>
          </w:p>
        </w:tc>
      </w:tr>
      <w:tr w:rsidR="00F35E61" w:rsidRPr="00F35E61" w:rsidTr="00E60B77">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-75 463,85</w:t>
            </w:r>
          </w:p>
        </w:tc>
      </w:tr>
      <w:tr w:rsidR="00F35E61" w:rsidRPr="00F35E61" w:rsidTr="00E60B7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-75 463,85</w:t>
            </w:r>
          </w:p>
        </w:tc>
      </w:tr>
      <w:tr w:rsidR="00F35E61" w:rsidRPr="00F35E61" w:rsidTr="00E60B77">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-75 463,85</w:t>
            </w:r>
          </w:p>
        </w:tc>
      </w:tr>
      <w:tr w:rsidR="00F35E61" w:rsidRPr="00F35E61" w:rsidTr="00E60B7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bCs/>
                <w:sz w:val="18"/>
                <w:szCs w:val="18"/>
              </w:rPr>
            </w:pPr>
            <w:r w:rsidRPr="00F35E61">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bCs/>
                <w:sz w:val="18"/>
                <w:szCs w:val="18"/>
                <w:lang w:eastAsia="en-US"/>
              </w:rPr>
            </w:pPr>
            <w:r w:rsidRPr="00F35E61">
              <w:rPr>
                <w:rFonts w:ascii="Courier New" w:eastAsia="Calibri" w:hAnsi="Courier New" w:cs="Courier New"/>
                <w:bCs/>
                <w:sz w:val="18"/>
                <w:szCs w:val="18"/>
                <w:lang w:eastAsia="en-US"/>
              </w:rPr>
              <w:t>76 492,64</w:t>
            </w:r>
          </w:p>
        </w:tc>
      </w:tr>
      <w:tr w:rsidR="00F35E61" w:rsidRPr="00F35E61" w:rsidTr="00E60B7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76 492,64</w:t>
            </w:r>
          </w:p>
        </w:tc>
      </w:tr>
      <w:tr w:rsidR="00F35E61" w:rsidRPr="00F35E61" w:rsidTr="00E60B7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76 492,64</w:t>
            </w:r>
          </w:p>
        </w:tc>
      </w:tr>
      <w:tr w:rsidR="00F35E61" w:rsidRPr="00F35E61" w:rsidTr="00E60B7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sz w:val="18"/>
                <w:szCs w:val="18"/>
              </w:rPr>
            </w:pPr>
            <w:r w:rsidRPr="00F35E61">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r w:rsidRPr="00F35E61">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r w:rsidRPr="00F35E61">
              <w:rPr>
                <w:rFonts w:ascii="Courier New" w:eastAsia="Calibri" w:hAnsi="Courier New" w:cs="Courier New"/>
                <w:sz w:val="18"/>
                <w:szCs w:val="18"/>
                <w:lang w:eastAsia="en-US"/>
              </w:rPr>
              <w:t>76 492,64</w:t>
            </w:r>
          </w:p>
        </w:tc>
      </w:tr>
      <w:tr w:rsidR="00F35E61" w:rsidRPr="00F35E61" w:rsidTr="00E60B77">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F35E61" w:rsidRPr="00F35E61" w:rsidRDefault="00F35E61" w:rsidP="00F35E61">
            <w:pPr>
              <w:jc w:val="both"/>
              <w:rPr>
                <w:rFonts w:ascii="Courier New" w:hAnsi="Courier New" w:cs="Courier New"/>
                <w:bCs/>
                <w:sz w:val="18"/>
                <w:szCs w:val="18"/>
              </w:rPr>
            </w:pPr>
            <w:r w:rsidRPr="00F35E61">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F35E61" w:rsidRPr="00F35E61" w:rsidRDefault="00F35E61" w:rsidP="00F35E61">
            <w:pPr>
              <w:spacing w:after="200" w:line="276" w:lineRule="auto"/>
              <w:jc w:val="center"/>
              <w:rPr>
                <w:rFonts w:ascii="Courier New" w:eastAsia="Calibri" w:hAnsi="Courier New" w:cs="Courier New"/>
                <w:sz w:val="18"/>
                <w:szCs w:val="18"/>
                <w:lang w:eastAsia="en-US"/>
              </w:rPr>
            </w:pPr>
          </w:p>
        </w:tc>
      </w:tr>
    </w:tbl>
    <w:p w:rsidR="00F35E61" w:rsidRPr="00F35E61" w:rsidRDefault="00E60B77" w:rsidP="00F35E61">
      <w:pPr>
        <w:rPr>
          <w:rFonts w:ascii="Courier New" w:eastAsia="Calibri" w:hAnsi="Courier New" w:cs="Courier New"/>
          <w:sz w:val="22"/>
          <w:szCs w:val="22"/>
          <w:lang w:eastAsia="en-US"/>
        </w:rPr>
      </w:pPr>
      <w:r>
        <w:rPr>
          <w:noProof/>
        </w:rPr>
        <w:drawing>
          <wp:anchor distT="0" distB="0" distL="114300" distR="114300" simplePos="0" relativeHeight="251665408" behindDoc="1" locked="0" layoutInCell="1" allowOverlap="1" wp14:anchorId="3D7313C4" wp14:editId="02CA1628">
            <wp:simplePos x="0" y="0"/>
            <wp:positionH relativeFrom="column">
              <wp:posOffset>-104140</wp:posOffset>
            </wp:positionH>
            <wp:positionV relativeFrom="paragraph">
              <wp:posOffset>146050</wp:posOffset>
            </wp:positionV>
            <wp:extent cx="6489700" cy="3508375"/>
            <wp:effectExtent l="0" t="0" r="6350" b="0"/>
            <wp:wrapThrough wrapText="bothSides">
              <wp:wrapPolygon edited="0">
                <wp:start x="0" y="0"/>
                <wp:lineTo x="0" y="21463"/>
                <wp:lineTo x="21558" y="21463"/>
                <wp:lineTo x="21558"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27005" t="37798" r="26275" b="17064"/>
                    <a:stretch/>
                  </pic:blipFill>
                  <pic:spPr bwMode="auto">
                    <a:xfrm>
                      <a:off x="0" y="0"/>
                      <a:ext cx="6489700" cy="3508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5E61" w:rsidRDefault="00F35E61"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noProof/>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noProof/>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Default="00E60B77" w:rsidP="00C47BE2">
      <w:pPr>
        <w:widowControl w:val="0"/>
        <w:suppressAutoHyphens/>
        <w:autoSpaceDE w:val="0"/>
        <w:autoSpaceDN w:val="0"/>
        <w:adjustRightInd w:val="0"/>
        <w:jc w:val="center"/>
        <w:rPr>
          <w:rFonts w:ascii="Arial" w:hAnsi="Arial" w:cs="Arial"/>
          <w:b/>
          <w:sz w:val="18"/>
          <w:szCs w:val="32"/>
          <w:lang w:eastAsia="en-US"/>
        </w:rPr>
      </w:pP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Pr>
          <w:noProof/>
        </w:rPr>
        <w:lastRenderedPageBreak/>
        <w:drawing>
          <wp:anchor distT="0" distB="0" distL="114300" distR="114300" simplePos="0" relativeHeight="251666432" behindDoc="1" locked="0" layoutInCell="1" allowOverlap="1" wp14:anchorId="23349720" wp14:editId="33966C16">
            <wp:simplePos x="0" y="0"/>
            <wp:positionH relativeFrom="column">
              <wp:posOffset>54610</wp:posOffset>
            </wp:positionH>
            <wp:positionV relativeFrom="paragraph">
              <wp:posOffset>-396240</wp:posOffset>
            </wp:positionV>
            <wp:extent cx="6299200" cy="3707130"/>
            <wp:effectExtent l="0" t="0" r="6350" b="7620"/>
            <wp:wrapThrough wrapText="bothSides">
              <wp:wrapPolygon edited="0">
                <wp:start x="0" y="0"/>
                <wp:lineTo x="0" y="21533"/>
                <wp:lineTo x="21556" y="21533"/>
                <wp:lineTo x="21556"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8773" t="20917" r="45814" b="31559"/>
                    <a:stretch/>
                  </pic:blipFill>
                  <pic:spPr bwMode="auto">
                    <a:xfrm>
                      <a:off x="0" y="0"/>
                      <a:ext cx="6299200" cy="3707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0B77">
        <w:rPr>
          <w:rFonts w:ascii="Arial" w:hAnsi="Arial" w:cs="Arial"/>
          <w:b/>
          <w:sz w:val="18"/>
          <w:szCs w:val="32"/>
          <w:lang w:eastAsia="en-US"/>
        </w:rPr>
        <w:t>29.03.2024 Г. № 29-105/ДСП</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РОССИЙСКАЯ ФЕДЕРАЦИЯ</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ИРКУТСКАЯ ОБЛАСТЬ</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ИРКУТСКИЙ РАЙОН</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ГОЛОУСТНЕНСКОЕ СЕЛЬСКОЕ ПОСЕЛЕНИЕ</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ДУМА</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РЕШЕНИЕ</w:t>
      </w:r>
    </w:p>
    <w:p w:rsidR="00E60B77" w:rsidRPr="00E60B77" w:rsidRDefault="00E60B77" w:rsidP="00E60B77">
      <w:pPr>
        <w:widowControl w:val="0"/>
        <w:suppressAutoHyphens/>
        <w:autoSpaceDE w:val="0"/>
        <w:autoSpaceDN w:val="0"/>
        <w:adjustRightInd w:val="0"/>
        <w:jc w:val="center"/>
        <w:rPr>
          <w:rFonts w:ascii="Arial" w:hAnsi="Arial" w:cs="Arial"/>
          <w:b/>
          <w:sz w:val="18"/>
          <w:szCs w:val="32"/>
          <w:lang w:eastAsia="en-US"/>
        </w:rPr>
      </w:pPr>
    </w:p>
    <w:p w:rsidR="005E6DCE" w:rsidRDefault="00E60B77" w:rsidP="00E60B77">
      <w:pPr>
        <w:widowControl w:val="0"/>
        <w:suppressAutoHyphens/>
        <w:autoSpaceDE w:val="0"/>
        <w:autoSpaceDN w:val="0"/>
        <w:adjustRightInd w:val="0"/>
        <w:jc w:val="center"/>
        <w:rPr>
          <w:rFonts w:ascii="Arial" w:hAnsi="Arial" w:cs="Arial"/>
          <w:b/>
          <w:sz w:val="18"/>
          <w:szCs w:val="32"/>
          <w:lang w:eastAsia="en-US"/>
        </w:rPr>
      </w:pPr>
      <w:r w:rsidRPr="00E60B77">
        <w:rPr>
          <w:rFonts w:ascii="Arial" w:hAnsi="Arial" w:cs="Arial"/>
          <w:b/>
          <w:sz w:val="18"/>
          <w:szCs w:val="32"/>
          <w:lang w:eastAsia="en-US"/>
        </w:rPr>
        <w:t>О ВНЕСЕНИИ ИЗМЕНЕНИЙ В РЕШЕНИЕ ДУМЫ ГОЛОУСТНЕНСКОГО МУНИЦИПАЛЬНОГО ОБРАЗОВАНИЯ ОТ 30.10.2013Г. № 19-66/ДСП «ОБ УТВЕРЖДЕНИИ ПОЛОЖЕНИЯ О БЮДЖЕТНОМ ПРОЦЕССЕ В ГОЛОУСТНЕНСКОМ МУНИЦИПАЛЬНОМ ОБРАЗОВАНИИ»</w:t>
      </w:r>
    </w:p>
    <w:p w:rsidR="00E60B77" w:rsidRPr="005E6DCE" w:rsidRDefault="00E60B77" w:rsidP="00E60B77">
      <w:pPr>
        <w:widowControl w:val="0"/>
        <w:suppressAutoHyphens/>
        <w:autoSpaceDE w:val="0"/>
        <w:autoSpaceDN w:val="0"/>
        <w:adjustRightInd w:val="0"/>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B415AE" w:rsidRPr="004C178D" w:rsidTr="004846D0">
        <w:trPr>
          <w:trHeight w:val="1164"/>
        </w:trPr>
        <w:tc>
          <w:tcPr>
            <w:tcW w:w="5015" w:type="dxa"/>
          </w:tcPr>
          <w:p w:rsidR="00B415AE" w:rsidRPr="00577D0E" w:rsidRDefault="00B415AE" w:rsidP="000040C3">
            <w:pPr>
              <w:shd w:val="clear" w:color="auto" w:fill="FFFFFF"/>
              <w:ind w:firstLine="708"/>
              <w:jc w:val="both"/>
              <w:textAlignment w:val="baseline"/>
              <w:outlineLvl w:val="0"/>
              <w:rPr>
                <w:rFonts w:ascii="Arial" w:hAnsi="Arial" w:cs="Arial"/>
                <w:sz w:val="18"/>
                <w:szCs w:val="18"/>
              </w:rPr>
            </w:pPr>
          </w:p>
          <w:p w:rsidR="00E60B77" w:rsidRPr="00E60B77" w:rsidRDefault="00E60B77" w:rsidP="00E60B77">
            <w:pPr>
              <w:shd w:val="clear" w:color="auto" w:fill="FFFFFF"/>
              <w:ind w:firstLine="708"/>
              <w:jc w:val="both"/>
              <w:textAlignment w:val="baseline"/>
              <w:outlineLvl w:val="0"/>
              <w:rPr>
                <w:rFonts w:ascii="Arial" w:hAnsi="Arial" w:cs="Arial"/>
                <w:sz w:val="18"/>
                <w:szCs w:val="18"/>
              </w:rPr>
            </w:pPr>
            <w:r w:rsidRPr="00E60B77">
              <w:rPr>
                <w:rFonts w:ascii="Arial" w:hAnsi="Arial" w:cs="Arial"/>
                <w:sz w:val="18"/>
                <w:szCs w:val="18"/>
              </w:rPr>
              <w:t>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статьями 265,266.1,267.1,270.2 Бюджетного кодекса Российской Федерации, руководствуясь статьями 24,52,56 Устава Голоустненского муниципального образования, Дума Голоустненского муниципального образования</w:t>
            </w:r>
          </w:p>
          <w:p w:rsidR="00E60B77" w:rsidRPr="00E60B77" w:rsidRDefault="00E60B77" w:rsidP="00E60B77">
            <w:pPr>
              <w:shd w:val="clear" w:color="auto" w:fill="FFFFFF"/>
              <w:ind w:firstLine="708"/>
              <w:jc w:val="both"/>
              <w:textAlignment w:val="baseline"/>
              <w:outlineLvl w:val="0"/>
              <w:rPr>
                <w:rFonts w:ascii="Arial" w:hAnsi="Arial" w:cs="Arial"/>
                <w:sz w:val="18"/>
                <w:szCs w:val="18"/>
              </w:rPr>
            </w:pPr>
          </w:p>
          <w:p w:rsidR="00E60B77" w:rsidRPr="00E60B77" w:rsidRDefault="00E60B77" w:rsidP="00E60B77">
            <w:pPr>
              <w:shd w:val="clear" w:color="auto" w:fill="FFFFFF"/>
              <w:ind w:firstLine="708"/>
              <w:jc w:val="both"/>
              <w:textAlignment w:val="baseline"/>
              <w:outlineLvl w:val="0"/>
              <w:rPr>
                <w:rFonts w:ascii="Arial" w:hAnsi="Arial" w:cs="Arial"/>
                <w:sz w:val="18"/>
                <w:szCs w:val="18"/>
              </w:rPr>
            </w:pPr>
            <w:r w:rsidRPr="00E60B77">
              <w:rPr>
                <w:rFonts w:ascii="Arial" w:hAnsi="Arial" w:cs="Arial"/>
                <w:sz w:val="18"/>
                <w:szCs w:val="18"/>
              </w:rPr>
              <w:t>РЕШИЛА:</w:t>
            </w:r>
          </w:p>
          <w:p w:rsidR="00E60B77" w:rsidRPr="00E60B77" w:rsidRDefault="00E60B77" w:rsidP="00E60B77">
            <w:pPr>
              <w:shd w:val="clear" w:color="auto" w:fill="FFFFFF"/>
              <w:ind w:firstLine="708"/>
              <w:jc w:val="both"/>
              <w:textAlignment w:val="baseline"/>
              <w:outlineLvl w:val="0"/>
              <w:rPr>
                <w:rFonts w:ascii="Arial" w:hAnsi="Arial" w:cs="Arial"/>
                <w:sz w:val="18"/>
                <w:szCs w:val="18"/>
              </w:rPr>
            </w:pPr>
          </w:p>
          <w:p w:rsidR="00E60B77" w:rsidRPr="00E60B77" w:rsidRDefault="00E60B77" w:rsidP="00E60B77">
            <w:pPr>
              <w:shd w:val="clear" w:color="auto" w:fill="FFFFFF"/>
              <w:ind w:firstLine="708"/>
              <w:jc w:val="both"/>
              <w:textAlignment w:val="baseline"/>
              <w:outlineLvl w:val="0"/>
              <w:rPr>
                <w:rFonts w:ascii="Arial" w:hAnsi="Arial" w:cs="Arial"/>
                <w:sz w:val="18"/>
                <w:szCs w:val="18"/>
              </w:rPr>
            </w:pPr>
            <w:r w:rsidRPr="00E60B77">
              <w:rPr>
                <w:rFonts w:ascii="Arial" w:hAnsi="Arial" w:cs="Arial"/>
                <w:sz w:val="18"/>
                <w:szCs w:val="18"/>
              </w:rPr>
              <w:t>1. Внести изменения в решение Думы Голоустненского муниципального образования от 30.10.13г. № 19-66/</w:t>
            </w:r>
            <w:proofErr w:type="spellStart"/>
            <w:r w:rsidRPr="00E60B77">
              <w:rPr>
                <w:rFonts w:ascii="Arial" w:hAnsi="Arial" w:cs="Arial"/>
                <w:sz w:val="18"/>
                <w:szCs w:val="18"/>
              </w:rPr>
              <w:t>дсп</w:t>
            </w:r>
            <w:proofErr w:type="spellEnd"/>
            <w:r w:rsidRPr="00E60B77">
              <w:rPr>
                <w:rFonts w:ascii="Arial" w:hAnsi="Arial" w:cs="Arial"/>
                <w:sz w:val="18"/>
                <w:szCs w:val="18"/>
              </w:rPr>
              <w:t xml:space="preserve"> «Об утверждении положения о бюджетном процессе в Голоустненском муниципальном образовании», а именно:</w:t>
            </w:r>
          </w:p>
          <w:p w:rsidR="00C47BE2" w:rsidRPr="00B66F9C" w:rsidRDefault="00C47BE2" w:rsidP="00E60B77">
            <w:pPr>
              <w:tabs>
                <w:tab w:val="left" w:pos="2870"/>
              </w:tabs>
              <w:jc w:val="both"/>
              <w:rPr>
                <w:rFonts w:ascii="Arial" w:hAnsi="Arial" w:cs="Arial"/>
                <w:sz w:val="18"/>
                <w:szCs w:val="18"/>
              </w:rPr>
            </w:pPr>
          </w:p>
        </w:tc>
        <w:tc>
          <w:tcPr>
            <w:tcW w:w="280" w:type="dxa"/>
          </w:tcPr>
          <w:p w:rsidR="00B415AE" w:rsidRPr="00B85575" w:rsidRDefault="00B415AE" w:rsidP="000040C3">
            <w:pPr>
              <w:pStyle w:val="Pa9"/>
              <w:spacing w:after="100" w:line="240" w:lineRule="auto"/>
              <w:jc w:val="center"/>
              <w:rPr>
                <w:rFonts w:ascii="Arial" w:hAnsi="Arial" w:cs="Arial"/>
                <w:sz w:val="18"/>
                <w:szCs w:val="18"/>
              </w:rPr>
            </w:pPr>
          </w:p>
        </w:tc>
        <w:tc>
          <w:tcPr>
            <w:tcW w:w="4973" w:type="dxa"/>
          </w:tcPr>
          <w:p w:rsidR="00C47BE2" w:rsidRPr="00B85575" w:rsidRDefault="00B415AE" w:rsidP="00C47BE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5E6DCE" w:rsidRPr="005E6DCE">
              <w:rPr>
                <w:rFonts w:ascii="Arial" w:hAnsi="Arial" w:cs="Arial"/>
                <w:sz w:val="18"/>
                <w:szCs w:val="18"/>
              </w:rPr>
              <w:t xml:space="preserve"> </w:t>
            </w:r>
          </w:p>
          <w:p w:rsidR="00E60B77" w:rsidRDefault="00E60B77" w:rsidP="00E60B77">
            <w:pPr>
              <w:shd w:val="clear" w:color="auto" w:fill="FFFFFF"/>
              <w:jc w:val="both"/>
              <w:textAlignment w:val="baseline"/>
              <w:outlineLvl w:val="0"/>
              <w:rPr>
                <w:rFonts w:ascii="Arial" w:hAnsi="Arial" w:cs="Arial"/>
                <w:sz w:val="18"/>
                <w:szCs w:val="18"/>
              </w:rPr>
            </w:pPr>
            <w:r w:rsidRPr="00E60B77">
              <w:rPr>
                <w:rFonts w:ascii="Arial" w:hAnsi="Arial" w:cs="Arial"/>
                <w:sz w:val="18"/>
                <w:szCs w:val="18"/>
              </w:rPr>
              <w:t>1.1. приложение к решению изложить в новой редакции.</w:t>
            </w:r>
          </w:p>
          <w:p w:rsidR="00E60B77" w:rsidRPr="00E60B77" w:rsidRDefault="00E60B77" w:rsidP="00E60B77">
            <w:pPr>
              <w:shd w:val="clear" w:color="auto" w:fill="FFFFFF"/>
              <w:ind w:firstLine="708"/>
              <w:jc w:val="both"/>
              <w:textAlignment w:val="baseline"/>
              <w:outlineLvl w:val="0"/>
              <w:rPr>
                <w:rFonts w:ascii="Arial" w:hAnsi="Arial" w:cs="Arial"/>
                <w:sz w:val="18"/>
                <w:szCs w:val="18"/>
              </w:rPr>
            </w:pPr>
            <w:r w:rsidRPr="00E60B77">
              <w:rPr>
                <w:rFonts w:ascii="Arial" w:hAnsi="Arial" w:cs="Arial"/>
                <w:sz w:val="18"/>
                <w:szCs w:val="18"/>
              </w:rPr>
              <w:t>2. Обнародовать настоящее решение на официальном сайте администрации Голоустненского муниципального образования.</w:t>
            </w:r>
          </w:p>
          <w:p w:rsidR="00E60B77" w:rsidRPr="00E60B77" w:rsidRDefault="00E60B77" w:rsidP="00E60B77">
            <w:pPr>
              <w:shd w:val="clear" w:color="auto" w:fill="FFFFFF"/>
              <w:ind w:firstLine="708"/>
              <w:jc w:val="both"/>
              <w:textAlignment w:val="baseline"/>
              <w:outlineLvl w:val="0"/>
              <w:rPr>
                <w:rFonts w:ascii="Arial" w:hAnsi="Arial" w:cs="Arial"/>
                <w:sz w:val="18"/>
                <w:szCs w:val="18"/>
              </w:rPr>
            </w:pPr>
            <w:r w:rsidRPr="00E60B77">
              <w:rPr>
                <w:rFonts w:ascii="Arial" w:hAnsi="Arial" w:cs="Arial"/>
                <w:sz w:val="18"/>
                <w:szCs w:val="18"/>
              </w:rPr>
              <w:t>3. Контроль исполнения настоящего решения возложить на постоянную депутатскую комиссию по бюджету, ценообразованию и социально-экономическому развитию.</w:t>
            </w:r>
          </w:p>
          <w:p w:rsidR="00E60B77" w:rsidRPr="00E60B77" w:rsidRDefault="00E60B77" w:rsidP="00E60B77">
            <w:pPr>
              <w:shd w:val="clear" w:color="auto" w:fill="FFFFFF"/>
              <w:ind w:firstLine="708"/>
              <w:jc w:val="both"/>
              <w:textAlignment w:val="baseline"/>
              <w:outlineLvl w:val="0"/>
              <w:rPr>
                <w:rFonts w:ascii="Arial" w:hAnsi="Arial" w:cs="Arial"/>
                <w:sz w:val="18"/>
                <w:szCs w:val="18"/>
              </w:rPr>
            </w:pPr>
          </w:p>
          <w:p w:rsidR="00E60B77" w:rsidRPr="00E60B77" w:rsidRDefault="00E60B77" w:rsidP="00E60B77">
            <w:pPr>
              <w:shd w:val="clear" w:color="auto" w:fill="FFFFFF"/>
              <w:ind w:firstLine="708"/>
              <w:jc w:val="both"/>
              <w:textAlignment w:val="baseline"/>
              <w:outlineLvl w:val="0"/>
              <w:rPr>
                <w:rFonts w:ascii="Arial" w:hAnsi="Arial" w:cs="Arial"/>
                <w:sz w:val="18"/>
                <w:szCs w:val="18"/>
              </w:rPr>
            </w:pPr>
          </w:p>
          <w:p w:rsidR="00E60B77" w:rsidRPr="00E60B77" w:rsidRDefault="00E60B77" w:rsidP="00E60B77">
            <w:pPr>
              <w:shd w:val="clear" w:color="auto" w:fill="FFFFFF"/>
              <w:jc w:val="both"/>
              <w:textAlignment w:val="baseline"/>
              <w:outlineLvl w:val="0"/>
              <w:rPr>
                <w:rFonts w:ascii="Arial" w:hAnsi="Arial" w:cs="Arial"/>
                <w:sz w:val="18"/>
                <w:szCs w:val="18"/>
              </w:rPr>
            </w:pPr>
            <w:r w:rsidRPr="00E60B77">
              <w:rPr>
                <w:rFonts w:ascii="Arial" w:hAnsi="Arial" w:cs="Arial"/>
                <w:sz w:val="18"/>
                <w:szCs w:val="18"/>
              </w:rPr>
              <w:t xml:space="preserve">Председатель Думы – </w:t>
            </w:r>
          </w:p>
          <w:p w:rsidR="00E60B77" w:rsidRPr="00E60B77" w:rsidRDefault="00E60B77" w:rsidP="00E60B77">
            <w:pPr>
              <w:shd w:val="clear" w:color="auto" w:fill="FFFFFF"/>
              <w:jc w:val="both"/>
              <w:textAlignment w:val="baseline"/>
              <w:outlineLvl w:val="0"/>
              <w:rPr>
                <w:rFonts w:ascii="Arial" w:hAnsi="Arial" w:cs="Arial"/>
                <w:sz w:val="18"/>
                <w:szCs w:val="18"/>
              </w:rPr>
            </w:pPr>
            <w:r w:rsidRPr="00E60B77">
              <w:rPr>
                <w:rFonts w:ascii="Arial" w:hAnsi="Arial" w:cs="Arial"/>
                <w:sz w:val="18"/>
                <w:szCs w:val="18"/>
              </w:rPr>
              <w:t>Глава Голоустненского</w:t>
            </w:r>
          </w:p>
          <w:p w:rsidR="00E60B77" w:rsidRPr="00E60B77" w:rsidRDefault="00E60B77" w:rsidP="00E60B77">
            <w:pPr>
              <w:shd w:val="clear" w:color="auto" w:fill="FFFFFF"/>
              <w:jc w:val="both"/>
              <w:textAlignment w:val="baseline"/>
              <w:outlineLvl w:val="0"/>
              <w:rPr>
                <w:rFonts w:ascii="Arial" w:hAnsi="Arial" w:cs="Arial"/>
                <w:sz w:val="18"/>
                <w:szCs w:val="18"/>
              </w:rPr>
            </w:pPr>
            <w:r w:rsidRPr="00E60B77">
              <w:rPr>
                <w:rFonts w:ascii="Arial" w:hAnsi="Arial" w:cs="Arial"/>
                <w:sz w:val="18"/>
                <w:szCs w:val="18"/>
              </w:rPr>
              <w:t>муниципального образования</w:t>
            </w:r>
          </w:p>
          <w:p w:rsidR="00B415AE" w:rsidRPr="00B85575" w:rsidRDefault="00E60B77" w:rsidP="00E60B77">
            <w:pPr>
              <w:shd w:val="clear" w:color="auto" w:fill="FFFFFF"/>
              <w:jc w:val="both"/>
              <w:textAlignment w:val="baseline"/>
              <w:outlineLvl w:val="0"/>
              <w:rPr>
                <w:rFonts w:ascii="Arial" w:hAnsi="Arial" w:cs="Arial"/>
                <w:sz w:val="18"/>
                <w:szCs w:val="18"/>
              </w:rPr>
            </w:pPr>
            <w:r w:rsidRPr="00E60B77">
              <w:rPr>
                <w:rFonts w:ascii="Arial" w:hAnsi="Arial" w:cs="Arial"/>
                <w:sz w:val="18"/>
                <w:szCs w:val="18"/>
              </w:rPr>
              <w:t>О.М. Жукова</w:t>
            </w:r>
          </w:p>
        </w:tc>
      </w:tr>
    </w:tbl>
    <w:p w:rsidR="00062AA6" w:rsidRDefault="00062AA6" w:rsidP="00570671">
      <w:pPr>
        <w:widowControl w:val="0"/>
        <w:suppressAutoHyphens/>
        <w:autoSpaceDE w:val="0"/>
        <w:autoSpaceDN w:val="0"/>
        <w:adjustRightInd w:val="0"/>
        <w:jc w:val="center"/>
        <w:rPr>
          <w:rFonts w:ascii="Arial" w:hAnsi="Arial" w:cs="Arial"/>
          <w:b/>
          <w:sz w:val="18"/>
          <w:szCs w:val="32"/>
          <w:lang w:eastAsia="en-US"/>
        </w:rPr>
      </w:pPr>
    </w:p>
    <w:p w:rsidR="004846D0" w:rsidRPr="004846D0" w:rsidRDefault="004846D0" w:rsidP="004846D0">
      <w:pPr>
        <w:jc w:val="right"/>
        <w:rPr>
          <w:rFonts w:ascii="Courier New" w:hAnsi="Courier New" w:cs="Courier New"/>
          <w:sz w:val="18"/>
          <w:szCs w:val="18"/>
        </w:rPr>
      </w:pPr>
      <w:r w:rsidRPr="004846D0">
        <w:rPr>
          <w:rFonts w:ascii="Courier New" w:hAnsi="Courier New" w:cs="Courier New"/>
          <w:sz w:val="18"/>
          <w:szCs w:val="18"/>
        </w:rPr>
        <w:t>Приложение</w:t>
      </w:r>
    </w:p>
    <w:p w:rsidR="004846D0" w:rsidRPr="004846D0" w:rsidRDefault="004846D0" w:rsidP="004846D0">
      <w:pPr>
        <w:jc w:val="right"/>
        <w:rPr>
          <w:rFonts w:ascii="Courier New" w:hAnsi="Courier New" w:cs="Courier New"/>
          <w:sz w:val="18"/>
          <w:szCs w:val="18"/>
        </w:rPr>
      </w:pPr>
      <w:r w:rsidRPr="004846D0">
        <w:rPr>
          <w:rFonts w:ascii="Courier New" w:hAnsi="Courier New" w:cs="Courier New"/>
          <w:sz w:val="18"/>
          <w:szCs w:val="18"/>
        </w:rPr>
        <w:t>к решению Думы</w:t>
      </w:r>
    </w:p>
    <w:p w:rsidR="004846D0" w:rsidRPr="004846D0" w:rsidRDefault="004846D0" w:rsidP="00B42CB9">
      <w:pPr>
        <w:jc w:val="right"/>
        <w:rPr>
          <w:rFonts w:ascii="Courier New" w:hAnsi="Courier New" w:cs="Courier New"/>
          <w:sz w:val="18"/>
          <w:szCs w:val="18"/>
        </w:rPr>
      </w:pPr>
      <w:r w:rsidRPr="004846D0">
        <w:rPr>
          <w:rFonts w:ascii="Courier New" w:hAnsi="Courier New" w:cs="Courier New"/>
          <w:sz w:val="18"/>
          <w:szCs w:val="18"/>
        </w:rPr>
        <w:t>Голоустненского МО</w:t>
      </w:r>
      <w:r w:rsidR="00B42CB9">
        <w:rPr>
          <w:rFonts w:ascii="Courier New" w:hAnsi="Courier New" w:cs="Courier New"/>
          <w:sz w:val="18"/>
          <w:szCs w:val="18"/>
        </w:rPr>
        <w:t xml:space="preserve"> </w:t>
      </w:r>
      <w:r w:rsidRPr="004846D0">
        <w:rPr>
          <w:rFonts w:ascii="Courier New" w:hAnsi="Courier New" w:cs="Courier New"/>
          <w:sz w:val="18"/>
          <w:szCs w:val="18"/>
        </w:rPr>
        <w:t>от 29.03.2024 г. № 29-105/</w:t>
      </w:r>
      <w:proofErr w:type="spellStart"/>
      <w:r w:rsidRPr="004846D0">
        <w:rPr>
          <w:rFonts w:ascii="Courier New" w:hAnsi="Courier New" w:cs="Courier New"/>
          <w:sz w:val="18"/>
          <w:szCs w:val="18"/>
        </w:rPr>
        <w:t>дсп</w:t>
      </w:r>
      <w:proofErr w:type="spellEnd"/>
    </w:p>
    <w:p w:rsidR="004846D0" w:rsidRPr="004846D0" w:rsidRDefault="004846D0" w:rsidP="004846D0">
      <w:pPr>
        <w:jc w:val="right"/>
        <w:rPr>
          <w:rFonts w:ascii="Courier New" w:hAnsi="Courier New" w:cs="Courier New"/>
          <w:sz w:val="18"/>
          <w:szCs w:val="18"/>
        </w:rPr>
      </w:pPr>
    </w:p>
    <w:p w:rsidR="004846D0" w:rsidRPr="004846D0" w:rsidRDefault="004846D0" w:rsidP="004846D0">
      <w:pPr>
        <w:ind w:left="-851" w:firstLine="720"/>
        <w:jc w:val="center"/>
        <w:rPr>
          <w:rFonts w:ascii="Courier New" w:hAnsi="Courier New" w:cs="Courier New"/>
          <w:sz w:val="18"/>
          <w:szCs w:val="18"/>
        </w:rPr>
      </w:pPr>
      <w:r w:rsidRPr="004846D0">
        <w:rPr>
          <w:rFonts w:ascii="Courier New" w:hAnsi="Courier New" w:cs="Courier New"/>
          <w:sz w:val="18"/>
          <w:szCs w:val="18"/>
        </w:rPr>
        <w:t>ПОЛОЖЕНИЕ</w:t>
      </w:r>
    </w:p>
    <w:p w:rsidR="004846D0" w:rsidRPr="004846D0" w:rsidRDefault="004846D0" w:rsidP="004846D0">
      <w:pPr>
        <w:ind w:left="-851" w:firstLine="720"/>
        <w:jc w:val="center"/>
        <w:rPr>
          <w:rFonts w:ascii="Courier New" w:hAnsi="Courier New" w:cs="Courier New"/>
          <w:sz w:val="18"/>
          <w:szCs w:val="18"/>
        </w:rPr>
      </w:pPr>
      <w:r w:rsidRPr="004846D0">
        <w:rPr>
          <w:rFonts w:ascii="Courier New" w:hAnsi="Courier New" w:cs="Courier New"/>
          <w:sz w:val="18"/>
          <w:szCs w:val="18"/>
        </w:rPr>
        <w:t>О БЮДЖЕТНОМ ПРОЦЕССЕ В ГОЛОУСТНЕНСКОМ</w:t>
      </w:r>
      <w:r>
        <w:rPr>
          <w:rFonts w:ascii="Courier New" w:hAnsi="Courier New" w:cs="Courier New"/>
          <w:sz w:val="18"/>
          <w:szCs w:val="18"/>
        </w:rPr>
        <w:t xml:space="preserve"> </w:t>
      </w:r>
      <w:r w:rsidRPr="004846D0">
        <w:rPr>
          <w:rFonts w:ascii="Courier New" w:hAnsi="Courier New" w:cs="Courier New"/>
          <w:sz w:val="18"/>
          <w:szCs w:val="18"/>
        </w:rPr>
        <w:t xml:space="preserve"> МУНИЦИПАЛЬНОМ ОБРАЗОВАНИИ</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proofErr w:type="gramStart"/>
      <w:r w:rsidRPr="004846D0">
        <w:rPr>
          <w:rFonts w:ascii="Courier New" w:hAnsi="Courier New" w:cs="Courier New"/>
          <w:sz w:val="18"/>
          <w:szCs w:val="18"/>
        </w:rPr>
        <w:t xml:space="preserve">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w:t>
      </w:r>
      <w:proofErr w:type="spellStart"/>
      <w:r w:rsidRPr="004846D0">
        <w:rPr>
          <w:rFonts w:ascii="Courier New" w:hAnsi="Courier New" w:cs="Courier New"/>
          <w:sz w:val="18"/>
          <w:szCs w:val="18"/>
        </w:rPr>
        <w:t>Голоустненское</w:t>
      </w:r>
      <w:proofErr w:type="spellEnd"/>
      <w:r w:rsidRPr="004846D0">
        <w:rPr>
          <w:rFonts w:ascii="Courier New" w:hAnsi="Courier New" w:cs="Courier New"/>
          <w:sz w:val="18"/>
          <w:szCs w:val="18"/>
        </w:rPr>
        <w:t xml:space="preserve"> МО) и их полномочия.</w:t>
      </w:r>
      <w:proofErr w:type="gramEnd"/>
    </w:p>
    <w:p w:rsidR="004846D0" w:rsidRPr="004846D0" w:rsidRDefault="004846D0" w:rsidP="004846D0">
      <w:pPr>
        <w:jc w:val="center"/>
        <w:rPr>
          <w:rFonts w:ascii="Courier New" w:hAnsi="Courier New" w:cs="Courier New"/>
          <w:sz w:val="18"/>
          <w:szCs w:val="18"/>
        </w:rPr>
      </w:pPr>
    </w:p>
    <w:p w:rsidR="004846D0" w:rsidRPr="004846D0" w:rsidRDefault="004846D0" w:rsidP="004846D0">
      <w:pPr>
        <w:widowControl w:val="0"/>
        <w:autoSpaceDE w:val="0"/>
        <w:autoSpaceDN w:val="0"/>
        <w:adjustRightInd w:val="0"/>
        <w:ind w:left="-851"/>
        <w:jc w:val="center"/>
        <w:outlineLvl w:val="1"/>
        <w:rPr>
          <w:rFonts w:ascii="Courier New" w:hAnsi="Courier New" w:cs="Courier New"/>
          <w:sz w:val="18"/>
          <w:szCs w:val="18"/>
        </w:rPr>
      </w:pPr>
      <w:r w:rsidRPr="004846D0">
        <w:rPr>
          <w:rFonts w:ascii="Courier New" w:hAnsi="Courier New" w:cs="Courier New"/>
          <w:sz w:val="18"/>
          <w:szCs w:val="18"/>
        </w:rPr>
        <w:t>РАЗДЕЛ I. УЧАСТНИКИ БЮДЖЕТНОГО ПРОЦЕССА ГОЛОУСТНЕНСКОГО МУНИЦИПАЛЬНОГО ОБРАЗОВАНИЯ</w:t>
      </w:r>
    </w:p>
    <w:p w:rsidR="004846D0" w:rsidRPr="004846D0" w:rsidRDefault="004846D0" w:rsidP="004846D0">
      <w:pPr>
        <w:widowControl w:val="0"/>
        <w:autoSpaceDE w:val="0"/>
        <w:autoSpaceDN w:val="0"/>
        <w:adjustRightInd w:val="0"/>
        <w:ind w:left="-851"/>
        <w:jc w:val="center"/>
        <w:rPr>
          <w:rFonts w:ascii="Courier New" w:hAnsi="Courier New" w:cs="Courier New"/>
          <w:sz w:val="18"/>
          <w:szCs w:val="18"/>
        </w:rPr>
      </w:pPr>
      <w:r w:rsidRPr="004846D0">
        <w:rPr>
          <w:rFonts w:ascii="Courier New" w:hAnsi="Courier New" w:cs="Courier New"/>
          <w:sz w:val="18"/>
          <w:szCs w:val="18"/>
        </w:rPr>
        <w:t>И ИХ ПОЛНОМОЧИЯ</w:t>
      </w:r>
    </w:p>
    <w:p w:rsidR="004846D0" w:rsidRPr="004846D0" w:rsidRDefault="004846D0" w:rsidP="004846D0">
      <w:pPr>
        <w:widowControl w:val="0"/>
        <w:autoSpaceDE w:val="0"/>
        <w:autoSpaceDN w:val="0"/>
        <w:adjustRightInd w:val="0"/>
        <w:ind w:left="-851"/>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 УЧАСТНИКИ БЮДЖЕТНОГО ПРОЦЕССА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Участниками бюджетного процесса являются: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Глава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Дума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администрация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главные администраторы (администраторы) доходов местного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5) главные распорядители (распорядители) средств местного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6) главные администраторы (администраторы) источников финансирования дефицита местного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7) получатели бюджетных средств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2. БЮДЖЕТНЫЕ ПОЛНОМОЧИЯ ДУМЫ ГОЛОУСТНЕНСКОГО МУНИЦИПАЛЬНОГО ОБРАЗОВАНИЯ</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Дума Голоустненского муниципального образования (далее – Дума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рассматривает и утверждает местный бюджет и годовой отчет об его исполнении;</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МО, в ходе проводимых Думой Голоустненского МО слушаний и в связи с депутатскими запросами;</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определяет порядок организации и проведения публичных слушаний по проекту местного бюджета и отчету об его исполнении;</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6) осуществляет иные полномочия, установленные Бюджетным кодексом Российской Федерации (далее – Бюджетный кодекс), Уставом Голоустненского МО, иными нормативными правовыми актами Российской Федерации.</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3. БЮДЖЕТНЫЕ ПОЛНОМОЧИЯ ГЛАВЫ ГОЛОУСТНЕНСКОГО МУНИЦИПАЛЬНОГО ОБРАЗОВАНИЯ</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Глава Голоустненского муниципального образования (далее – Глава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определяет основные направления бюджетной и налоговой политики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вносит на рассмотрение и утверждение Думы Голоустненского МО проект местного бюджета с необходимыми документами и материалами и отчет об исполнении местного бюджета за истекший финансовый год;</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одобряет прогноз социально - экономического развития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осуществляет иные бюджетные полномочия, установленные Бюджетным кодексом, Уставом Голоустненского МО, иными нормативными правовыми актами Российской Федерации.</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4. БЮДЖЕТНЫЕ ПОЛНОМОЧИЯ АДМИНИСТРАЦИИ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Администрация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устанавливает порядок и сроки составления проекта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осуществляет составление проекта бюджета Голоустненского МО и подготовку иных документов и материалов, представляемых в Думу Голоустненского МО одновременно с проектом решения о бюджете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организует исполнение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устанавливает порядок составления и ведения сводной бюджетной росписи и составляет сводную бюджетную роспись бюджета Голоустненского МО, осуществляет внесение в нее изменений;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устанавливает порядок составления и ведения кассового плана, осуществляет составление и ведение кассового плана;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lastRenderedPageBreak/>
        <w:t>6) устанавливает порядок завершения операций по исполнению бюджета Голоустненского МО в текущем финансовом году;</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8) осуществляет привлечение в установленном законодательством порядке кредитов от кредитных организаций;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9) утверждает и направляет в Думу Голоустненского МО отчеты об исполнении бюджета Голоустненского МО за первый квартал, полугодие и девять месяцев текущего финансового года;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10) составляет годовой отчет об исполнении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11) обеспечивает управление муниципальным долгом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12) осуществляет муниципальные заимствования от имени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13) предоставляет и выдает муниципальные гарантии;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14) устанавливает порядок разработки прогноза социально-экономического развития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15) устанавливает порядок ведения муниципальной долговой книги и осуществляет ведение муниципальной долговой книги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16) организует и проводит публичные слушания по проекту бюджета Голоустненского МО и отчету об его исполнении;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17) устанавливает порядок формирования муниципального задания и порядок финансового обеспечения выполнения муниципального задания;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18) устанавливает порядок ведения реестра расходных обязательств Голоустненского МО и осуществляет ведение реестра расходных обязательств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19) устанавливает порядок принятия решений о разработке долгосрочных целевых программ ГМО, их формирования и реализации;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20) утверждает долгосрочные целевые программы, подлежащие финансированию за счет средств бюджета Голоустненского МО и отчеты об их исполнении;</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t>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5. БЮДЖЕТНЫЕ ПОЛНОМОЧИЯ ИНЫХ УЧАСТНИКОВ БЮДЖЕТНОГО ПРОЦЕССА ГМО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Главный распорядитель бюджетных средств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обеспечивает результативность, адресность и целевой характер использования бюджетных сре</w:t>
      </w:r>
      <w:proofErr w:type="gramStart"/>
      <w:r w:rsidRPr="004846D0">
        <w:rPr>
          <w:rFonts w:ascii="Courier New" w:hAnsi="Courier New" w:cs="Courier New"/>
          <w:sz w:val="18"/>
          <w:szCs w:val="18"/>
        </w:rPr>
        <w:t>дств в с</w:t>
      </w:r>
      <w:proofErr w:type="gramEnd"/>
      <w:r w:rsidRPr="004846D0">
        <w:rPr>
          <w:rFonts w:ascii="Courier New" w:hAnsi="Courier New" w:cs="Courier New"/>
          <w:sz w:val="18"/>
          <w:szCs w:val="18"/>
        </w:rPr>
        <w:t>оответствии с утвержденными ему бюджетными ассигнованиями и лимитами бюджетных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формирует перечень подведомственных ему распорядителей и получателей бюджетных средств;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осуществляет планирование соответствующих расходов бюджета, составляет обоснования бюджетных ассигнований;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6) вносит предложения по формированию и изменению лимитов бюджетных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7) вносит предложения по формированию и изменению сводной бюджетной росписи;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8) определяет порядок утверждения бюджетных смет подведомственных казенных учреждений;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9) формирует муниципальные задания;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10) обеспечивает </w:t>
      </w:r>
      <w:proofErr w:type="gramStart"/>
      <w:r w:rsidRPr="004846D0">
        <w:rPr>
          <w:rFonts w:ascii="Courier New" w:hAnsi="Courier New" w:cs="Courier New"/>
          <w:sz w:val="18"/>
          <w:szCs w:val="18"/>
        </w:rPr>
        <w:t>контроль за</w:t>
      </w:r>
      <w:proofErr w:type="gramEnd"/>
      <w:r w:rsidRPr="004846D0">
        <w:rPr>
          <w:rFonts w:ascii="Courier New" w:hAnsi="Courier New" w:cs="Courier New"/>
          <w:sz w:val="18"/>
          <w:szCs w:val="18"/>
        </w:rPr>
        <w:t xml:space="preserve">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11) организует и осуществляет ведомственный финансовый контроль в сфере своей деятельности;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12) формирует бюджетную отчетность главного распорядителя бюджетных средств;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13) отвечает от имени Голоустненского МО по денежным обязательствам подведомственных ему получателей бюджетных средств;</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Распорядитель бюджетных средств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осуществляет планирование соответствующих расходов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lastRenderedPageBreak/>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Главный администратор доходов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формирует перечень подведомственных ему администраторов доходов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представляет сведения, необходимые для составления среднесрочного финансового плана и (или) проекта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представляет сведения для составления и ведения кассового плана;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формирует и представляет бюджетную отчетность главного администратора доходов бюджета;</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t>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Администратор доходов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1) осуществляет начисление, учет и </w:t>
      </w:r>
      <w:proofErr w:type="gramStart"/>
      <w:r w:rsidRPr="004846D0">
        <w:rPr>
          <w:rFonts w:ascii="Courier New" w:hAnsi="Courier New" w:cs="Courier New"/>
          <w:sz w:val="18"/>
          <w:szCs w:val="18"/>
        </w:rPr>
        <w:t>контроль за</w:t>
      </w:r>
      <w:proofErr w:type="gramEnd"/>
      <w:r w:rsidRPr="004846D0">
        <w:rPr>
          <w:rFonts w:ascii="Courier New" w:hAnsi="Courier New" w:cs="Courier New"/>
          <w:sz w:val="18"/>
          <w:szCs w:val="18"/>
        </w:rPr>
        <w:t xml:space="preserve"> правильностью исчисления, полнотой и своевременностью осуществления платежей в бюджет, пеней и штрафов по ним;</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осуществляет взыскание задолженности по платежам в бюджет, пеней и штрафов;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t>6)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Главный администратор источников финансирования дефицита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формирует перечни подведомственных ему администраторов источников финансирования дефицита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осуществляет планирование (прогнозирование) поступлений и выплат по источникам финансирования дефицита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организует и осуществляет ведомственный финансовый контроль в сфере своей деятельности;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6) формирует бюджетную отчетность главного </w:t>
      </w:r>
      <w:proofErr w:type="gramStart"/>
      <w:r w:rsidRPr="004846D0">
        <w:rPr>
          <w:rFonts w:ascii="Courier New" w:hAnsi="Courier New" w:cs="Courier New"/>
          <w:sz w:val="18"/>
          <w:szCs w:val="18"/>
        </w:rPr>
        <w:t>администратора источников финансирования дефицита бюджета</w:t>
      </w:r>
      <w:proofErr w:type="gramEnd"/>
      <w:r w:rsidRPr="004846D0">
        <w:rPr>
          <w:rFonts w:ascii="Courier New" w:hAnsi="Courier New" w:cs="Courier New"/>
          <w:sz w:val="18"/>
          <w:szCs w:val="18"/>
        </w:rPr>
        <w:t>.</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6. Администратор источников финансирования дефицита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осуществляет планирование (прогнозирование) поступлений и выплат по источникам финансирования дефицита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2) осуществляет </w:t>
      </w:r>
      <w:proofErr w:type="gramStart"/>
      <w:r w:rsidRPr="004846D0">
        <w:rPr>
          <w:rFonts w:ascii="Courier New" w:hAnsi="Courier New" w:cs="Courier New"/>
          <w:sz w:val="18"/>
          <w:szCs w:val="18"/>
        </w:rPr>
        <w:t>контроль за</w:t>
      </w:r>
      <w:proofErr w:type="gramEnd"/>
      <w:r w:rsidRPr="004846D0">
        <w:rPr>
          <w:rFonts w:ascii="Courier New" w:hAnsi="Courier New" w:cs="Courier New"/>
          <w:sz w:val="18"/>
          <w:szCs w:val="18"/>
        </w:rPr>
        <w:t xml:space="preserve"> полнотой и своевременностью поступления в бюджет источников финансирования дефицита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обеспечивает поступления в бюджет и выплаты из бюджета по источникам финансирования дефицита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формирует и представляет бюджетную отчетность;</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lastRenderedPageBreak/>
        <w:t>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7. Получатель бюджетных средств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составляет и исполняет бюджетные сметы;</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принимает и (или) исполняет в пределах доведенных лимитов бюджетных обязательств и (или) бюджетных ассигнований бюджетные обязательства;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обеспечивает результативность, целевой характер использования предусмотренных ему бюджетных ассигнований;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вносит соответствующему главному распорядителю (распорядителю) бюджетных сре</w:t>
      </w:r>
      <w:proofErr w:type="gramStart"/>
      <w:r w:rsidRPr="004846D0">
        <w:rPr>
          <w:rFonts w:ascii="Courier New" w:hAnsi="Courier New" w:cs="Courier New"/>
          <w:sz w:val="18"/>
          <w:szCs w:val="18"/>
        </w:rPr>
        <w:t>дств пр</w:t>
      </w:r>
      <w:proofErr w:type="gramEnd"/>
      <w:r w:rsidRPr="004846D0">
        <w:rPr>
          <w:rFonts w:ascii="Courier New" w:hAnsi="Courier New" w:cs="Courier New"/>
          <w:sz w:val="18"/>
          <w:szCs w:val="18"/>
        </w:rPr>
        <w:t>едложения по изменению бюджетной росписи;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t>7)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Голоустненского МО, регулирующими бюджетные правоотношения.</w:t>
      </w:r>
      <w:proofErr w:type="gramEnd"/>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РАЗДЕЛ II. СОСТАВЛЕНИЕ ПРОЕКТА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6. ОБЩИЕ ПОЛОЖЕНИЯ СОСТАВЛЕНИЯ ПРОЕКТА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Проект местного бюджета составляется на основе прогноза социально-экономического развития Голоустненского МО в целях финансового обеспечения расходных обязательств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Проект местного бюджета составляется и утверждается в соответствии с Бюджетным кодексом и настоящим Положением в форме решения Думы Голоустненского МО сроком на три года (очередной финансовый год и плановый период).</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7. ПОРЯДОК И СРОКИ СОСТАВЛЕНИЯ ПРОЕКТА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Голоустненского МО с соблюдением требований, установленных Бюджетным кодексом, настоящим Положением и иными правовыми актами Думы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Администрация Голоустненского 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8. СВЕДЕНИЯ, НЕОБХОДИМЫЕ ДЛЯ СОСТАВЛЕНИЯ ПРОЕКТА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В целях своевременного и качественного составления проекта бюджета Администрация Голоустненского МО имеет право получать необходимые сведения от иных финансовых органов, органов государственной власти и органов местного самоуправления.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2. Составление проекта бюджета основывается </w:t>
      </w:r>
      <w:proofErr w:type="gramStart"/>
      <w:r w:rsidRPr="004846D0">
        <w:rPr>
          <w:rFonts w:ascii="Courier New" w:hAnsi="Courier New" w:cs="Courier New"/>
          <w:sz w:val="18"/>
          <w:szCs w:val="18"/>
        </w:rPr>
        <w:t>на</w:t>
      </w:r>
      <w:proofErr w:type="gramEnd"/>
      <w:r w:rsidRPr="004846D0">
        <w:rPr>
          <w:rFonts w:ascii="Courier New" w:hAnsi="Courier New" w:cs="Courier New"/>
          <w:sz w:val="18"/>
          <w:szCs w:val="18"/>
        </w:rPr>
        <w:t>:</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1) бюджетном </w:t>
      </w:r>
      <w:proofErr w:type="gramStart"/>
      <w:r w:rsidRPr="004846D0">
        <w:rPr>
          <w:rFonts w:ascii="Courier New" w:hAnsi="Courier New" w:cs="Courier New"/>
          <w:sz w:val="18"/>
          <w:szCs w:val="18"/>
        </w:rPr>
        <w:t>послании</w:t>
      </w:r>
      <w:proofErr w:type="gramEnd"/>
      <w:r w:rsidRPr="004846D0">
        <w:rPr>
          <w:rFonts w:ascii="Courier New" w:hAnsi="Courier New" w:cs="Courier New"/>
          <w:sz w:val="18"/>
          <w:szCs w:val="18"/>
        </w:rPr>
        <w:t xml:space="preserve"> Президента Российской Федерации;</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2) </w:t>
      </w:r>
      <w:proofErr w:type="gramStart"/>
      <w:r w:rsidRPr="004846D0">
        <w:rPr>
          <w:rFonts w:ascii="Courier New" w:hAnsi="Courier New" w:cs="Courier New"/>
          <w:sz w:val="18"/>
          <w:szCs w:val="18"/>
        </w:rPr>
        <w:t>прогнозе</w:t>
      </w:r>
      <w:proofErr w:type="gramEnd"/>
      <w:r w:rsidRPr="004846D0">
        <w:rPr>
          <w:rFonts w:ascii="Courier New" w:hAnsi="Courier New" w:cs="Courier New"/>
          <w:sz w:val="18"/>
          <w:szCs w:val="18"/>
        </w:rPr>
        <w:t xml:space="preserve"> социально - экономического развития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3) основных </w:t>
      </w:r>
      <w:proofErr w:type="gramStart"/>
      <w:r w:rsidRPr="004846D0">
        <w:rPr>
          <w:rFonts w:ascii="Courier New" w:hAnsi="Courier New" w:cs="Courier New"/>
          <w:sz w:val="18"/>
          <w:szCs w:val="18"/>
        </w:rPr>
        <w:t>направлениях</w:t>
      </w:r>
      <w:proofErr w:type="gramEnd"/>
      <w:r w:rsidRPr="004846D0">
        <w:rPr>
          <w:rFonts w:ascii="Courier New" w:hAnsi="Courier New" w:cs="Courier New"/>
          <w:sz w:val="18"/>
          <w:szCs w:val="18"/>
        </w:rPr>
        <w:t xml:space="preserve"> бюджетной и налоговой политики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4) муниципальных </w:t>
      </w:r>
      <w:proofErr w:type="gramStart"/>
      <w:r w:rsidRPr="004846D0">
        <w:rPr>
          <w:rFonts w:ascii="Courier New" w:hAnsi="Courier New" w:cs="Courier New"/>
          <w:sz w:val="18"/>
          <w:szCs w:val="18"/>
        </w:rPr>
        <w:t>программах</w:t>
      </w:r>
      <w:proofErr w:type="gramEnd"/>
      <w:r w:rsidRPr="004846D0">
        <w:rPr>
          <w:rFonts w:ascii="Courier New" w:hAnsi="Courier New" w:cs="Courier New"/>
          <w:sz w:val="18"/>
          <w:szCs w:val="18"/>
        </w:rPr>
        <w:t>.</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9. ПРОГНОЗ СОЦИАЛЬНО - ЭКОНОМИЧЕСКОГО РАЗВИТИЯ ГОЛОУСТНЕНСКОГО МО</w:t>
      </w:r>
    </w:p>
    <w:p w:rsidR="004846D0" w:rsidRPr="004846D0" w:rsidRDefault="004846D0" w:rsidP="004846D0">
      <w:pPr>
        <w:autoSpaceDE w:val="0"/>
        <w:autoSpaceDN w:val="0"/>
        <w:adjustRightInd w:val="0"/>
        <w:ind w:firstLine="709"/>
        <w:jc w:val="center"/>
        <w:rPr>
          <w:rFonts w:ascii="Courier New" w:eastAsia="Calibri" w:hAnsi="Courier New" w:cs="Courier New"/>
          <w:sz w:val="18"/>
          <w:szCs w:val="18"/>
          <w:lang w:eastAsia="en-US"/>
        </w:rPr>
      </w:pP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t>1. Прогноз социально-экономического развития Голоустненского МО разрабатывается на период не менее трех лет.</w:t>
      </w: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t>2. Прогноз социально-экономического развития Голоустненского МО ежегодно разрабатывается в порядке, установленном администрацией Голоустненского МО.</w:t>
      </w: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t>3. Прогноз социально-экономического развития Голоустненского МО 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t>4. Прогноз социально-экономического развития Голоустненского МО одобряется Думой Голоустненского МО одновременно с принятием решения о внесении проекта бюджета Голоустненского МО в Думу Голоустненского МО.</w:t>
      </w: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lastRenderedPageBreak/>
        <w:t>5.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846D0" w:rsidRPr="004846D0" w:rsidRDefault="004846D0" w:rsidP="004846D0">
      <w:pPr>
        <w:autoSpaceDE w:val="0"/>
        <w:autoSpaceDN w:val="0"/>
        <w:adjustRightInd w:val="0"/>
        <w:ind w:firstLine="709"/>
        <w:jc w:val="both"/>
        <w:rPr>
          <w:rFonts w:ascii="Courier New" w:eastAsia="Calibri" w:hAnsi="Courier New" w:cs="Courier New"/>
          <w:sz w:val="18"/>
          <w:szCs w:val="18"/>
          <w:lang w:eastAsia="en-US"/>
        </w:rPr>
      </w:pPr>
      <w:r w:rsidRPr="004846D0">
        <w:rPr>
          <w:rFonts w:ascii="Courier New" w:eastAsia="Calibri" w:hAnsi="Courier New" w:cs="Courier New"/>
          <w:sz w:val="18"/>
          <w:szCs w:val="18"/>
          <w:lang w:eastAsia="en-US"/>
        </w:rPr>
        <w:t>6. Изменение прогноза социально-экономического развития Голоустненского МО в ходе составления или рассмотрения проекта бюджета Голоустненского МО влечет за собой изменение основных характеристик проекта бюджета Голоустненского МО.</w:t>
      </w:r>
    </w:p>
    <w:p w:rsidR="004846D0" w:rsidRPr="004846D0" w:rsidRDefault="004846D0" w:rsidP="004846D0">
      <w:pPr>
        <w:autoSpaceDE w:val="0"/>
        <w:autoSpaceDN w:val="0"/>
        <w:adjustRightInd w:val="0"/>
        <w:ind w:firstLine="709"/>
        <w:jc w:val="both"/>
        <w:rPr>
          <w:rFonts w:ascii="Courier New" w:eastAsia="Calibri" w:hAnsi="Courier New" w:cs="Courier New"/>
          <w:b/>
          <w:sz w:val="18"/>
          <w:szCs w:val="18"/>
          <w:lang w:eastAsia="en-US"/>
        </w:rPr>
      </w:pPr>
      <w:r w:rsidRPr="004846D0">
        <w:rPr>
          <w:rFonts w:ascii="Courier New" w:eastAsia="Calibri" w:hAnsi="Courier New" w:cs="Courier New"/>
          <w:sz w:val="18"/>
          <w:szCs w:val="18"/>
          <w:lang w:eastAsia="en-US"/>
        </w:rPr>
        <w:t>7. Прогноз социально-экономического развития Голоустненского МО одобряется Главой Голоустненского МО одновременно с принятием решения о внесении проекта бюджета в Думу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10. ПРОГНОЗИРОВАНИЕ ДОХОДОВ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Доходы местного бюджета прогнозируются на основе прогноза социально-экономического развития Голоустненского МО в условиях действующего на день внесения проекта решения о местном бюджете в Думу Голоустненского МО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2. </w:t>
      </w:r>
      <w:proofErr w:type="gramStart"/>
      <w:r w:rsidRPr="004846D0">
        <w:rPr>
          <w:rFonts w:ascii="Courier New" w:hAnsi="Courier New" w:cs="Courier New"/>
          <w:sz w:val="18"/>
          <w:szCs w:val="18"/>
        </w:rPr>
        <w:t>Нормативные правовые акты Думы Голоустненского МО, предусматривающие внесение изменений в нормативные правовые акты Думы Голоустненского МО о налогах и сборах на территории Голоустненского МО, принятые после дня внесения в Думу Голоустненского МО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Голоустненского МО не ранее 1 января</w:t>
      </w:r>
      <w:proofErr w:type="gramEnd"/>
      <w:r w:rsidRPr="004846D0">
        <w:rPr>
          <w:rFonts w:ascii="Courier New" w:hAnsi="Courier New" w:cs="Courier New"/>
          <w:sz w:val="18"/>
          <w:szCs w:val="18"/>
        </w:rPr>
        <w:t xml:space="preserve"> года, следующего за очередным финансовым годом.</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11. ПЛАНИРОВАНИЕ БЮДЖЕТНЫХ АССИГНОВАНИЙ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Планирование бюджетных ассигнований осуществляется в порядке и в соответствии с методикой, устанавливаемой Администрацией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tabs>
          <w:tab w:val="center" w:pos="4677"/>
          <w:tab w:val="left" w:pos="8160"/>
        </w:tabs>
        <w:jc w:val="center"/>
        <w:rPr>
          <w:rFonts w:ascii="Courier New" w:hAnsi="Courier New" w:cs="Courier New"/>
          <w:color w:val="FF0000"/>
          <w:sz w:val="18"/>
          <w:szCs w:val="18"/>
        </w:rPr>
      </w:pPr>
      <w:r w:rsidRPr="004846D0">
        <w:rPr>
          <w:rFonts w:ascii="Courier New" w:hAnsi="Courier New" w:cs="Courier New"/>
          <w:sz w:val="18"/>
          <w:szCs w:val="18"/>
        </w:rPr>
        <w:t>СТАТЬЯ 12. РЕЗЕРВНЫЙ ФОНД АДМИНИСТРАЦИИ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В расходной части местного бюджета образуется резервный фонд администрации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Размер резервного фонда администрации Голоустненского МО устанавливается решением Думы Голоустненского МО о местном бюджете и не может превышать трех процентов утвержденного указанным решением общего объема расходов.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Средства резервного фонда направляются на финансовое обеспечение непредвиденных расходов, в том числе на проведение аварийно - восстановительных работ и иных мероприятий, связанных с ликвидацией последствий стихийных бедствий и других чрезвычайных ситуаций.</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Бюджетные ассигнования резервного фонда администрации Голоустненского МО, предусмотренного в составе местного бюджета, используются по решению администрации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Порядок использования бюджетных ассигнований резервного фонда администрации Голоустненского МО, предусмотренного в составе бюджета, устанавливается администрацией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5. Отчет об использовании бюджетных ассигнований резервного фонда администрации Голоустненского МО прилагается к годовому отчету об исполнении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РАЗДЕЛ III. РАССМОТРЕНИЕ И УТВЕРЖДЕНИЕ</w:t>
      </w:r>
      <w:r>
        <w:rPr>
          <w:rFonts w:ascii="Courier New" w:hAnsi="Courier New" w:cs="Courier New"/>
          <w:sz w:val="18"/>
          <w:szCs w:val="18"/>
        </w:rPr>
        <w:t xml:space="preserve"> </w:t>
      </w:r>
      <w:r w:rsidRPr="004846D0">
        <w:rPr>
          <w:rFonts w:ascii="Courier New" w:hAnsi="Courier New" w:cs="Courier New"/>
          <w:sz w:val="18"/>
          <w:szCs w:val="18"/>
        </w:rPr>
        <w:t>МЕСТНОГО БЮДЖЕТА</w:t>
      </w: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13. СОДЕРЖАНИЕ ПРОЕКТА РЕШЕНИЯ О МЕСТНОМ БЮДЖЕТЕ</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Решением о местном бюджете утверждаются: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перечень главных администраторов доходов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2) перечень главных </w:t>
      </w:r>
      <w:proofErr w:type="gramStart"/>
      <w:r w:rsidRPr="004846D0">
        <w:rPr>
          <w:rFonts w:ascii="Courier New" w:hAnsi="Courier New" w:cs="Courier New"/>
          <w:sz w:val="18"/>
          <w:szCs w:val="18"/>
        </w:rPr>
        <w:t>администраторов источников финансирования дефицита бюджета</w:t>
      </w:r>
      <w:proofErr w:type="gramEnd"/>
      <w:r w:rsidRPr="004846D0">
        <w:rPr>
          <w:rFonts w:ascii="Courier New" w:hAnsi="Courier New" w:cs="Courier New"/>
          <w:sz w:val="18"/>
          <w:szCs w:val="18"/>
        </w:rPr>
        <w:t>;</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w:t>
      </w:r>
      <w:r w:rsidRPr="004846D0">
        <w:rPr>
          <w:rFonts w:ascii="Courier New" w:hAnsi="Courier New" w:cs="Courier New"/>
          <w:sz w:val="18"/>
          <w:szCs w:val="18"/>
        </w:rPr>
        <w:lastRenderedPageBreak/>
        <w:t>финансовый год и плановый период, а также по разделам и подразделам классификации расходов бюджетов;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ведомственная структура расходов местного бюджета на очередной финансовый год и плановый период;</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5) общий объем бюджетных ассигнований, направляемых на исполнение публичных нормативных обязательств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7) источники финансирования дефицита бюджета на очередной финансовый год и плановый период;</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9) объем бюджетных ассигнований, направляемых на создание резервного фонда администрации Голоустненского МО в очередном финансовом году и плановом периоде;</w:t>
      </w:r>
    </w:p>
    <w:p w:rsidR="004846D0" w:rsidRPr="004846D0" w:rsidRDefault="004846D0" w:rsidP="004846D0">
      <w:pPr>
        <w:ind w:firstLine="709"/>
        <w:jc w:val="both"/>
        <w:rPr>
          <w:rFonts w:ascii="Courier New" w:hAnsi="Courier New" w:cs="Courier New"/>
          <w:sz w:val="18"/>
          <w:szCs w:val="18"/>
          <w:shd w:val="clear" w:color="auto" w:fill="FFFFFF"/>
        </w:rPr>
      </w:pPr>
      <w:r w:rsidRPr="004846D0">
        <w:rPr>
          <w:rFonts w:ascii="Courier New" w:hAnsi="Courier New" w:cs="Courier New"/>
          <w:sz w:val="18"/>
          <w:szCs w:val="18"/>
          <w:shd w:val="clear" w:color="auto" w:fill="FFFFFF"/>
        </w:rPr>
        <w:t>10) программа муниципальных внутренних заимствований в очередном финансовом году и плановом периоде;</w:t>
      </w:r>
    </w:p>
    <w:p w:rsidR="004846D0" w:rsidRPr="004846D0" w:rsidRDefault="004846D0" w:rsidP="004846D0">
      <w:pPr>
        <w:ind w:firstLine="709"/>
        <w:jc w:val="both"/>
        <w:rPr>
          <w:rFonts w:ascii="Courier New" w:hAnsi="Courier New" w:cs="Courier New"/>
          <w:b/>
          <w:color w:val="000000"/>
          <w:sz w:val="18"/>
          <w:szCs w:val="18"/>
          <w:shd w:val="clear" w:color="auto" w:fill="FFFFFF"/>
        </w:rPr>
      </w:pPr>
      <w:proofErr w:type="gramStart"/>
      <w:r w:rsidRPr="004846D0">
        <w:rPr>
          <w:rFonts w:ascii="Courier New" w:hAnsi="Courier New" w:cs="Courier New"/>
          <w:sz w:val="18"/>
          <w:szCs w:val="18"/>
        </w:rPr>
        <w:t>11)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Pr="004846D0">
        <w:rPr>
          <w:rFonts w:ascii="Courier New" w:hAnsi="Courier New" w:cs="Courier New"/>
          <w:sz w:val="18"/>
          <w:szCs w:val="18"/>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Изменение показателей ведомственной структуры расходов местного бюджета осуществляется в соответствии с Бюджетным кодексом.</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bookmarkStart w:id="0" w:name="Par342"/>
      <w:bookmarkEnd w:id="0"/>
      <w:r w:rsidRPr="004846D0">
        <w:rPr>
          <w:rFonts w:ascii="Courier New" w:hAnsi="Courier New" w:cs="Courier New"/>
          <w:sz w:val="18"/>
          <w:szCs w:val="18"/>
        </w:rPr>
        <w:t>СТАТЬЯ 14. ДОКУМЕНТЫ И МАТЕРИАЛЫ, ПРЕДСТАВЛЯЕМЫЕ ОДНОВРЕМЕННО С ПРОЕКТОМ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Одновременно с проектом решения о местном бюджете в Думу Голоустненского МО представляются: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основные направления бюджетной и налоговой политики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предварительные итоги социально-экономического развития Голоустненского МО за истекший период текущего финансового года и ожидаемые итоги социально - экономического развития Голоустненского МО за текущий финансовый год;</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прогноз социально - экономического развития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прогноз основных характеристик (общий объем доходов, общий объем расходов, дефицита (профицита) бюджета) бюджета Голоустненского МО на очередной финансовый год и плановый период либо утвержденный среднесрочный финансовый план;</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5) пояснительная записка к проекту местного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6) методики (проекты методик) и расчеты распределения межбюджетных трансфертов;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7) верхний предел муниципального долга на конец очередного финансового года и планового периода;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8) оценка ожидаемого исполнения бюджета на текущий финансовый год;</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15. ВНЕСЕНИЕ ПРОЕКТА РЕШЕНИЯ О МЕСТНОМ БЮДЖЕТЕ НА РАССМОТРЕНИЕ ДУМЫ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Глава Голоустненского МО вносит на рассмотрение Думы Голоустненского МО проект решения о местном бюджете не позднее 15 ноября текущего года.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Одновременно с проектом местного бюджета в Думу Голоустненского МО представляются документы и материалы, указанные в статье 14 настоящего Положения.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Если состав представленных документов и материалов не соответствует требованиям статьи 14 настоящего Положения, проект решения о местном бюджете подлежит возвращению Главе Голоустненского МО на доработку в течение суток с момента его получения.</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lastRenderedPageBreak/>
        <w:t>4. Доработанный проект решения со всеми необходимыми материалами и документами должен быть представлен в Думу Голоустненского МО Главой Голоустненского МО в течение 5 календарных дней со дня его возвращения на доработку в установленном настоящим Положением порядке.</w:t>
      </w:r>
    </w:p>
    <w:p w:rsidR="004846D0" w:rsidRPr="004846D0" w:rsidRDefault="004846D0" w:rsidP="004846D0">
      <w:pPr>
        <w:ind w:firstLine="709"/>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16. ВРЕМЕННОЕ УПРАВЛЕНИЕ БЮДЖЕТОМ</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bookmarkStart w:id="1" w:name="Par377"/>
      <w:bookmarkEnd w:id="1"/>
      <w:r w:rsidRPr="004846D0">
        <w:rPr>
          <w:rFonts w:ascii="Courier New" w:hAnsi="Courier New" w:cs="Courier New"/>
          <w:sz w:val="18"/>
          <w:szCs w:val="18"/>
        </w:rPr>
        <w:t>СТАТЬЯ 17. РАССМОТРЕНИЕ ПРОЕКТА РЕШЕНИЯ О МЕСТНОМ БЮДЖЕТЕ</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В течение суток со дня внесения проекта решения о местном бюджете в Думу Голоустненского МО, председатель Думы Голоустненского МО направляет его в</w:t>
      </w:r>
      <w:proofErr w:type="gramStart"/>
      <w:r w:rsidRPr="004846D0">
        <w:rPr>
          <w:rFonts w:ascii="Courier New" w:hAnsi="Courier New" w:cs="Courier New"/>
          <w:sz w:val="18"/>
          <w:szCs w:val="18"/>
        </w:rPr>
        <w:t xml:space="preserve"> К</w:t>
      </w:r>
      <w:proofErr w:type="gramEnd"/>
      <w:r w:rsidRPr="004846D0">
        <w:rPr>
          <w:rFonts w:ascii="Courier New" w:hAnsi="Courier New" w:cs="Courier New"/>
          <w:sz w:val="18"/>
          <w:szCs w:val="18"/>
        </w:rPr>
        <w:t>онтрольно – счетную палату Иркутского района (далее – КСП района) для проведения экспертизы.</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МО и Главе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Проект местного бюджета подлежит обязательному обсуждению на публичных слушаниях в порядке, определяемом Думой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4. Внесенный проект решения о местном бюджете с заключением КСП района направляется Думой Голоустненского МО на рассмотрение постоянной депутатской комиссии по бюджету, ценообразованию и социально-экономическому развитию.</w:t>
      </w:r>
    </w:p>
    <w:p w:rsidR="004846D0" w:rsidRPr="004846D0" w:rsidRDefault="004846D0" w:rsidP="004846D0">
      <w:pPr>
        <w:ind w:firstLine="709"/>
        <w:jc w:val="both"/>
        <w:rPr>
          <w:rFonts w:ascii="Courier New" w:hAnsi="Courier New" w:cs="Courier New"/>
          <w:sz w:val="18"/>
          <w:szCs w:val="18"/>
        </w:rPr>
      </w:pPr>
      <w:bookmarkStart w:id="2" w:name="Par393"/>
      <w:bookmarkEnd w:id="2"/>
      <w:r w:rsidRPr="004846D0">
        <w:rPr>
          <w:rFonts w:ascii="Courier New" w:hAnsi="Courier New" w:cs="Courier New"/>
          <w:sz w:val="18"/>
          <w:szCs w:val="18"/>
        </w:rPr>
        <w:t>5. Дума Голоустненского МО рассматривает проект решения о местном бюджете в течение 10 календарных дней с момента получения заключения от КСП района в одном чтении.</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Голоустненского МО и Думы Голоустненского МО на паритетных началах.</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4846D0" w:rsidRPr="004846D0" w:rsidRDefault="004846D0" w:rsidP="004846D0">
      <w:pPr>
        <w:ind w:firstLine="709"/>
        <w:jc w:val="both"/>
        <w:rPr>
          <w:rFonts w:ascii="Courier New" w:hAnsi="Courier New" w:cs="Courier New"/>
          <w:sz w:val="18"/>
          <w:szCs w:val="18"/>
        </w:rPr>
      </w:pPr>
      <w:bookmarkStart w:id="3" w:name="Par396"/>
      <w:bookmarkEnd w:id="3"/>
      <w:r w:rsidRPr="004846D0">
        <w:rPr>
          <w:rFonts w:ascii="Courier New" w:hAnsi="Courier New" w:cs="Courier New"/>
          <w:sz w:val="18"/>
          <w:szCs w:val="18"/>
        </w:rPr>
        <w:t>7. Проект решения о местном бюджете рассматривается и утверждается Думой Голоустненского МО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8. Решение о местном бюджете вступает в силу с 1 января очередного финансового года.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9. Принятое Думой Голоустненского МО решение о местном бюджете подлежит официальному опубликованию.</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РАЗДЕЛ IV. ВНЕСЕНИЕ ИЗМЕНЕНИЙ В РЕШЕНИЕ О МЕСТНОМ БЮДЖЕТЕ</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18. ВНЕСЕНИЕ ИЗМЕНЕНИЙ В РЕШЕНИЕ О МЕСТНОМ БЮДЖЕТЕ</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Администрация Голоустненского МО разрабатывает и представляет в Думу Голоустненского МО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Одновременно с проектом указанного решения администрацией Голоустненского 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3. </w:t>
      </w:r>
      <w:proofErr w:type="gramStart"/>
      <w:r w:rsidRPr="004846D0">
        <w:rPr>
          <w:rFonts w:ascii="Courier New" w:hAnsi="Courier New" w:cs="Courier New"/>
          <w:sz w:val="18"/>
          <w:szCs w:val="18"/>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4846D0">
        <w:rPr>
          <w:rFonts w:ascii="Courier New" w:hAnsi="Courier New" w:cs="Courier New"/>
          <w:sz w:val="18"/>
          <w:szCs w:val="18"/>
        </w:rPr>
        <w:t xml:space="preserve"> </w:t>
      </w:r>
      <w:proofErr w:type="gramStart"/>
      <w:r w:rsidRPr="004846D0">
        <w:rPr>
          <w:rFonts w:ascii="Courier New" w:hAnsi="Courier New" w:cs="Courier New"/>
          <w:sz w:val="18"/>
          <w:szCs w:val="18"/>
        </w:rPr>
        <w:t xml:space="preserve">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w:t>
      </w:r>
      <w:r w:rsidRPr="004846D0">
        <w:rPr>
          <w:rFonts w:ascii="Courier New" w:hAnsi="Courier New" w:cs="Courier New"/>
          <w:sz w:val="18"/>
          <w:szCs w:val="18"/>
        </w:rPr>
        <w:lastRenderedPageBreak/>
        <w:t>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РАЗДЕЛ V. ИСПОЛНЕНИЕ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19. ОСНОВЫ ИСПОЛНЕНИЯ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Исполнение местного бюджета обеспечивается администрацией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Организация исполнения местного бюджета возлагается на администрацию Голоустненского МО. Исполнение местного бюджета организуется на основе сводной бюджетной росписи местного бюджета и кассового плана.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3. Местный бюджет исполняется на основе единства кассы и подведомственности расходов.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4. </w:t>
      </w:r>
      <w:r w:rsidRPr="004846D0">
        <w:rPr>
          <w:rFonts w:ascii="Courier New" w:hAnsi="Courier New" w:cs="Courier New"/>
          <w:b/>
          <w:sz w:val="18"/>
          <w:szCs w:val="18"/>
        </w:rPr>
        <w:t>Казначейское</w:t>
      </w:r>
      <w:r w:rsidRPr="004846D0">
        <w:rPr>
          <w:rFonts w:ascii="Courier New" w:hAnsi="Courier New" w:cs="Courier New"/>
          <w:sz w:val="18"/>
          <w:szCs w:val="18"/>
        </w:rPr>
        <w:t xml:space="preserve">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20. СВОДНАЯ БЮДЖЕТНАЯ РОСПИСЬ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Порядок составления и ведения сводной бюджетной росписи местного бюджета устанавливается администрацией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Составление, ведение и внесение изменений в сводную бюджетную роспись осуществляет администрация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Утверждает сводную бюджетную роспись Глава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Утвержденные показатели сводной бюджетной росписи Голоустненского МО должны соответствовать решению о бюджете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В случаях установленных Бюджетным кодексом в ходе исполнения бюджета Голоустненского МО показатели сводной бюджетной росписи Голоустненского МО могут быть изменены без внесения изменений в решение о бюджете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21. КАССОВЫЙ ПЛАН</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администрацией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Составление и ведение кассового плана осуществляется администрацией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22. ИСПОЛНЕНИЕ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Исполнение бюджета Голоустненского МО по доходам предусматривает:</w:t>
      </w:r>
    </w:p>
    <w:p w:rsidR="004846D0" w:rsidRPr="004846D0" w:rsidRDefault="004846D0" w:rsidP="004846D0">
      <w:pPr>
        <w:ind w:firstLine="708"/>
        <w:jc w:val="both"/>
        <w:rPr>
          <w:rFonts w:ascii="Courier New" w:hAnsi="Courier New" w:cs="Courier New"/>
          <w:sz w:val="18"/>
          <w:szCs w:val="18"/>
        </w:rPr>
      </w:pPr>
      <w:proofErr w:type="gramStart"/>
      <w:r w:rsidRPr="004846D0">
        <w:rPr>
          <w:rFonts w:ascii="Courier New" w:hAnsi="Courier New" w:cs="Courier New"/>
          <w:sz w:val="18"/>
          <w:szCs w:val="18"/>
        </w:rPr>
        <w:t>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Голоустненского МО, законами Иркутской области и муниципальными правовыми актами Голоустненского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4846D0">
        <w:rPr>
          <w:rFonts w:ascii="Courier New" w:hAnsi="Courier New" w:cs="Courier New"/>
          <w:sz w:val="18"/>
          <w:szCs w:val="18"/>
        </w:rPr>
        <w:t xml:space="preserve"> бюджет;</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зачет излишне уплаченных или излишне взысканных сумм в соответствии с законодательством Российской Федерации о налогах и сборах;</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уточнение администратором доходов бюджета платежей в бюджет;</w:t>
      </w:r>
    </w:p>
    <w:p w:rsidR="004846D0" w:rsidRPr="004846D0" w:rsidRDefault="004846D0" w:rsidP="004846D0">
      <w:pPr>
        <w:ind w:firstLine="709"/>
        <w:jc w:val="both"/>
        <w:rPr>
          <w:rFonts w:ascii="Courier New" w:hAnsi="Courier New" w:cs="Courier New"/>
          <w:sz w:val="18"/>
          <w:szCs w:val="18"/>
        </w:rPr>
      </w:pPr>
      <w:proofErr w:type="gramStart"/>
      <w:r w:rsidRPr="004846D0">
        <w:rPr>
          <w:rFonts w:ascii="Courier New" w:hAnsi="Courier New" w:cs="Courier New"/>
          <w:sz w:val="18"/>
          <w:szCs w:val="18"/>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4846D0">
        <w:rPr>
          <w:rFonts w:ascii="Courier New" w:hAnsi="Courier New" w:cs="Courier New"/>
          <w:sz w:val="18"/>
          <w:szCs w:val="18"/>
        </w:rPr>
        <w:t xml:space="preserve"> </w:t>
      </w:r>
      <w:proofErr w:type="gramStart"/>
      <w:r w:rsidRPr="004846D0">
        <w:rPr>
          <w:rFonts w:ascii="Courier New" w:hAnsi="Courier New" w:cs="Courier New"/>
          <w:sz w:val="18"/>
          <w:szCs w:val="18"/>
        </w:rPr>
        <w:t>порядке</w:t>
      </w:r>
      <w:proofErr w:type="gramEnd"/>
      <w:r w:rsidRPr="004846D0">
        <w:rPr>
          <w:rFonts w:ascii="Courier New" w:hAnsi="Courier New" w:cs="Courier New"/>
          <w:sz w:val="18"/>
          <w:szCs w:val="18"/>
        </w:rPr>
        <w:t>, установленном Министерством финансов Российской Федерации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Исполнение бюджета Голоустненского МО по расходам</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lastRenderedPageBreak/>
        <w:t>1. Исполнение бюджета Голоустненского МО по расходам осуществляется в порядке, установленном администрацией Голоустненского МО, с соблюдением требований Бюджетного кодекса.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Исполнение бюджета Голоустненского МО по расходам предусматривает:</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принятие бюджетных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подтверждение денежных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санкционирование оплаты денежных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подтверждение исполнения денежных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3. Получатель бюджетных средств Голоустненского МО принимает бюджетные обязательства в </w:t>
      </w:r>
      <w:proofErr w:type="gramStart"/>
      <w:r w:rsidRPr="004846D0">
        <w:rPr>
          <w:rFonts w:ascii="Courier New" w:hAnsi="Courier New" w:cs="Courier New"/>
          <w:sz w:val="18"/>
          <w:szCs w:val="18"/>
        </w:rPr>
        <w:t>пределах</w:t>
      </w:r>
      <w:proofErr w:type="gramEnd"/>
      <w:r w:rsidRPr="004846D0">
        <w:rPr>
          <w:rFonts w:ascii="Courier New" w:hAnsi="Courier New" w:cs="Courier New"/>
          <w:sz w:val="18"/>
          <w:szCs w:val="18"/>
        </w:rPr>
        <w:t xml:space="preserve"> доведенных до него лимитов бюджетных обязательств.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Получатель бюджетных сре</w:t>
      </w:r>
      <w:proofErr w:type="gramStart"/>
      <w:r w:rsidRPr="004846D0">
        <w:rPr>
          <w:rFonts w:ascii="Courier New" w:hAnsi="Courier New" w:cs="Courier New"/>
          <w:sz w:val="18"/>
          <w:szCs w:val="18"/>
        </w:rPr>
        <w:t>дств пр</w:t>
      </w:r>
      <w:proofErr w:type="gramEnd"/>
      <w:r w:rsidRPr="004846D0">
        <w:rPr>
          <w:rFonts w:ascii="Courier New" w:hAnsi="Courier New" w:cs="Courier New"/>
          <w:sz w:val="18"/>
          <w:szCs w:val="18"/>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Получатель бюджетных средств подтверждает обязанность оплатить за счет средств бюджета Голоустненского МО денежные обязательства в соответствии с платежными и иными документами, необходимыми для санкционирования их оплаты.</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Голоустненского МО в соответствии с положениями Бюджетного кодекса.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4846D0">
        <w:rPr>
          <w:rFonts w:ascii="Courier New" w:hAnsi="Courier New" w:cs="Courier New"/>
          <w:sz w:val="18"/>
          <w:szCs w:val="18"/>
        </w:rPr>
        <w:t>пределах</w:t>
      </w:r>
      <w:proofErr w:type="gramEnd"/>
      <w:r w:rsidRPr="004846D0">
        <w:rPr>
          <w:rFonts w:ascii="Courier New" w:hAnsi="Courier New" w:cs="Courier New"/>
          <w:sz w:val="18"/>
          <w:szCs w:val="18"/>
        </w:rPr>
        <w:t xml:space="preserve"> доведенных до получателя бюджетных средств лимитов бюджетных обязательств.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Оплата денежных обязательств по публичным нормативным обязательствам может осуществляться в </w:t>
      </w:r>
      <w:proofErr w:type="gramStart"/>
      <w:r w:rsidRPr="004846D0">
        <w:rPr>
          <w:rFonts w:ascii="Courier New" w:hAnsi="Courier New" w:cs="Courier New"/>
          <w:sz w:val="18"/>
          <w:szCs w:val="18"/>
        </w:rPr>
        <w:t>пределах</w:t>
      </w:r>
      <w:proofErr w:type="gramEnd"/>
      <w:r w:rsidRPr="004846D0">
        <w:rPr>
          <w:rFonts w:ascii="Courier New" w:hAnsi="Courier New" w:cs="Courier New"/>
          <w:sz w:val="18"/>
          <w:szCs w:val="18"/>
        </w:rPr>
        <w:t xml:space="preserve"> доведенных до получателя бюджетных средств бюджетных ассигнований.</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4846D0">
        <w:rPr>
          <w:rFonts w:ascii="Courier New" w:hAnsi="Courier New" w:cs="Courier New"/>
          <w:sz w:val="18"/>
          <w:szCs w:val="18"/>
        </w:rPr>
        <w:t>неденежных</w:t>
      </w:r>
      <w:proofErr w:type="spellEnd"/>
      <w:r w:rsidRPr="004846D0">
        <w:rPr>
          <w:rFonts w:ascii="Courier New" w:hAnsi="Courier New" w:cs="Courier New"/>
          <w:sz w:val="18"/>
          <w:szCs w:val="18"/>
        </w:rPr>
        <w:t xml:space="preserve"> операций по исполнению денежных обязательств получателей бюджетных средств Голоустненского МО.</w:t>
      </w:r>
    </w:p>
    <w:p w:rsidR="004846D0" w:rsidRPr="004846D0" w:rsidRDefault="004846D0" w:rsidP="004846D0">
      <w:pPr>
        <w:ind w:firstLine="709"/>
        <w:jc w:val="center"/>
        <w:rPr>
          <w:rFonts w:ascii="Courier New" w:hAnsi="Courier New" w:cs="Courier New"/>
          <w:sz w:val="18"/>
          <w:szCs w:val="18"/>
        </w:rPr>
      </w:pPr>
    </w:p>
    <w:p w:rsidR="004846D0" w:rsidRPr="004846D0" w:rsidRDefault="004846D0" w:rsidP="004846D0">
      <w:pPr>
        <w:jc w:val="center"/>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СТАТЬЯ 23. БЮДЖЕТНАЯ РОСПИСЬ</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Порядок составления и ведения бюджетных росписей главных распорядителей (распорядителей) бюджетных средств Голоустненского МО, включая внесение изменений в них, устанавливается администрацией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Бюджетные росписи главных распорядителей бюджетных средств Голоустненского МО составляются в соответствии с бюджетными ассигнованиями, утвержденными сводной бюджетной росписью Голоустненского МО, и утвержденными администрацией Голоустненского МО лимитами бюджетных обязательств.</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Бюджетные росписи распорядителей бюджетных средств Голоустненского МО составляются в соответствии с бюджетными ассигнованиями и доведенными им лимитами бюджетных обязательств.</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Утверждение бюджетной росписи и внесение изменений в нее осуществляются главным распорядителем (распорядителем) бюджетных средств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Показатели бюджетной росписи по расходам доводятся до подведомственных распорядителей и (или) получателей бюджетных средств Голоустненского МО до начала очередного финансового года, за исключением случаев, предусмотренных статьей 16 настоящего Положения.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Голоустненского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Изменение показателей, утвержденных бюджетной росписью по расходам главного распорядителя бюджетных средств Голоустненского МО в соответствии с показателями сводной бюджетной росписи Голоустненского МО, без внесения соответствующих изменений в сводную бюджетную роспись Голоустненского МО не допускается.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Голоустненского МО, без внесения соответствующих изменений в бюджетную роспись главного распорядителя бюджетных средств Голоустненского МО не допускается.</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24. ЛИЦЕВЫЕ СЧЕТА ДЛЯ УЧЕТА ОПЕРАЦИЙ ПО ИСПОЛНЕНИЮ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Учет операций по исполнению бюджета Голоустненского МО, осуществляемых участниками бюджетного процесса Голоустненского МО в рамках их бюджетных полномочий, производится на лицевых счетах, открываемых в Федеральном казначействе.</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lastRenderedPageBreak/>
        <w:t>2. Лицевые счета, открываемые в Федеральном казначействе, открываются и ведутся в установленном им порядке.</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center"/>
        <w:rPr>
          <w:rFonts w:ascii="Courier New" w:hAnsi="Courier New" w:cs="Courier New"/>
          <w:sz w:val="18"/>
          <w:szCs w:val="18"/>
        </w:rPr>
      </w:pPr>
      <w:r w:rsidRPr="004846D0">
        <w:rPr>
          <w:rFonts w:ascii="Courier New" w:hAnsi="Courier New" w:cs="Courier New"/>
          <w:sz w:val="18"/>
          <w:szCs w:val="18"/>
        </w:rPr>
        <w:t>СТАТЬЯ 25. ИСПОЛНЕНИЕ БЮДЖЕТА ГОЛОУСТНЕНСКОГО МО ПО ИСТОЧНИКАМ ФИНАНСИРОВАНИЯ ДЕФИЦИТА БЮДЖЕТА</w:t>
      </w:r>
    </w:p>
    <w:p w:rsidR="004846D0" w:rsidRPr="004846D0" w:rsidRDefault="004846D0" w:rsidP="004846D0">
      <w:pPr>
        <w:ind w:firstLine="708"/>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Исполнение бюджета Голоустненского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Голоустненского МО в порядке, установленном администрацией Голоустненского МО в соответствии с положениями Бюджетного кодекса.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Голоустненского МО.</w:t>
      </w:r>
    </w:p>
    <w:p w:rsidR="004846D0" w:rsidRPr="004846D0" w:rsidRDefault="004846D0" w:rsidP="004846D0">
      <w:pPr>
        <w:ind w:firstLine="708"/>
        <w:jc w:val="center"/>
        <w:rPr>
          <w:rFonts w:ascii="Courier New" w:hAnsi="Courier New" w:cs="Courier New"/>
          <w:sz w:val="18"/>
          <w:szCs w:val="18"/>
        </w:rPr>
      </w:pPr>
    </w:p>
    <w:p w:rsidR="004846D0" w:rsidRPr="004846D0" w:rsidRDefault="004846D0" w:rsidP="004846D0">
      <w:pPr>
        <w:ind w:firstLine="708"/>
        <w:jc w:val="center"/>
        <w:rPr>
          <w:rFonts w:ascii="Courier New" w:hAnsi="Courier New" w:cs="Courier New"/>
          <w:sz w:val="18"/>
          <w:szCs w:val="18"/>
        </w:rPr>
      </w:pPr>
      <w:r w:rsidRPr="004846D0">
        <w:rPr>
          <w:rFonts w:ascii="Courier New" w:hAnsi="Courier New" w:cs="Courier New"/>
          <w:sz w:val="18"/>
          <w:szCs w:val="18"/>
        </w:rPr>
        <w:t>СТАТЬЯ 26.</w:t>
      </w:r>
      <w:r w:rsidRPr="004846D0">
        <w:rPr>
          <w:rFonts w:ascii="Courier New" w:hAnsi="Courier New" w:cs="Courier New"/>
          <w:b/>
          <w:sz w:val="18"/>
          <w:szCs w:val="18"/>
        </w:rPr>
        <w:t xml:space="preserve"> </w:t>
      </w:r>
      <w:r w:rsidRPr="004846D0">
        <w:rPr>
          <w:rFonts w:ascii="Courier New" w:hAnsi="Courier New" w:cs="Courier New"/>
          <w:sz w:val="18"/>
          <w:szCs w:val="18"/>
        </w:rPr>
        <w:t>БЮДЖЕТНАЯ СМЕТА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Бюджетная смета казенного учреждения Голоустненского МО составляется, утверждается и ведется в порядке, определенном главным распорядителем бюджетных средств Голоустненского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Утвержденные показатели бюджетной сметы казенного учреждения Голоустненского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center"/>
        <w:rPr>
          <w:rFonts w:ascii="Courier New" w:hAnsi="Courier New" w:cs="Courier New"/>
          <w:sz w:val="18"/>
          <w:szCs w:val="18"/>
        </w:rPr>
      </w:pPr>
      <w:r w:rsidRPr="004846D0">
        <w:rPr>
          <w:rFonts w:ascii="Courier New" w:hAnsi="Courier New" w:cs="Courier New"/>
          <w:sz w:val="18"/>
          <w:szCs w:val="18"/>
        </w:rPr>
        <w:t>СТАТЬЯ 27. ЗАВЕРШЕНИЕ ТЕКУЩЕГО ФИНАНСОВОГО ГОДА ГОЛОУСТНЕНСКОГО МО</w:t>
      </w:r>
    </w:p>
    <w:p w:rsidR="004846D0" w:rsidRPr="004846D0" w:rsidRDefault="004846D0" w:rsidP="004846D0">
      <w:pPr>
        <w:ind w:firstLine="708"/>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Операции по исполнению бюджета Голоустненского МО завершаются 31 декабря, за исключением операций установленных Бюджетным кодексом.</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Завершение операций по исполнению бюджета Голоустненского МО в текущем финансовом году осуществляется в порядке, установленном администрацией Голоустненского МО в соответствии с требованиями Бюджетного кодекса.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4846D0" w:rsidRPr="004846D0" w:rsidRDefault="004846D0" w:rsidP="004846D0">
      <w:pPr>
        <w:ind w:left="-142" w:firstLine="709"/>
        <w:jc w:val="both"/>
        <w:rPr>
          <w:rFonts w:ascii="Courier New" w:hAnsi="Courier New" w:cs="Courier New"/>
          <w:b/>
          <w:sz w:val="18"/>
          <w:szCs w:val="18"/>
        </w:rPr>
      </w:pPr>
      <w:r w:rsidRPr="004846D0">
        <w:rPr>
          <w:rFonts w:ascii="Courier New" w:hAnsi="Courier New" w:cs="Courier New"/>
          <w:b/>
          <w:sz w:val="18"/>
          <w:szCs w:val="18"/>
        </w:rPr>
        <w:t xml:space="preserve">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 </w:t>
      </w:r>
    </w:p>
    <w:p w:rsidR="004846D0" w:rsidRPr="004846D0" w:rsidRDefault="004846D0" w:rsidP="004846D0">
      <w:pPr>
        <w:ind w:left="-142" w:firstLine="709"/>
        <w:jc w:val="both"/>
        <w:rPr>
          <w:rFonts w:ascii="Courier New" w:hAnsi="Courier New" w:cs="Courier New"/>
          <w:b/>
          <w:sz w:val="18"/>
          <w:szCs w:val="18"/>
        </w:rPr>
      </w:pPr>
      <w:r w:rsidRPr="004846D0">
        <w:rPr>
          <w:rFonts w:ascii="Courier New" w:hAnsi="Courier New" w:cs="Courier New"/>
          <w:b/>
          <w:sz w:val="18"/>
          <w:szCs w:val="18"/>
        </w:rPr>
        <w:t xml:space="preserve">5. </w:t>
      </w:r>
      <w:proofErr w:type="gramStart"/>
      <w:r w:rsidRPr="004846D0">
        <w:rPr>
          <w:rFonts w:ascii="Courier New" w:hAnsi="Courier New" w:cs="Courier New"/>
          <w:b/>
          <w:sz w:val="18"/>
          <w:szCs w:val="18"/>
        </w:rP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w:t>
      </w:r>
      <w:proofErr w:type="gramEnd"/>
      <w:r w:rsidRPr="004846D0">
        <w:rPr>
          <w:rFonts w:ascii="Courier New" w:hAnsi="Courier New" w:cs="Courier New"/>
          <w:b/>
          <w:sz w:val="18"/>
          <w:szCs w:val="18"/>
        </w:rPr>
        <w:t>, для финансового обеспечения расходов бюджета, соответствующих целям предоставления указанных межбюджетных трансфертов.</w:t>
      </w:r>
    </w:p>
    <w:p w:rsidR="004846D0" w:rsidRPr="004846D0" w:rsidRDefault="004846D0" w:rsidP="004846D0">
      <w:pPr>
        <w:ind w:left="-142" w:firstLine="709"/>
        <w:jc w:val="both"/>
        <w:rPr>
          <w:rFonts w:ascii="Courier New" w:hAnsi="Courier New" w:cs="Courier New"/>
          <w:b/>
          <w:sz w:val="18"/>
          <w:szCs w:val="18"/>
        </w:rPr>
      </w:pPr>
      <w:r w:rsidRPr="004846D0">
        <w:rPr>
          <w:rFonts w:ascii="Courier New" w:hAnsi="Courier New" w:cs="Courier New"/>
          <w:b/>
          <w:sz w:val="18"/>
          <w:szCs w:val="18"/>
        </w:rPr>
        <w:t>В случае</w:t>
      </w:r>
      <w:proofErr w:type="gramStart"/>
      <w:r w:rsidRPr="004846D0">
        <w:rPr>
          <w:rFonts w:ascii="Courier New" w:hAnsi="Courier New" w:cs="Courier New"/>
          <w:b/>
          <w:sz w:val="18"/>
          <w:szCs w:val="18"/>
        </w:rPr>
        <w:t>,</w:t>
      </w:r>
      <w:proofErr w:type="gramEnd"/>
      <w:r w:rsidRPr="004846D0">
        <w:rPr>
          <w:rFonts w:ascii="Courier New" w:hAnsi="Courier New" w:cs="Courier New"/>
          <w:b/>
          <w:sz w:val="18"/>
          <w:szCs w:val="18"/>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представлены, в порядке, определенном соответствующим финансовым органом, установленным Министерством финансов Российской Федерации.</w:t>
      </w:r>
    </w:p>
    <w:p w:rsidR="004846D0" w:rsidRPr="004846D0" w:rsidRDefault="004846D0" w:rsidP="004846D0">
      <w:pPr>
        <w:ind w:left="-142" w:firstLine="709"/>
        <w:jc w:val="both"/>
        <w:rPr>
          <w:rFonts w:ascii="Courier New" w:hAnsi="Courier New" w:cs="Courier New"/>
          <w:b/>
          <w:sz w:val="18"/>
          <w:szCs w:val="18"/>
        </w:rPr>
      </w:pPr>
      <w:r w:rsidRPr="004846D0">
        <w:rPr>
          <w:rFonts w:ascii="Courier New" w:hAnsi="Courier New" w:cs="Courier New"/>
          <w:b/>
          <w:sz w:val="18"/>
          <w:szCs w:val="18"/>
        </w:rPr>
        <w:t xml:space="preserve"> </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РАЗДЕЛ VI. ОСНОВЫ СОСТАВЛЕНИЯ, ВНЕШНЕЙ ПРОВЕРКИ,</w:t>
      </w: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РАССМОТРЕНИЯ И УТВЕРЖДЕНИЯ БЮДЖЕТНОЙ ОТЧЕТНОСТИ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b/>
          <w:sz w:val="18"/>
          <w:szCs w:val="18"/>
        </w:rPr>
      </w:pPr>
      <w:r w:rsidRPr="004846D0">
        <w:rPr>
          <w:rFonts w:ascii="Courier New" w:hAnsi="Courier New" w:cs="Courier New"/>
          <w:sz w:val="18"/>
          <w:szCs w:val="18"/>
        </w:rPr>
        <w:t>СТАТЬЯ 28.</w:t>
      </w:r>
      <w:r w:rsidRPr="004846D0">
        <w:rPr>
          <w:rFonts w:ascii="Courier New" w:hAnsi="Courier New" w:cs="Courier New"/>
          <w:b/>
          <w:sz w:val="18"/>
          <w:szCs w:val="18"/>
        </w:rPr>
        <w:t xml:space="preserve"> </w:t>
      </w:r>
      <w:r w:rsidRPr="004846D0">
        <w:rPr>
          <w:rFonts w:ascii="Courier New" w:hAnsi="Courier New" w:cs="Courier New"/>
          <w:sz w:val="18"/>
          <w:szCs w:val="18"/>
        </w:rPr>
        <w:t>ОСНОВЫ БЮДЖЕТНОГО УЧЕТА И БЮДЖЕТНОЙ ОТЧЕТНОСТИ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Бюджетный учет и отчетность Голоустненского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4846D0" w:rsidRPr="004846D0" w:rsidRDefault="004846D0" w:rsidP="004846D0">
      <w:pPr>
        <w:ind w:firstLine="708"/>
        <w:jc w:val="center"/>
        <w:rPr>
          <w:rFonts w:ascii="Courier New" w:hAnsi="Courier New" w:cs="Courier New"/>
          <w:sz w:val="18"/>
          <w:szCs w:val="18"/>
        </w:rPr>
      </w:pPr>
    </w:p>
    <w:p w:rsidR="004846D0" w:rsidRPr="004846D0" w:rsidRDefault="004846D0" w:rsidP="004846D0">
      <w:pPr>
        <w:ind w:firstLine="708"/>
        <w:jc w:val="center"/>
        <w:rPr>
          <w:rFonts w:ascii="Courier New" w:hAnsi="Courier New" w:cs="Courier New"/>
          <w:sz w:val="18"/>
          <w:szCs w:val="18"/>
        </w:rPr>
      </w:pPr>
      <w:r w:rsidRPr="004846D0">
        <w:rPr>
          <w:rFonts w:ascii="Courier New" w:hAnsi="Courier New" w:cs="Courier New"/>
          <w:sz w:val="18"/>
          <w:szCs w:val="18"/>
        </w:rPr>
        <w:t>СТАТЬЯ 29. СОСТАВЛЕНИЕ БЮДЖЕТНОЙ ОТЧЕТНОСТИ</w:t>
      </w:r>
    </w:p>
    <w:p w:rsidR="004846D0" w:rsidRPr="004846D0" w:rsidRDefault="004846D0" w:rsidP="004846D0">
      <w:pPr>
        <w:ind w:firstLine="708"/>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1. </w:t>
      </w:r>
      <w:proofErr w:type="gramStart"/>
      <w:r w:rsidRPr="004846D0">
        <w:rPr>
          <w:rFonts w:ascii="Courier New" w:hAnsi="Courier New" w:cs="Courier New"/>
          <w:sz w:val="18"/>
          <w:szCs w:val="18"/>
        </w:rPr>
        <w:t>Главные распорядители бюджетных средств Голоустненского МО, главные администраторы доходов бюджета Голоустненского МО, главные администраторы источников финансирования дефицита бюджета Голоустненского МО (далее - главные администраторы бюджетных средств Голоустненского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Голоустненского МО, администраторами доходов бюджета Голоустненского МО, администраторами источников финансирования дефицита бюджета Голоустненского МО.</w:t>
      </w:r>
      <w:proofErr w:type="gramEnd"/>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Бюджетная отчетность Голоустненского МО составляется администрацией Голоустненского МО на основании сводной бюджетной отчетности главных администраторов бюджетных средств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Бюджетная отчетность Голоустненского МО является годовой. Отчет об исполнении бюджета Голоустненского МО является ежеквартальным.</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Отчет об исполнении бюджета Голоустненского МО за первый квартал, полугодие и девять месяцев текущего финансового года утверждается администрацией Голоустненского МО и направляется в Думу Голоустненского МО и контрольно-счетную палату Иркутского района (далее – КСП района).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Годовой отчет об исполнении бюджета Голоустненского МО утверждается Думой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30. ПОРЯДОК ОСУЩЕСТВЛЕНИЯ ВНЕШНЕЙ ПРОВЕРКИ ГОДОВОГО ОТЧЕТА ОБ ИСПОЛНЕНИИ МЕСТНОГО БЮДЖЕТА</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2. Внешняя проверка годового отчета об исполнении местного бюджета осуществляется КСП района.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Администрация Голоустненского МО представляет не позднее 1 апреля текущего финансового года в КСП района Голоустненского МО годовой отчет об исполнении бюджета Голоустненского МО, а также документы и материалы, подлежащие представлению в Думу Голоустненского МО одновременно с годовым отчетом об исполнении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КСП района готовит заключение на годовой отчет об исполнении бюджета Голоустненского МО на основании внешней проверки годовой бюджетной отчетности главных администраторов бюджетных средств Голоустненского МО в срок, не превышающий 1 месяц.</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Заключение КСП района на годовой отчет об исполнении бюджета Голоустненского МО представляется в Думу Голоустненского МО с одновременным направлением в администрацию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31. ПРЕДСТАВЛЕНИЕ, РАССМОТРЕНИЕ И УТВЕРЖДЕНИЕ ГОДОВОГО ОТЧЕТА ОБ ИСПОЛНЕНИИ БЮДЖЕТА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При рассмотрении отчета об исполнении бюджета Голоустненского МО Дума Голоустненского МО заслушивает:</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доклад администрации Голоустненского МО об исполнении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заключение по осуществлению внешней проверки на годовой отчет об исполнении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2. </w:t>
      </w:r>
      <w:proofErr w:type="gramStart"/>
      <w:r w:rsidRPr="004846D0">
        <w:rPr>
          <w:rFonts w:ascii="Courier New" w:hAnsi="Courier New" w:cs="Courier New"/>
          <w:sz w:val="18"/>
          <w:szCs w:val="18"/>
        </w:rPr>
        <w:t xml:space="preserve">Одновременно с годовым отчетом об исполнении бюджета Голоустненского МО представляются </w:t>
      </w:r>
      <w:r w:rsidRPr="004846D0">
        <w:rPr>
          <w:rFonts w:ascii="Courier New" w:hAnsi="Courier New" w:cs="Courier New"/>
          <w:b/>
          <w:sz w:val="18"/>
          <w:szCs w:val="18"/>
        </w:rPr>
        <w:t xml:space="preserve">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w:t>
      </w:r>
      <w:r w:rsidRPr="004846D0">
        <w:rPr>
          <w:rFonts w:ascii="Courier New" w:hAnsi="Courier New" w:cs="Courier New"/>
          <w:sz w:val="18"/>
          <w:szCs w:val="18"/>
        </w:rPr>
        <w:t xml:space="preserve"> проект решения об исполнении бюджета Голоустненского МО, </w:t>
      </w:r>
      <w:r w:rsidRPr="004846D0">
        <w:rPr>
          <w:rFonts w:ascii="Courier New" w:hAnsi="Courier New" w:cs="Courier New"/>
          <w:b/>
          <w:sz w:val="18"/>
          <w:szCs w:val="18"/>
        </w:rPr>
        <w:t>иная бюджетная отчетность об исполнении соответствующего консолидированного бюджета</w:t>
      </w:r>
      <w:r w:rsidRPr="004846D0">
        <w:rPr>
          <w:rFonts w:ascii="Courier New" w:hAnsi="Courier New" w:cs="Courier New"/>
          <w:sz w:val="18"/>
          <w:szCs w:val="18"/>
        </w:rPr>
        <w:t>, иные документы, предусмотренные бюджетным законодательством Российской Федерации.</w:t>
      </w:r>
      <w:proofErr w:type="gramEnd"/>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Голоустненского МО и Думы Голоустненского МО на паритетных началах.</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4. Отчет об исполнении бюджета рассматривается и утверждается Думой Голоустненского МО с учетом времени работы согласительной комиссии в срок, не превышающий 30 календарных дней со </w:t>
      </w:r>
      <w:r w:rsidRPr="004846D0">
        <w:rPr>
          <w:rFonts w:ascii="Courier New" w:hAnsi="Courier New" w:cs="Courier New"/>
          <w:sz w:val="18"/>
          <w:szCs w:val="18"/>
        </w:rPr>
        <w:lastRenderedPageBreak/>
        <w:t>дня направления заключения КСП района на годовой отчет об исполнении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5. По результатам рассмотрения годового отчета об исполнении бюджета Дума Голоустненского МО принимает решение об утверждении либо отклонении решения об исполнении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6. Годовой отчет об исполнении бюджета Голоустненского МО представляется в Думу Голоустненского МО не позднее 1 мая текущего года.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7. Годовой отчет об исполнении бюджета Голоустненского МО подлежит обсуждению на публичных слушаниях.</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8. Принятое Думой Голоустненского МО решение об исполнении бюджета подлежит официальному опубликованию.</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РАЗДЕЛ VII. МУНИЦИПАЛЬНЫЙ ФИНАНСОВЫЙ КОНТРОЛЬ</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32. ВИДЫ МУНИЦИПАЛЬНОГО ФИНАНСОВОГО КОНТРОЛЯ ГМО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color w:val="000000"/>
          <w:sz w:val="18"/>
          <w:szCs w:val="18"/>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 xml:space="preserve">Муниципальный финансовый контроль подразделяется </w:t>
      </w:r>
      <w:proofErr w:type="gramStart"/>
      <w:r w:rsidRPr="004846D0">
        <w:rPr>
          <w:rFonts w:ascii="Courier New" w:hAnsi="Courier New" w:cs="Courier New"/>
          <w:sz w:val="18"/>
          <w:szCs w:val="18"/>
        </w:rPr>
        <w:t>на</w:t>
      </w:r>
      <w:proofErr w:type="gramEnd"/>
      <w:r w:rsidRPr="004846D0">
        <w:rPr>
          <w:rFonts w:ascii="Courier New" w:hAnsi="Courier New" w:cs="Courier New"/>
          <w:sz w:val="18"/>
          <w:szCs w:val="18"/>
        </w:rPr>
        <w:t xml:space="preserve"> внешний и внутренний, предварительный и последующий.</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Внешний муниципальный финансовый контроль в сфере бюджетных правоотношений является контрольной деятельностью КСП района.</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4846D0" w:rsidRPr="004846D0" w:rsidRDefault="004846D0" w:rsidP="004846D0">
      <w:pPr>
        <w:ind w:firstLine="709"/>
        <w:jc w:val="both"/>
        <w:rPr>
          <w:rFonts w:ascii="Courier New" w:hAnsi="Courier New" w:cs="Courier New"/>
          <w:sz w:val="18"/>
          <w:szCs w:val="18"/>
        </w:rPr>
      </w:pPr>
      <w:r w:rsidRPr="004846D0">
        <w:rPr>
          <w:rFonts w:ascii="Courier New" w:hAnsi="Courier New" w:cs="Courier New"/>
          <w:sz w:val="18"/>
          <w:szCs w:val="18"/>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4846D0" w:rsidRPr="004846D0" w:rsidRDefault="004846D0" w:rsidP="004846D0">
      <w:pPr>
        <w:jc w:val="both"/>
        <w:rPr>
          <w:rFonts w:ascii="Courier New" w:hAnsi="Courier New" w:cs="Courier New"/>
          <w:sz w:val="18"/>
          <w:szCs w:val="18"/>
        </w:rPr>
      </w:pPr>
      <w:r w:rsidRPr="004846D0">
        <w:rPr>
          <w:rFonts w:ascii="Courier New" w:hAnsi="Courier New" w:cs="Courier New"/>
          <w:sz w:val="18"/>
          <w:szCs w:val="1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33 МЕТОДЫ ОСУЩЕСТВЛЕНИЯ МУНИЦИПАЛЬНОГО ФИНАНСОВОГО КОНТРОЛЯ</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Методами осуществления муниципального финансового контроля являются проверка, ревизия, обследование.</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Результаты проверки, ревизии оформляются актом.</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Проверки подразделяются на камеральные и выездные, в том числе встречные проверки.</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4846D0" w:rsidRPr="004846D0" w:rsidRDefault="004846D0" w:rsidP="004846D0">
      <w:pPr>
        <w:shd w:val="clear" w:color="auto" w:fill="FFFFFF"/>
        <w:spacing w:line="242" w:lineRule="atLeast"/>
        <w:ind w:firstLine="709"/>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4846D0" w:rsidRPr="004846D0" w:rsidRDefault="004846D0" w:rsidP="004846D0">
      <w:pPr>
        <w:shd w:val="clear" w:color="auto" w:fill="FFFFFF"/>
        <w:spacing w:line="242" w:lineRule="atLeast"/>
        <w:ind w:firstLine="540"/>
        <w:jc w:val="center"/>
        <w:rPr>
          <w:rFonts w:ascii="Courier New" w:hAnsi="Courier New" w:cs="Courier New"/>
          <w:color w:val="000000" w:themeColor="text1"/>
          <w:sz w:val="18"/>
          <w:szCs w:val="18"/>
        </w:rPr>
      </w:pPr>
    </w:p>
    <w:p w:rsidR="004846D0" w:rsidRPr="00B42CB9" w:rsidRDefault="004846D0" w:rsidP="00B42CB9">
      <w:pPr>
        <w:shd w:val="clear" w:color="auto" w:fill="FFFFFF"/>
        <w:spacing w:line="242" w:lineRule="atLeast"/>
        <w:ind w:firstLine="540"/>
        <w:jc w:val="center"/>
        <w:rPr>
          <w:rFonts w:ascii="Courier New" w:hAnsi="Courier New" w:cs="Courier New"/>
          <w:sz w:val="18"/>
          <w:szCs w:val="18"/>
        </w:rPr>
      </w:pPr>
      <w:r w:rsidRPr="004846D0">
        <w:rPr>
          <w:rFonts w:ascii="Courier New" w:hAnsi="Courier New" w:cs="Courier New"/>
          <w:sz w:val="18"/>
          <w:szCs w:val="18"/>
        </w:rPr>
        <w:t>СТАТЬЯ 34. ОБЪЕКТЫ МУНИЦИПАЛЬНОГО ФИНАНСОВОГО КОНТРОЛЯ</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1. Объектами муниципального финансового контроля (далее - объекты контроля) являются:</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proofErr w:type="gramStart"/>
      <w:r w:rsidRPr="004846D0">
        <w:rPr>
          <w:rFonts w:ascii="Courier New" w:hAnsi="Courier New" w:cs="Courier New"/>
          <w:color w:val="000000"/>
          <w:sz w:val="18"/>
          <w:szCs w:val="18"/>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муниципальные учреждения;</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муниципальные унитарные предприятия;</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государственные корпорации (компании), публично-правовые компании;</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proofErr w:type="gramStart"/>
      <w:r w:rsidRPr="004846D0">
        <w:rPr>
          <w:rFonts w:ascii="Courier New" w:hAnsi="Courier New" w:cs="Courier New"/>
          <w:color w:val="000000"/>
          <w:sz w:val="18"/>
          <w:szCs w:val="18"/>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proofErr w:type="gramStart"/>
      <w:r w:rsidRPr="004846D0">
        <w:rPr>
          <w:rFonts w:ascii="Courier New" w:hAnsi="Courier New" w:cs="Courier New"/>
          <w:color w:val="000000"/>
          <w:sz w:val="18"/>
          <w:szCs w:val="18"/>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roofErr w:type="gramEnd"/>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органы управления государственными внебюджетными фондами;</w:t>
      </w:r>
    </w:p>
    <w:p w:rsidR="004846D0" w:rsidRPr="004846D0" w:rsidRDefault="004846D0" w:rsidP="004846D0">
      <w:pPr>
        <w:shd w:val="clear" w:color="auto" w:fill="FFFFFF"/>
        <w:spacing w:line="242" w:lineRule="atLeast"/>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4846D0" w:rsidRPr="004846D0" w:rsidRDefault="004846D0" w:rsidP="004846D0">
      <w:pPr>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4846D0" w:rsidRPr="004846D0" w:rsidRDefault="004846D0" w:rsidP="004846D0">
      <w:pPr>
        <w:ind w:firstLine="709"/>
        <w:jc w:val="center"/>
        <w:rPr>
          <w:rFonts w:ascii="Courier New" w:hAnsi="Courier New" w:cs="Courier New"/>
          <w:color w:val="000000"/>
          <w:sz w:val="18"/>
          <w:szCs w:val="18"/>
        </w:rPr>
      </w:pPr>
    </w:p>
    <w:p w:rsidR="004846D0" w:rsidRPr="004846D0" w:rsidRDefault="004846D0" w:rsidP="00B42CB9">
      <w:pPr>
        <w:ind w:firstLine="709"/>
        <w:jc w:val="center"/>
        <w:rPr>
          <w:rFonts w:ascii="Courier New" w:hAnsi="Courier New" w:cs="Courier New"/>
          <w:color w:val="000000"/>
          <w:sz w:val="18"/>
          <w:szCs w:val="18"/>
        </w:rPr>
      </w:pPr>
      <w:r w:rsidRPr="004846D0">
        <w:rPr>
          <w:rFonts w:ascii="Courier New" w:hAnsi="Courier New" w:cs="Courier New"/>
          <w:sz w:val="18"/>
          <w:szCs w:val="18"/>
        </w:rPr>
        <w:t xml:space="preserve">СТАТЬЯ 35. </w:t>
      </w:r>
      <w:r w:rsidRPr="004846D0">
        <w:rPr>
          <w:rFonts w:ascii="Courier New" w:hAnsi="Courier New" w:cs="Courier New"/>
          <w:color w:val="000000"/>
          <w:sz w:val="18"/>
          <w:szCs w:val="18"/>
        </w:rPr>
        <w:t>ПРЕДСТАВЛЕНИЯ И ПРЕДПИСАНИЯ ОРГАНОВ МУНИЦИПАЛЬНОГО ФИНАНСОВОГО КОНТРОЛЯ</w:t>
      </w:r>
    </w:p>
    <w:p w:rsidR="004846D0" w:rsidRPr="004846D0" w:rsidRDefault="004846D0" w:rsidP="004846D0">
      <w:pPr>
        <w:shd w:val="clear" w:color="auto" w:fill="FFFFFF"/>
        <w:ind w:firstLine="709"/>
        <w:jc w:val="both"/>
        <w:rPr>
          <w:rFonts w:ascii="Courier New" w:hAnsi="Courier New" w:cs="Courier New"/>
          <w:color w:val="000000"/>
          <w:sz w:val="18"/>
          <w:szCs w:val="18"/>
        </w:rPr>
      </w:pPr>
      <w:proofErr w:type="gramStart"/>
      <w:r w:rsidRPr="004846D0">
        <w:rPr>
          <w:rFonts w:ascii="Courier New" w:hAnsi="Courier New" w:cs="Courier New"/>
          <w:color w:val="000000"/>
          <w:sz w:val="18"/>
          <w:szCs w:val="18"/>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4846D0" w:rsidRPr="004846D0" w:rsidRDefault="004846D0" w:rsidP="004846D0">
      <w:pPr>
        <w:shd w:val="clear" w:color="auto" w:fill="FFFFFF"/>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1) требование об устранении нарушения и о принятии мер по устранению его причин и условий;</w:t>
      </w:r>
    </w:p>
    <w:p w:rsidR="004846D0" w:rsidRPr="004846D0" w:rsidRDefault="004846D0" w:rsidP="004846D0">
      <w:pPr>
        <w:shd w:val="clear" w:color="auto" w:fill="FFFFFF"/>
        <w:ind w:firstLine="709"/>
        <w:jc w:val="both"/>
        <w:rPr>
          <w:rFonts w:ascii="Courier New" w:hAnsi="Courier New" w:cs="Courier New"/>
          <w:color w:val="000000"/>
          <w:sz w:val="18"/>
          <w:szCs w:val="18"/>
        </w:rPr>
      </w:pPr>
      <w:r w:rsidRPr="004846D0">
        <w:rPr>
          <w:rFonts w:ascii="Courier New" w:hAnsi="Courier New" w:cs="Courier New"/>
          <w:color w:val="000000"/>
          <w:sz w:val="18"/>
          <w:szCs w:val="18"/>
        </w:rPr>
        <w:t>2) требование о принятии мер по устранению причин и условий нарушения в случае невозможности его устранения.</w:t>
      </w:r>
    </w:p>
    <w:p w:rsidR="004846D0" w:rsidRPr="004846D0" w:rsidRDefault="004846D0" w:rsidP="004846D0">
      <w:pPr>
        <w:ind w:firstLine="709"/>
        <w:jc w:val="both"/>
        <w:rPr>
          <w:rFonts w:ascii="Courier New" w:hAnsi="Courier New" w:cs="Courier New"/>
          <w:sz w:val="18"/>
          <w:szCs w:val="18"/>
        </w:rPr>
      </w:pPr>
      <w:proofErr w:type="gramStart"/>
      <w:r w:rsidRPr="004846D0">
        <w:rPr>
          <w:rFonts w:ascii="Courier New" w:hAnsi="Courier New" w:cs="Courier New"/>
          <w:color w:val="000000"/>
          <w:sz w:val="18"/>
          <w:szCs w:val="18"/>
        </w:rPr>
        <w:t xml:space="preserve">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4846D0">
        <w:rPr>
          <w:rFonts w:ascii="Courier New" w:hAnsi="Courier New" w:cs="Courier New"/>
          <w:color w:val="000000"/>
          <w:sz w:val="18"/>
          <w:szCs w:val="18"/>
        </w:rPr>
        <w:t>неустранения</w:t>
      </w:r>
      <w:proofErr w:type="spellEnd"/>
      <w:r w:rsidRPr="004846D0">
        <w:rPr>
          <w:rFonts w:ascii="Courier New" w:hAnsi="Courier New" w:cs="Courier New"/>
          <w:color w:val="000000"/>
          <w:sz w:val="18"/>
          <w:szCs w:val="18"/>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4846D0">
        <w:rPr>
          <w:rFonts w:ascii="Courier New" w:hAnsi="Courier New" w:cs="Courier New"/>
          <w:color w:val="000000"/>
          <w:sz w:val="18"/>
          <w:szCs w:val="18"/>
        </w:rPr>
        <w:t xml:space="preserve"> Предписание содержит обязательные </w:t>
      </w:r>
      <w:proofErr w:type="gramStart"/>
      <w:r w:rsidRPr="004846D0">
        <w:rPr>
          <w:rFonts w:ascii="Courier New" w:hAnsi="Courier New" w:cs="Courier New"/>
          <w:color w:val="000000"/>
          <w:sz w:val="18"/>
          <w:szCs w:val="18"/>
        </w:rPr>
        <w:t>для исполнения в установленный в предписании срок требования о принятии мер по возмещению</w:t>
      </w:r>
      <w:proofErr w:type="gramEnd"/>
      <w:r w:rsidRPr="004846D0">
        <w:rPr>
          <w:rFonts w:ascii="Courier New" w:hAnsi="Courier New" w:cs="Courier New"/>
          <w:color w:val="000000"/>
          <w:sz w:val="18"/>
          <w:szCs w:val="18"/>
        </w:rPr>
        <w:t xml:space="preserve"> причиненного ущерба публично-правовому образованию</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jc w:val="center"/>
        <w:rPr>
          <w:rFonts w:ascii="Courier New" w:hAnsi="Courier New" w:cs="Courier New"/>
          <w:sz w:val="18"/>
          <w:szCs w:val="18"/>
        </w:rPr>
      </w:pPr>
      <w:r w:rsidRPr="004846D0">
        <w:rPr>
          <w:rFonts w:ascii="Courier New" w:hAnsi="Courier New" w:cs="Courier New"/>
          <w:sz w:val="18"/>
          <w:szCs w:val="18"/>
        </w:rPr>
        <w:t>СТАТЬЯ 36. ОРГАНЫ МУНИЦИПАЛЬНОГО ФИНАНСОВОГО КОНТРОЛЯ ГОЛОУСТНЕНСКОГО МО</w:t>
      </w:r>
    </w:p>
    <w:p w:rsidR="004846D0" w:rsidRPr="004846D0" w:rsidRDefault="004846D0" w:rsidP="004846D0">
      <w:pPr>
        <w:jc w:val="center"/>
        <w:rPr>
          <w:rFonts w:ascii="Courier New" w:hAnsi="Courier New" w:cs="Courier New"/>
          <w:sz w:val="18"/>
          <w:szCs w:val="18"/>
        </w:rPr>
      </w:pP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Органами финансового контроля являются: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lastRenderedPageBreak/>
        <w:t>1) Дума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КСП района;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иные органы, на которые возложены контрольные полномочия.</w:t>
      </w:r>
    </w:p>
    <w:p w:rsidR="004846D0" w:rsidRPr="004846D0" w:rsidRDefault="004846D0" w:rsidP="004846D0">
      <w:pPr>
        <w:ind w:firstLine="708"/>
        <w:jc w:val="both"/>
        <w:rPr>
          <w:rFonts w:ascii="Courier New" w:hAnsi="Courier New" w:cs="Courier New"/>
          <w:sz w:val="18"/>
          <w:szCs w:val="18"/>
        </w:rPr>
      </w:pPr>
    </w:p>
    <w:p w:rsidR="004846D0" w:rsidRPr="004846D0" w:rsidRDefault="004846D0" w:rsidP="00B42CB9">
      <w:pPr>
        <w:ind w:firstLine="708"/>
        <w:jc w:val="center"/>
        <w:rPr>
          <w:rFonts w:ascii="Courier New" w:hAnsi="Courier New" w:cs="Courier New"/>
          <w:sz w:val="18"/>
          <w:szCs w:val="18"/>
        </w:rPr>
      </w:pPr>
      <w:r w:rsidRPr="004846D0">
        <w:rPr>
          <w:rFonts w:ascii="Courier New" w:hAnsi="Courier New" w:cs="Courier New"/>
          <w:sz w:val="18"/>
          <w:szCs w:val="18"/>
        </w:rPr>
        <w:t>СТАТЬЯ 37. ФИНАНСОВЫЙ КОНТРОЛЬ, ОСУЩЕСТВЛЯЕМЫЙ ДУМОЙ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Дума Голоустненского МО осуществляет следующие формы финансового контроля:</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текущий контроль - в ходе рассмотрения отдельных вопросов исполнения бюджета на заседаниях комиссий, рабочих групп Думы Голоустненского МО и в связи с депутатскими запросами;</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последующий контроль - в ходе рассмотрения и утверждения отчетов об исполнении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2. Контроль представительных органов предусматривает право Думы Голоустненского МО </w:t>
      </w:r>
      <w:proofErr w:type="gramStart"/>
      <w:r w:rsidRPr="004846D0">
        <w:rPr>
          <w:rFonts w:ascii="Courier New" w:hAnsi="Courier New" w:cs="Courier New"/>
          <w:sz w:val="18"/>
          <w:szCs w:val="18"/>
        </w:rPr>
        <w:t>на</w:t>
      </w:r>
      <w:proofErr w:type="gramEnd"/>
      <w:r w:rsidRPr="004846D0">
        <w:rPr>
          <w:rFonts w:ascii="Courier New" w:hAnsi="Courier New" w:cs="Courier New"/>
          <w:sz w:val="18"/>
          <w:szCs w:val="18"/>
        </w:rPr>
        <w:t>:</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получение от администрации Голоустненского МО необходимых сопроводительных материалов при утверждении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получение от администрации Голоустненского МО оперативной информации об исполнении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утверждение (</w:t>
      </w:r>
      <w:proofErr w:type="spellStart"/>
      <w:r w:rsidRPr="004846D0">
        <w:rPr>
          <w:rFonts w:ascii="Courier New" w:hAnsi="Courier New" w:cs="Courier New"/>
          <w:sz w:val="18"/>
          <w:szCs w:val="18"/>
        </w:rPr>
        <w:t>неутверждение</w:t>
      </w:r>
      <w:proofErr w:type="spellEnd"/>
      <w:r w:rsidRPr="004846D0">
        <w:rPr>
          <w:rFonts w:ascii="Courier New" w:hAnsi="Courier New" w:cs="Courier New"/>
          <w:sz w:val="18"/>
          <w:szCs w:val="18"/>
        </w:rPr>
        <w:t>) отчета об исполнении бюджета;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4) вынесение оценки деятельности органов, исполняющих бюджет;</w:t>
      </w:r>
    </w:p>
    <w:p w:rsidR="004846D0" w:rsidRPr="004846D0" w:rsidRDefault="004846D0" w:rsidP="004846D0">
      <w:pPr>
        <w:ind w:firstLine="708"/>
        <w:jc w:val="both"/>
        <w:rPr>
          <w:rFonts w:ascii="Courier New" w:hAnsi="Courier New" w:cs="Courier New"/>
          <w:color w:val="000000" w:themeColor="text1"/>
          <w:sz w:val="18"/>
          <w:szCs w:val="18"/>
        </w:rPr>
      </w:pPr>
      <w:r w:rsidRPr="004846D0">
        <w:rPr>
          <w:rFonts w:ascii="Courier New" w:hAnsi="Courier New" w:cs="Courier New"/>
          <w:color w:val="000000" w:themeColor="text1"/>
          <w:sz w:val="18"/>
          <w:szCs w:val="18"/>
        </w:rPr>
        <w:t>5) передача полномочий контрольного органа КСП района.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3. Администрация Голоустненского МО обязана предоставлять всю информацию, необходимую для осуществления контроля Думой Голоустненского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4846D0" w:rsidRPr="004846D0" w:rsidRDefault="004846D0" w:rsidP="004846D0">
      <w:pPr>
        <w:ind w:firstLine="708"/>
        <w:jc w:val="center"/>
        <w:rPr>
          <w:rFonts w:ascii="Courier New" w:hAnsi="Courier New" w:cs="Courier New"/>
          <w:sz w:val="18"/>
          <w:szCs w:val="18"/>
        </w:rPr>
      </w:pPr>
      <w:r w:rsidRPr="004846D0">
        <w:rPr>
          <w:rFonts w:ascii="Courier New" w:hAnsi="Courier New" w:cs="Courier New"/>
          <w:sz w:val="18"/>
          <w:szCs w:val="18"/>
        </w:rPr>
        <w:t>СТАТЬЯ 38. ФИНАНСОВЫЙ КОНТРОЛЬ, ОСУЩЕСТВЛЯЕМЫЙ КОНТРОЛЬНО-СЧЕТНОЙ ПАЛАТОЙ ИРКУТСКОГО РАЙОНА</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КСП района осуществляет:</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1) экспертизу проекта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2) внешнюю проверку годового отчета об исполнении бюджета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3) финансовый контроль за операциями с бюджетными средствами получателей средств бюджета Голоустненского МО, средствами </w:t>
      </w:r>
      <w:proofErr w:type="gramStart"/>
      <w:r w:rsidRPr="004846D0">
        <w:rPr>
          <w:rFonts w:ascii="Courier New" w:hAnsi="Courier New" w:cs="Courier New"/>
          <w:sz w:val="18"/>
          <w:szCs w:val="18"/>
        </w:rPr>
        <w:t>администраторов источников финансирования дефицита бюджета</w:t>
      </w:r>
      <w:proofErr w:type="gramEnd"/>
      <w:r w:rsidRPr="004846D0">
        <w:rPr>
          <w:rFonts w:ascii="Courier New" w:hAnsi="Courier New" w:cs="Courier New"/>
          <w:sz w:val="18"/>
          <w:szCs w:val="18"/>
        </w:rPr>
        <w:t xml:space="preserve"> Голоустненского МО;</w:t>
      </w:r>
    </w:p>
    <w:p w:rsidR="004846D0" w:rsidRPr="004846D0" w:rsidRDefault="004846D0" w:rsidP="004846D0">
      <w:pPr>
        <w:ind w:firstLine="708"/>
        <w:jc w:val="both"/>
        <w:rPr>
          <w:rFonts w:ascii="Courier New" w:hAnsi="Courier New" w:cs="Courier New"/>
          <w:sz w:val="18"/>
          <w:szCs w:val="18"/>
        </w:rPr>
      </w:pPr>
      <w:r w:rsidRPr="004846D0">
        <w:rPr>
          <w:rFonts w:ascii="Courier New" w:hAnsi="Courier New" w:cs="Courier New"/>
          <w:sz w:val="18"/>
          <w:szCs w:val="18"/>
        </w:rPr>
        <w:t xml:space="preserve">4) разработку и </w:t>
      </w:r>
      <w:proofErr w:type="gramStart"/>
      <w:r w:rsidRPr="004846D0">
        <w:rPr>
          <w:rFonts w:ascii="Courier New" w:hAnsi="Courier New" w:cs="Courier New"/>
          <w:sz w:val="18"/>
          <w:szCs w:val="18"/>
        </w:rPr>
        <w:t>контроль за</w:t>
      </w:r>
      <w:proofErr w:type="gramEnd"/>
      <w:r w:rsidRPr="004846D0">
        <w:rPr>
          <w:rFonts w:ascii="Courier New" w:hAnsi="Courier New" w:cs="Courier New"/>
          <w:sz w:val="18"/>
          <w:szCs w:val="18"/>
        </w:rPr>
        <w:t xml:space="preserve"> соблюдением внутренних стандартов и процедур составления и исполнения бюджета Голоустненского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9178DB" w:rsidRDefault="009178DB" w:rsidP="00570671">
      <w:pPr>
        <w:widowControl w:val="0"/>
        <w:suppressAutoHyphens/>
        <w:autoSpaceDE w:val="0"/>
        <w:autoSpaceDN w:val="0"/>
        <w:adjustRightInd w:val="0"/>
        <w:jc w:val="center"/>
        <w:rPr>
          <w:rFonts w:ascii="Arial" w:hAnsi="Arial" w:cs="Arial"/>
          <w:b/>
          <w:sz w:val="18"/>
          <w:szCs w:val="32"/>
          <w:lang w:eastAsia="en-US"/>
        </w:rPr>
      </w:pPr>
    </w:p>
    <w:p w:rsidR="004846D0" w:rsidRP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29.03.2024Г. № 29-106/РД</w:t>
      </w:r>
    </w:p>
    <w:p w:rsidR="004846D0" w:rsidRP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РОССИЙСКАЯ ФЕДЕРАЦИЯ</w:t>
      </w:r>
    </w:p>
    <w:p w:rsidR="004846D0" w:rsidRP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ИРКУТСКАЯ ОБЛАСТЬ</w:t>
      </w:r>
    </w:p>
    <w:p w:rsidR="004846D0" w:rsidRP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ИРКУТСКИЙ РАЙОН</w:t>
      </w:r>
    </w:p>
    <w:p w:rsidR="004846D0" w:rsidRP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ГОЛОУСТНЕНСКОЕ СЕЛЬСКОЕ ПОСЕЛЕНИЕ</w:t>
      </w:r>
    </w:p>
    <w:p w:rsidR="004846D0" w:rsidRP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ДУМА</w:t>
      </w:r>
    </w:p>
    <w:p w:rsidR="004846D0" w:rsidRDefault="004846D0" w:rsidP="00B42CB9">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 xml:space="preserve">РЕШЕНИЕ </w:t>
      </w:r>
    </w:p>
    <w:p w:rsidR="00B42CB9" w:rsidRPr="004846D0" w:rsidRDefault="00B42CB9" w:rsidP="00B42CB9">
      <w:pPr>
        <w:widowControl w:val="0"/>
        <w:suppressAutoHyphens/>
        <w:autoSpaceDE w:val="0"/>
        <w:autoSpaceDN w:val="0"/>
        <w:adjustRightInd w:val="0"/>
        <w:jc w:val="center"/>
        <w:rPr>
          <w:rFonts w:ascii="Arial" w:hAnsi="Arial" w:cs="Arial"/>
          <w:b/>
          <w:sz w:val="18"/>
          <w:szCs w:val="32"/>
          <w:lang w:eastAsia="en-US"/>
        </w:rPr>
      </w:pPr>
    </w:p>
    <w:p w:rsidR="004846D0"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 xml:space="preserve">ОБ ОРГАНИЗАЦИИ ПОХОРОННОГО ДЕЛА НА ТЕРРИТОРИИ ГОЛОУСТНЕНСКОГО </w:t>
      </w:r>
    </w:p>
    <w:p w:rsidR="003C798E" w:rsidRDefault="004846D0" w:rsidP="004846D0">
      <w:pPr>
        <w:widowControl w:val="0"/>
        <w:suppressAutoHyphens/>
        <w:autoSpaceDE w:val="0"/>
        <w:autoSpaceDN w:val="0"/>
        <w:adjustRightInd w:val="0"/>
        <w:jc w:val="center"/>
        <w:rPr>
          <w:rFonts w:ascii="Arial" w:hAnsi="Arial" w:cs="Arial"/>
          <w:b/>
          <w:sz w:val="18"/>
          <w:szCs w:val="32"/>
          <w:lang w:eastAsia="en-US"/>
        </w:rPr>
      </w:pPr>
      <w:r w:rsidRPr="004846D0">
        <w:rPr>
          <w:rFonts w:ascii="Arial" w:hAnsi="Arial" w:cs="Arial"/>
          <w:b/>
          <w:sz w:val="18"/>
          <w:szCs w:val="32"/>
          <w:lang w:eastAsia="en-US"/>
        </w:rPr>
        <w:t>МУНИЦИПАЛЬНОГО ОБРАЗОВАНИЯ</w:t>
      </w:r>
    </w:p>
    <w:p w:rsidR="004846D0" w:rsidRDefault="004846D0" w:rsidP="004846D0">
      <w:pPr>
        <w:widowControl w:val="0"/>
        <w:suppressAutoHyphens/>
        <w:autoSpaceDE w:val="0"/>
        <w:autoSpaceDN w:val="0"/>
        <w:adjustRightInd w:val="0"/>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3C798E" w:rsidRPr="004C178D" w:rsidTr="00B42CB9">
        <w:trPr>
          <w:trHeight w:val="50"/>
        </w:trPr>
        <w:tc>
          <w:tcPr>
            <w:tcW w:w="5015" w:type="dxa"/>
          </w:tcPr>
          <w:p w:rsidR="009178DB" w:rsidRPr="009178DB" w:rsidRDefault="00B42CB9" w:rsidP="009178DB">
            <w:pPr>
              <w:widowControl w:val="0"/>
              <w:suppressAutoHyphens/>
              <w:ind w:firstLine="709"/>
              <w:jc w:val="both"/>
              <w:rPr>
                <w:rFonts w:ascii="Arial" w:hAnsi="Arial" w:cs="Arial"/>
                <w:sz w:val="18"/>
                <w:szCs w:val="18"/>
                <w:lang w:eastAsia="ar-SA"/>
              </w:rPr>
            </w:pPr>
            <w:r>
              <w:rPr>
                <w:rFonts w:ascii="Arial" w:hAnsi="Arial" w:cs="Arial"/>
                <w:b/>
                <w:sz w:val="18"/>
                <w:szCs w:val="32"/>
                <w:lang w:eastAsia="en-US"/>
              </w:rPr>
              <w:tab/>
            </w:r>
            <w:proofErr w:type="gramStart"/>
            <w:r w:rsidR="009178DB" w:rsidRPr="009178DB">
              <w:rPr>
                <w:rFonts w:ascii="Arial" w:hAnsi="Arial" w:cs="Arial"/>
                <w:sz w:val="18"/>
                <w:szCs w:val="18"/>
                <w:lang w:eastAsia="ar-SA"/>
              </w:rPr>
              <w:t>В соответствии с Федеральным законом от 12 января 1996 года № 8-ФЗ «О погребении и похоронном деле», Федеральным  законом  от 6 октября 2003 года № 131-ФЗ «Об общих принципах организации местного самоуправления в Российской Федерации»,  Закон Иркутской области от 3 ноября 2016 года № 96-ОЗ «О закреплении за сельскими поселениями Иркутской области вопросов местного значения», Устава Голоустненского муниципального образования,    Дума Голоустненского муниципального образования</w:t>
            </w:r>
            <w:proofErr w:type="gramEnd"/>
          </w:p>
          <w:p w:rsidR="009178DB" w:rsidRPr="009178DB" w:rsidRDefault="009178DB" w:rsidP="009178DB">
            <w:pPr>
              <w:suppressAutoHyphens/>
              <w:snapToGrid w:val="0"/>
              <w:jc w:val="center"/>
              <w:rPr>
                <w:rFonts w:ascii="Arial" w:hAnsi="Arial" w:cs="Arial"/>
                <w:b/>
                <w:sz w:val="18"/>
                <w:szCs w:val="18"/>
              </w:rPr>
            </w:pPr>
            <w:r w:rsidRPr="009178DB">
              <w:rPr>
                <w:rFonts w:ascii="Arial" w:hAnsi="Arial" w:cs="Arial"/>
                <w:b/>
                <w:sz w:val="18"/>
                <w:szCs w:val="18"/>
              </w:rPr>
              <w:t>РЕШИЛА:</w:t>
            </w:r>
          </w:p>
          <w:p w:rsidR="009178DB" w:rsidRPr="009178DB" w:rsidRDefault="009178DB" w:rsidP="009178DB">
            <w:pPr>
              <w:snapToGrid w:val="0"/>
              <w:jc w:val="both"/>
              <w:rPr>
                <w:rFonts w:ascii="Arial" w:hAnsi="Arial" w:cs="Arial"/>
                <w:sz w:val="18"/>
                <w:szCs w:val="18"/>
              </w:rPr>
            </w:pPr>
          </w:p>
          <w:p w:rsidR="003C798E" w:rsidRPr="00B42CB9" w:rsidRDefault="009178DB" w:rsidP="00B42CB9">
            <w:pPr>
              <w:widowControl w:val="0"/>
              <w:autoSpaceDE w:val="0"/>
              <w:autoSpaceDN w:val="0"/>
              <w:adjustRightInd w:val="0"/>
              <w:ind w:firstLine="709"/>
              <w:jc w:val="both"/>
              <w:rPr>
                <w:rFonts w:ascii="Arial" w:hAnsi="Arial" w:cs="Arial"/>
                <w:kern w:val="2"/>
                <w:sz w:val="18"/>
                <w:szCs w:val="18"/>
              </w:rPr>
            </w:pPr>
            <w:r w:rsidRPr="009178DB">
              <w:rPr>
                <w:rFonts w:ascii="Arial" w:hAnsi="Arial" w:cs="Arial"/>
                <w:kern w:val="2"/>
                <w:sz w:val="18"/>
                <w:szCs w:val="18"/>
              </w:rPr>
              <w:t>1. Утвердить Положение об организации похоронного дела на территории Голоустненского муниципального образования (прилагается).</w:t>
            </w:r>
          </w:p>
        </w:tc>
        <w:tc>
          <w:tcPr>
            <w:tcW w:w="280" w:type="dxa"/>
          </w:tcPr>
          <w:p w:rsidR="003C798E" w:rsidRPr="00B85575" w:rsidRDefault="003C798E" w:rsidP="003C798E">
            <w:pPr>
              <w:pStyle w:val="Pa9"/>
              <w:spacing w:after="100" w:line="240" w:lineRule="auto"/>
              <w:jc w:val="center"/>
              <w:rPr>
                <w:rFonts w:ascii="Arial" w:hAnsi="Arial" w:cs="Arial"/>
                <w:sz w:val="18"/>
                <w:szCs w:val="18"/>
              </w:rPr>
            </w:pPr>
          </w:p>
        </w:tc>
        <w:tc>
          <w:tcPr>
            <w:tcW w:w="4973" w:type="dxa"/>
          </w:tcPr>
          <w:p w:rsidR="009178DB" w:rsidRPr="009178DB" w:rsidRDefault="009178DB" w:rsidP="009178DB">
            <w:pPr>
              <w:autoSpaceDE w:val="0"/>
              <w:autoSpaceDN w:val="0"/>
              <w:adjustRightInd w:val="0"/>
              <w:ind w:firstLine="709"/>
              <w:jc w:val="both"/>
              <w:rPr>
                <w:rFonts w:ascii="Arial" w:hAnsi="Arial" w:cs="Arial"/>
                <w:sz w:val="18"/>
                <w:szCs w:val="18"/>
                <w:lang w:eastAsia="ar-SA"/>
              </w:rPr>
            </w:pPr>
            <w:r w:rsidRPr="009178DB">
              <w:rPr>
                <w:rFonts w:ascii="Arial" w:eastAsiaTheme="minorHAnsi" w:hAnsi="Arial" w:cs="Arial"/>
                <w:sz w:val="18"/>
                <w:szCs w:val="18"/>
              </w:rPr>
              <w:t xml:space="preserve">2. </w:t>
            </w:r>
            <w:r w:rsidRPr="009178DB">
              <w:rPr>
                <w:rFonts w:ascii="Arial" w:hAnsi="Arial" w:cs="Arial"/>
                <w:sz w:val="18"/>
                <w:szCs w:val="18"/>
                <w:lang w:eastAsia="ar-SA"/>
              </w:rPr>
              <w:t xml:space="preserve">Обнародовать настоящее решение на официальном сайте администрации </w:t>
            </w:r>
            <w:hyperlink r:id="rId15" w:history="1">
              <w:r w:rsidRPr="009178DB">
                <w:rPr>
                  <w:rFonts w:ascii="Arial" w:hAnsi="Arial" w:cs="Arial"/>
                  <w:color w:val="0000FF"/>
                  <w:sz w:val="18"/>
                  <w:szCs w:val="18"/>
                  <w:u w:val="single"/>
                  <w:lang w:eastAsia="ar-SA"/>
                </w:rPr>
                <w:t>www.goloustnenskoe-mо.ru</w:t>
              </w:r>
            </w:hyperlink>
            <w:r w:rsidRPr="009178DB">
              <w:rPr>
                <w:rFonts w:ascii="Arial" w:hAnsi="Arial" w:cs="Arial"/>
                <w:color w:val="0000FF"/>
                <w:sz w:val="18"/>
                <w:szCs w:val="18"/>
                <w:u w:val="single"/>
                <w:lang w:eastAsia="ar-SA"/>
              </w:rPr>
              <w:t xml:space="preserve"> </w:t>
            </w:r>
            <w:r w:rsidRPr="009178DB">
              <w:rPr>
                <w:rFonts w:ascii="Arial" w:hAnsi="Arial" w:cs="Arial"/>
                <w:sz w:val="18"/>
                <w:szCs w:val="18"/>
                <w:lang w:eastAsia="ar-SA"/>
              </w:rPr>
              <w:t xml:space="preserve">и в журнале «Голоустненский вестник».  </w:t>
            </w:r>
          </w:p>
          <w:p w:rsidR="009178DB" w:rsidRPr="009178DB" w:rsidRDefault="009178DB" w:rsidP="009178DB">
            <w:pPr>
              <w:tabs>
                <w:tab w:val="left" w:pos="709"/>
              </w:tabs>
              <w:suppressAutoHyphens/>
              <w:snapToGrid w:val="0"/>
              <w:ind w:firstLine="709"/>
              <w:jc w:val="both"/>
              <w:rPr>
                <w:rFonts w:ascii="Arial" w:hAnsi="Arial" w:cs="Arial"/>
                <w:sz w:val="18"/>
                <w:szCs w:val="18"/>
                <w:lang w:eastAsia="ar-SA"/>
              </w:rPr>
            </w:pPr>
            <w:r w:rsidRPr="009178DB">
              <w:rPr>
                <w:rFonts w:ascii="Arial" w:hAnsi="Arial" w:cs="Arial"/>
                <w:sz w:val="18"/>
                <w:szCs w:val="18"/>
                <w:lang w:eastAsia="ar-SA"/>
              </w:rPr>
              <w:t xml:space="preserve">3. </w:t>
            </w:r>
            <w:proofErr w:type="gramStart"/>
            <w:r w:rsidRPr="009178DB">
              <w:rPr>
                <w:rFonts w:ascii="Arial" w:hAnsi="Arial" w:cs="Arial"/>
                <w:sz w:val="18"/>
                <w:szCs w:val="18"/>
                <w:lang w:eastAsia="ar-SA"/>
              </w:rPr>
              <w:t>Контроль за</w:t>
            </w:r>
            <w:proofErr w:type="gramEnd"/>
            <w:r w:rsidRPr="009178DB">
              <w:rPr>
                <w:rFonts w:ascii="Arial" w:hAnsi="Arial" w:cs="Arial"/>
                <w:sz w:val="18"/>
                <w:szCs w:val="18"/>
                <w:lang w:eastAsia="ar-SA"/>
              </w:rPr>
              <w:t xml:space="preserve"> исполнением данного решения возложить на постоянную депутатскую комиссию по жилищно-коммунальному обеспечению и </w:t>
            </w:r>
            <w:proofErr w:type="spellStart"/>
            <w:r w:rsidRPr="009178DB">
              <w:rPr>
                <w:rFonts w:ascii="Arial" w:hAnsi="Arial" w:cs="Arial"/>
                <w:sz w:val="18"/>
                <w:szCs w:val="18"/>
                <w:lang w:eastAsia="ar-SA"/>
              </w:rPr>
              <w:t>ресурсообеспечению</w:t>
            </w:r>
            <w:proofErr w:type="spellEnd"/>
            <w:r w:rsidRPr="009178DB">
              <w:rPr>
                <w:rFonts w:ascii="Arial" w:hAnsi="Arial" w:cs="Arial"/>
                <w:sz w:val="18"/>
                <w:szCs w:val="18"/>
                <w:lang w:eastAsia="ar-SA"/>
              </w:rPr>
              <w:t>.</w:t>
            </w:r>
          </w:p>
          <w:p w:rsidR="009178DB" w:rsidRPr="009178DB" w:rsidRDefault="009178DB" w:rsidP="009178DB">
            <w:pPr>
              <w:tabs>
                <w:tab w:val="left" w:pos="709"/>
              </w:tabs>
              <w:suppressAutoHyphens/>
              <w:snapToGrid w:val="0"/>
              <w:ind w:firstLine="709"/>
              <w:jc w:val="both"/>
              <w:rPr>
                <w:rFonts w:ascii="Arial" w:hAnsi="Arial" w:cs="Arial"/>
                <w:sz w:val="18"/>
                <w:szCs w:val="18"/>
              </w:rPr>
            </w:pPr>
          </w:p>
          <w:p w:rsidR="009178DB" w:rsidRDefault="009178DB" w:rsidP="009178DB">
            <w:pPr>
              <w:widowControl w:val="0"/>
              <w:suppressAutoHyphens/>
              <w:ind w:firstLine="709"/>
              <w:jc w:val="both"/>
              <w:rPr>
                <w:rFonts w:ascii="Arial" w:hAnsi="Arial" w:cs="Arial"/>
                <w:sz w:val="18"/>
                <w:szCs w:val="18"/>
              </w:rPr>
            </w:pPr>
          </w:p>
          <w:p w:rsidR="009178DB" w:rsidRPr="009178DB" w:rsidRDefault="009178DB" w:rsidP="009178DB">
            <w:pPr>
              <w:widowControl w:val="0"/>
              <w:suppressAutoHyphens/>
              <w:ind w:firstLine="709"/>
              <w:jc w:val="both"/>
              <w:rPr>
                <w:rFonts w:ascii="Arial" w:hAnsi="Arial" w:cs="Arial"/>
                <w:sz w:val="18"/>
                <w:szCs w:val="18"/>
              </w:rPr>
            </w:pPr>
          </w:p>
          <w:p w:rsidR="009178DB" w:rsidRPr="009178DB" w:rsidRDefault="009178DB" w:rsidP="009178DB">
            <w:pPr>
              <w:widowControl w:val="0"/>
              <w:suppressAutoHyphens/>
              <w:jc w:val="both"/>
              <w:rPr>
                <w:rFonts w:ascii="Arial" w:hAnsi="Arial" w:cs="Arial"/>
                <w:sz w:val="18"/>
                <w:szCs w:val="18"/>
                <w:lang w:eastAsia="ar-SA"/>
              </w:rPr>
            </w:pPr>
            <w:r w:rsidRPr="009178DB">
              <w:rPr>
                <w:rFonts w:ascii="Arial" w:hAnsi="Arial" w:cs="Arial"/>
                <w:sz w:val="18"/>
                <w:szCs w:val="18"/>
                <w:lang w:eastAsia="ar-SA"/>
              </w:rPr>
              <w:t xml:space="preserve">Председатель Думы – </w:t>
            </w:r>
          </w:p>
          <w:p w:rsidR="009178DB" w:rsidRPr="009178DB" w:rsidRDefault="009178DB" w:rsidP="009178DB">
            <w:pPr>
              <w:widowControl w:val="0"/>
              <w:suppressAutoHyphens/>
              <w:jc w:val="both"/>
              <w:rPr>
                <w:rFonts w:ascii="Arial" w:hAnsi="Arial" w:cs="Arial"/>
                <w:sz w:val="18"/>
                <w:szCs w:val="18"/>
                <w:lang w:eastAsia="ar-SA"/>
              </w:rPr>
            </w:pPr>
            <w:r w:rsidRPr="009178DB">
              <w:rPr>
                <w:rFonts w:ascii="Arial" w:hAnsi="Arial" w:cs="Arial"/>
                <w:sz w:val="18"/>
                <w:szCs w:val="18"/>
                <w:lang w:eastAsia="ar-SA"/>
              </w:rPr>
              <w:t>Глава Голоустненского</w:t>
            </w:r>
          </w:p>
          <w:p w:rsidR="009178DB" w:rsidRPr="009178DB" w:rsidRDefault="009178DB" w:rsidP="009178DB">
            <w:pPr>
              <w:widowControl w:val="0"/>
              <w:suppressAutoHyphens/>
              <w:jc w:val="both"/>
              <w:rPr>
                <w:rFonts w:ascii="Arial" w:hAnsi="Arial" w:cs="Arial"/>
                <w:sz w:val="18"/>
                <w:szCs w:val="18"/>
                <w:lang w:eastAsia="ar-SA"/>
              </w:rPr>
            </w:pPr>
            <w:r w:rsidRPr="009178DB">
              <w:rPr>
                <w:rFonts w:ascii="Arial" w:hAnsi="Arial" w:cs="Arial"/>
                <w:sz w:val="18"/>
                <w:szCs w:val="18"/>
                <w:lang w:eastAsia="ar-SA"/>
              </w:rPr>
              <w:t>муниципального образования</w:t>
            </w:r>
          </w:p>
          <w:p w:rsidR="009178DB" w:rsidRPr="009178DB" w:rsidRDefault="009178DB" w:rsidP="009178DB">
            <w:pPr>
              <w:widowControl w:val="0"/>
              <w:suppressAutoHyphens/>
              <w:jc w:val="both"/>
              <w:rPr>
                <w:rFonts w:ascii="Arial" w:hAnsi="Arial" w:cs="Arial"/>
                <w:lang w:eastAsia="ar-SA"/>
              </w:rPr>
            </w:pPr>
            <w:r w:rsidRPr="009178DB">
              <w:rPr>
                <w:rFonts w:ascii="Arial" w:hAnsi="Arial" w:cs="Arial"/>
                <w:sz w:val="18"/>
                <w:szCs w:val="18"/>
                <w:lang w:eastAsia="ar-SA"/>
              </w:rPr>
              <w:t>О. М. Жукова</w:t>
            </w:r>
          </w:p>
          <w:p w:rsidR="003178A9" w:rsidRPr="003C798E" w:rsidRDefault="003178A9" w:rsidP="009178DB">
            <w:pPr>
              <w:shd w:val="clear" w:color="auto" w:fill="FFFFFF"/>
              <w:jc w:val="both"/>
              <w:textAlignment w:val="baseline"/>
              <w:outlineLvl w:val="0"/>
              <w:rPr>
                <w:rFonts w:ascii="Arial" w:hAnsi="Arial" w:cs="Arial"/>
                <w:sz w:val="18"/>
                <w:szCs w:val="18"/>
              </w:rPr>
            </w:pPr>
          </w:p>
        </w:tc>
      </w:tr>
    </w:tbl>
    <w:p w:rsidR="009178DB" w:rsidRPr="009178DB" w:rsidRDefault="009178DB" w:rsidP="00B42CB9">
      <w:pPr>
        <w:jc w:val="right"/>
        <w:rPr>
          <w:rFonts w:ascii="Courier New" w:hAnsi="Courier New" w:cs="Courier New"/>
          <w:sz w:val="18"/>
          <w:szCs w:val="18"/>
          <w:lang w:eastAsia="en-US"/>
        </w:rPr>
      </w:pPr>
      <w:r w:rsidRPr="009178DB">
        <w:rPr>
          <w:rFonts w:ascii="Courier New" w:hAnsi="Courier New" w:cs="Courier New"/>
          <w:sz w:val="18"/>
          <w:szCs w:val="18"/>
          <w:lang w:eastAsia="en-US"/>
        </w:rPr>
        <w:lastRenderedPageBreak/>
        <w:t>Приложение</w:t>
      </w:r>
    </w:p>
    <w:p w:rsidR="009178DB" w:rsidRPr="009178DB" w:rsidRDefault="009178DB" w:rsidP="009178DB">
      <w:pPr>
        <w:jc w:val="right"/>
        <w:rPr>
          <w:rFonts w:ascii="Courier New" w:hAnsi="Courier New" w:cs="Courier New"/>
          <w:sz w:val="18"/>
          <w:szCs w:val="18"/>
          <w:lang w:eastAsia="en-US"/>
        </w:rPr>
      </w:pPr>
      <w:r w:rsidRPr="009178DB">
        <w:rPr>
          <w:rFonts w:ascii="Courier New" w:hAnsi="Courier New" w:cs="Courier New"/>
          <w:sz w:val="18"/>
          <w:szCs w:val="18"/>
          <w:lang w:eastAsia="en-US"/>
        </w:rPr>
        <w:t>к решению Думы</w:t>
      </w:r>
    </w:p>
    <w:p w:rsidR="009178DB" w:rsidRPr="009178DB" w:rsidRDefault="009178DB" w:rsidP="009178DB">
      <w:pPr>
        <w:jc w:val="right"/>
        <w:rPr>
          <w:rFonts w:ascii="Courier New" w:hAnsi="Courier New" w:cs="Courier New"/>
          <w:sz w:val="18"/>
          <w:szCs w:val="18"/>
          <w:lang w:eastAsia="en-US"/>
        </w:rPr>
      </w:pPr>
      <w:r w:rsidRPr="009178DB">
        <w:rPr>
          <w:rFonts w:ascii="Courier New" w:hAnsi="Courier New" w:cs="Courier New"/>
          <w:sz w:val="18"/>
          <w:szCs w:val="18"/>
          <w:lang w:eastAsia="en-US"/>
        </w:rPr>
        <w:t>Голоустненского муниципального образования</w:t>
      </w:r>
    </w:p>
    <w:p w:rsidR="009178DB" w:rsidRPr="009178DB" w:rsidRDefault="009178DB" w:rsidP="009178DB">
      <w:pPr>
        <w:jc w:val="right"/>
        <w:rPr>
          <w:rFonts w:ascii="Courier New" w:hAnsi="Courier New" w:cs="Courier New"/>
          <w:sz w:val="18"/>
          <w:szCs w:val="18"/>
          <w:lang w:eastAsia="en-US"/>
        </w:rPr>
      </w:pPr>
      <w:r w:rsidRPr="009178DB">
        <w:rPr>
          <w:rFonts w:ascii="Courier New" w:hAnsi="Courier New" w:cs="Courier New"/>
          <w:sz w:val="18"/>
          <w:szCs w:val="18"/>
          <w:lang w:eastAsia="en-US"/>
        </w:rPr>
        <w:t>от 29.03.2024г. № 29-106/</w:t>
      </w:r>
      <w:proofErr w:type="spellStart"/>
      <w:r w:rsidRPr="009178DB">
        <w:rPr>
          <w:rFonts w:ascii="Courier New" w:hAnsi="Courier New" w:cs="Courier New"/>
          <w:sz w:val="18"/>
          <w:szCs w:val="18"/>
          <w:lang w:eastAsia="en-US"/>
        </w:rPr>
        <w:t>рд</w:t>
      </w:r>
      <w:proofErr w:type="spellEnd"/>
    </w:p>
    <w:p w:rsidR="009178DB" w:rsidRPr="009178DB" w:rsidRDefault="009178DB" w:rsidP="009178DB">
      <w:pPr>
        <w:widowControl w:val="0"/>
        <w:autoSpaceDE w:val="0"/>
        <w:autoSpaceDN w:val="0"/>
        <w:adjustRightInd w:val="0"/>
        <w:jc w:val="right"/>
        <w:rPr>
          <w:rFonts w:ascii="Courier New" w:hAnsi="Courier New" w:cs="Courier New"/>
          <w:kern w:val="2"/>
          <w:sz w:val="18"/>
          <w:szCs w:val="18"/>
        </w:rPr>
      </w:pPr>
    </w:p>
    <w:p w:rsidR="009178DB" w:rsidRPr="009178DB" w:rsidRDefault="009178DB" w:rsidP="009178DB">
      <w:pPr>
        <w:widowControl w:val="0"/>
        <w:autoSpaceDE w:val="0"/>
        <w:autoSpaceDN w:val="0"/>
        <w:adjustRightInd w:val="0"/>
        <w:jc w:val="center"/>
        <w:rPr>
          <w:rFonts w:ascii="Courier New" w:hAnsi="Courier New" w:cs="Courier New"/>
          <w:kern w:val="2"/>
          <w:sz w:val="18"/>
          <w:szCs w:val="18"/>
        </w:rPr>
      </w:pPr>
      <w:r w:rsidRPr="009178DB">
        <w:rPr>
          <w:rFonts w:ascii="Courier New" w:hAnsi="Courier New" w:cs="Courier New"/>
          <w:kern w:val="2"/>
          <w:sz w:val="18"/>
          <w:szCs w:val="18"/>
        </w:rPr>
        <w:t>ПОЛОЖЕНИЕ ОБ ОРГАНИЗАЦИИ ПОХОРОННОГО ДЕЛА</w:t>
      </w:r>
    </w:p>
    <w:p w:rsidR="009178DB" w:rsidRPr="009178DB" w:rsidRDefault="009178DB" w:rsidP="009178DB">
      <w:pPr>
        <w:widowControl w:val="0"/>
        <w:autoSpaceDE w:val="0"/>
        <w:autoSpaceDN w:val="0"/>
        <w:adjustRightInd w:val="0"/>
        <w:jc w:val="center"/>
        <w:rPr>
          <w:rFonts w:ascii="Courier New" w:hAnsi="Courier New" w:cs="Courier New"/>
          <w:kern w:val="2"/>
          <w:sz w:val="18"/>
          <w:szCs w:val="18"/>
        </w:rPr>
      </w:pPr>
      <w:r w:rsidRPr="009178DB">
        <w:rPr>
          <w:rFonts w:ascii="Courier New" w:hAnsi="Courier New" w:cs="Courier New"/>
          <w:kern w:val="2"/>
          <w:sz w:val="18"/>
          <w:szCs w:val="18"/>
        </w:rPr>
        <w:t>НА ТЕРРИТОРИИ ГОЛОУСТНЕНСКОГО МУНИЦИПАЛЬНОГО ОБРАЗОВАНИЯ</w:t>
      </w:r>
    </w:p>
    <w:p w:rsidR="009178DB" w:rsidRPr="009178DB" w:rsidRDefault="009178DB" w:rsidP="009178DB">
      <w:pPr>
        <w:widowControl w:val="0"/>
        <w:autoSpaceDE w:val="0"/>
        <w:autoSpaceDN w:val="0"/>
        <w:adjustRightInd w:val="0"/>
        <w:jc w:val="center"/>
        <w:rPr>
          <w:rFonts w:ascii="Courier New" w:hAnsi="Courier New" w:cs="Courier New"/>
          <w:kern w:val="2"/>
          <w:sz w:val="18"/>
          <w:szCs w:val="18"/>
        </w:rPr>
      </w:pPr>
    </w:p>
    <w:p w:rsidR="009178DB" w:rsidRPr="009178DB" w:rsidRDefault="009178DB" w:rsidP="009178DB">
      <w:pPr>
        <w:autoSpaceDE w:val="0"/>
        <w:autoSpaceDN w:val="0"/>
        <w:adjustRightInd w:val="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Раздел </w:t>
      </w:r>
      <w:r w:rsidRPr="009178DB">
        <w:rPr>
          <w:rFonts w:ascii="Courier New" w:eastAsiaTheme="minorHAnsi" w:hAnsi="Courier New" w:cs="Courier New"/>
          <w:sz w:val="18"/>
          <w:szCs w:val="18"/>
          <w:lang w:val="en-US" w:eastAsia="en-US"/>
        </w:rPr>
        <w:t>I</w:t>
      </w:r>
      <w:r w:rsidRPr="009178DB">
        <w:rPr>
          <w:rFonts w:ascii="Courier New" w:eastAsiaTheme="minorHAnsi" w:hAnsi="Courier New" w:cs="Courier New"/>
          <w:sz w:val="18"/>
          <w:szCs w:val="18"/>
          <w:lang w:eastAsia="en-US"/>
        </w:rPr>
        <w:t>. ОБЩИЕ ПОЛОЖЕНИЯ</w:t>
      </w:r>
    </w:p>
    <w:p w:rsidR="009178DB" w:rsidRPr="009178DB" w:rsidRDefault="009178DB" w:rsidP="009178DB">
      <w:pPr>
        <w:autoSpaceDE w:val="0"/>
        <w:autoSpaceDN w:val="0"/>
        <w:adjustRightInd w:val="0"/>
        <w:ind w:firstLine="709"/>
        <w:jc w:val="center"/>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709"/>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1. ПРЕДМЕТ ПРАВОВОГО РЕГУЛИРОВАНИЯ</w:t>
      </w:r>
    </w:p>
    <w:p w:rsidR="009178DB" w:rsidRPr="009178DB" w:rsidRDefault="009178DB" w:rsidP="009178DB">
      <w:pPr>
        <w:autoSpaceDE w:val="0"/>
        <w:autoSpaceDN w:val="0"/>
        <w:adjustRightInd w:val="0"/>
        <w:ind w:firstLine="709"/>
        <w:jc w:val="center"/>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1. </w:t>
      </w:r>
      <w:proofErr w:type="gramStart"/>
      <w:r w:rsidRPr="009178DB">
        <w:rPr>
          <w:rFonts w:ascii="Courier New" w:eastAsiaTheme="minorHAnsi" w:hAnsi="Courier New" w:cs="Courier New"/>
          <w:sz w:val="18"/>
          <w:szCs w:val="18"/>
          <w:lang w:eastAsia="en-US"/>
        </w:rPr>
        <w:t>Настоящее Положение разработано в соответствии с Федеральным законом от 12 января 1996 года № 8-ФЗ «О погребении и похоронном деле» (далее – Федеральный закон № 8-ФЗ), Федеральным законом от 6 октября 2003 года № 131-ФЗ «Об общих принципах организации местного самоуправления в Российской Федерации», Федеральным законом от 26 июля 2006 года № 135-ФЗ «О защите конкуренции», Законом Иркутской области от 29 июня 2012 года № 64-ОЗ</w:t>
      </w:r>
      <w:proofErr w:type="gramEnd"/>
      <w:r w:rsidRPr="009178DB">
        <w:rPr>
          <w:rFonts w:ascii="Courier New" w:eastAsiaTheme="minorHAnsi" w:hAnsi="Courier New" w:cs="Courier New"/>
          <w:sz w:val="18"/>
          <w:szCs w:val="18"/>
          <w:lang w:eastAsia="en-US"/>
        </w:rPr>
        <w:t xml:space="preserve"> «</w:t>
      </w:r>
      <w:proofErr w:type="gramStart"/>
      <w:r w:rsidRPr="009178DB">
        <w:rPr>
          <w:rFonts w:ascii="Courier New" w:eastAsiaTheme="minorHAnsi" w:hAnsi="Courier New" w:cs="Courier New"/>
          <w:sz w:val="18"/>
          <w:szCs w:val="18"/>
          <w:lang w:eastAsia="en-US"/>
        </w:rPr>
        <w:t>О семейных (родовых) захоронениях на территории Иркутской области», Санитарными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санитарного врача Российской Федерации от 28 января 2021</w:t>
      </w:r>
      <w:proofErr w:type="gramEnd"/>
      <w:r w:rsidRPr="009178DB">
        <w:rPr>
          <w:rFonts w:ascii="Courier New" w:eastAsiaTheme="minorHAnsi" w:hAnsi="Courier New" w:cs="Courier New"/>
          <w:sz w:val="18"/>
          <w:szCs w:val="18"/>
          <w:lang w:eastAsia="en-US"/>
        </w:rPr>
        <w:t xml:space="preserve"> года № 3  (далее – СанПиН 2.1.3684-21), Уставом Голоустненского муниципального образования, и регулирует отношения, связанные с организацией похоронного дела на территории Голоустненского муниципального образования, в том числе:</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 определяет порядок деятельности общественных кладбищ;</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 устанавливает правила содержания мест погребения.</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bCs/>
          <w:iCs/>
          <w:sz w:val="18"/>
          <w:szCs w:val="18"/>
          <w:lang w:eastAsia="en-US"/>
        </w:rPr>
        <w:t xml:space="preserve">2. </w:t>
      </w:r>
      <w:r w:rsidRPr="009178DB">
        <w:rPr>
          <w:rFonts w:ascii="Courier New" w:eastAsiaTheme="minorHAnsi" w:hAnsi="Courier New" w:cs="Courier New"/>
          <w:sz w:val="18"/>
          <w:szCs w:val="18"/>
          <w:lang w:eastAsia="en-US"/>
        </w:rPr>
        <w:t>Понятия, используемые в настоящем Положении, применяются в значениях, установленных законодательством Российской Федерации о погребении и похоронном деле.</w:t>
      </w:r>
    </w:p>
    <w:p w:rsidR="009178DB" w:rsidRPr="009178DB" w:rsidRDefault="009178DB" w:rsidP="009178DB">
      <w:pPr>
        <w:widowControl w:val="0"/>
        <w:autoSpaceDE w:val="0"/>
        <w:autoSpaceDN w:val="0"/>
        <w:adjustRightInd w:val="0"/>
        <w:ind w:firstLine="709"/>
        <w:jc w:val="center"/>
        <w:rPr>
          <w:rFonts w:ascii="Courier New" w:eastAsiaTheme="minorHAnsi" w:hAnsi="Courier New" w:cs="Courier New"/>
          <w:sz w:val="18"/>
          <w:szCs w:val="18"/>
          <w:lang w:eastAsia="en-US"/>
        </w:rPr>
      </w:pPr>
    </w:p>
    <w:p w:rsidR="009178DB" w:rsidRPr="009178DB" w:rsidRDefault="009178DB" w:rsidP="009178DB">
      <w:pPr>
        <w:widowControl w:val="0"/>
        <w:autoSpaceDE w:val="0"/>
        <w:autoSpaceDN w:val="0"/>
        <w:adjustRightInd w:val="0"/>
        <w:ind w:firstLine="709"/>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2. ОСНОВЫ ОРГАНИЗАЦИИ ПОХОРОННОГО ДЕЛА</w:t>
      </w:r>
    </w:p>
    <w:p w:rsidR="009178DB" w:rsidRPr="009178DB" w:rsidRDefault="009178DB" w:rsidP="009178DB">
      <w:pPr>
        <w:widowControl w:val="0"/>
        <w:autoSpaceDE w:val="0"/>
        <w:autoSpaceDN w:val="0"/>
        <w:adjustRightInd w:val="0"/>
        <w:ind w:firstLine="709"/>
        <w:jc w:val="center"/>
        <w:rPr>
          <w:rFonts w:ascii="Courier New" w:eastAsiaTheme="minorHAnsi" w:hAnsi="Courier New" w:cs="Courier New"/>
          <w:b/>
          <w:sz w:val="18"/>
          <w:szCs w:val="18"/>
          <w:lang w:eastAsia="en-US"/>
        </w:rPr>
      </w:pP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 Организация похоронного дела на территории Голоустненского муниципального образования осуществляется администрацией Голоустненского муниципального образования (далее – уполномоченный орган).</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4. Погребение в Голоустненском муниципальном образовании осуществляется путем предания тела (останков) умершего земле (захоронение в могилу).</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5. Места погребения на территории Голоустненского муниципального образования организуются в виде отведенных в соответствии с этическими, санитарными и экологическими требованиями участков земли с сооружаемыми на них кладбищами для захоронения тел (останков) умерших.</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6. Кладбища на территории Голоустненского муниципального образования являются общественными. </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7. Уполномоченный орган в сфере похоронного дела:</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u w:val="single"/>
          <w:lang w:eastAsia="en-US"/>
        </w:rPr>
      </w:pPr>
      <w:r w:rsidRPr="009178DB">
        <w:rPr>
          <w:rFonts w:ascii="Courier New" w:eastAsiaTheme="minorHAnsi" w:hAnsi="Courier New" w:cs="Courier New"/>
          <w:sz w:val="18"/>
          <w:szCs w:val="18"/>
          <w:lang w:eastAsia="en-US"/>
        </w:rPr>
        <w:t>а) предоставляет земельный участок для размещения общественного кладбища в соответствии с Федеральным законом № 8-ФЗ и</w:t>
      </w:r>
      <w:r w:rsidRPr="009178DB">
        <w:rPr>
          <w:rFonts w:ascii="Courier New" w:eastAsiaTheme="minorHAnsi" w:hAnsi="Courier New" w:cs="Courier New"/>
          <w:sz w:val="18"/>
          <w:szCs w:val="18"/>
          <w:u w:val="single"/>
          <w:lang w:eastAsia="en-US"/>
        </w:rPr>
        <w:t xml:space="preserve"> СанПиН 2.1.3684</w:t>
      </w:r>
      <w:r w:rsidRPr="009178DB">
        <w:rPr>
          <w:rFonts w:ascii="Courier New" w:eastAsiaTheme="minorHAnsi" w:hAnsi="Courier New" w:cs="Courier New"/>
          <w:sz w:val="18"/>
          <w:szCs w:val="18"/>
          <w:u w:val="single"/>
          <w:lang w:eastAsia="en-US"/>
        </w:rPr>
        <w:noBreakHyphen/>
        <w:t>21;</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б) предоставляет участок земли для погребения умершего на общественном кладбище;</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в) ведет учет (регистрацию) захоронений в книге учета (регистрации) захоронений;</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 принимает решения о создании семейных (родовых) захоронений, осуществляет их учет, регистрацию и перерегистрацию;</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д) обеспечивает хранение текущих документов, касающихся вопросов организации похоронного дела;</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ж) устанавливает стоимость услуг по погребению;</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з) организует работы по благоустройству и содержанию общественного кладбища;</w:t>
      </w:r>
    </w:p>
    <w:p w:rsidR="009178DB" w:rsidRPr="009178DB" w:rsidRDefault="009178DB" w:rsidP="009178DB">
      <w:pPr>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8) осуществляет иные полномочия в сфере организации похоронного дела в соответствии с законодательством Российской Федерации, Иркутской области, муниципальными правовыми актами Голоустненского муниципального образования.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Раздел </w:t>
      </w:r>
      <w:r w:rsidRPr="009178DB">
        <w:rPr>
          <w:rFonts w:ascii="Courier New" w:eastAsiaTheme="minorHAnsi" w:hAnsi="Courier New" w:cs="Courier New"/>
          <w:sz w:val="18"/>
          <w:szCs w:val="18"/>
          <w:lang w:val="en-US" w:eastAsia="en-US"/>
        </w:rPr>
        <w:t>III</w:t>
      </w:r>
      <w:r w:rsidRPr="009178DB">
        <w:rPr>
          <w:rFonts w:ascii="Courier New" w:eastAsiaTheme="minorHAnsi" w:hAnsi="Courier New" w:cs="Courier New"/>
          <w:sz w:val="18"/>
          <w:szCs w:val="18"/>
          <w:lang w:eastAsia="en-US"/>
        </w:rPr>
        <w:t>. ПОРЯДОК ДЕЯТЕЛЬНОСТИ ОБЩЕСТВЕННЫХ КЛАДБИЩ</w:t>
      </w: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5. ОБЩИЕ ПОЛОЖЕНИЯ И ТЕРРИТОРИАЛЬНОЕ ЗОНИРОВАНИЕ ОБЩЕСТВЕННЫХ КЛАДБИЩ</w:t>
      </w: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9. Общественные кладбища организуются уполномоченным органом на земельных участках, предоставленных для указанных целей, с соблюдением санитарных и экологических требований.</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lastRenderedPageBreak/>
        <w:t>10. Территория общественного кладбища должна содержать следующие зоны:</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u w:val="single"/>
          <w:lang w:eastAsia="en-US"/>
        </w:rPr>
        <w:t>1</w:t>
      </w:r>
      <w:r w:rsidRPr="009178DB">
        <w:rPr>
          <w:rFonts w:ascii="Courier New" w:eastAsiaTheme="minorHAnsi" w:hAnsi="Courier New" w:cs="Courier New"/>
          <w:sz w:val="18"/>
          <w:szCs w:val="18"/>
          <w:lang w:eastAsia="en-US"/>
        </w:rPr>
        <w:t>) административно-хозяйственная зона.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В административно-хозяйственной зоне предусматривается, инвентарь для ухода за могилами, общественный туалет;</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u w:val="single"/>
          <w:lang w:eastAsia="en-US"/>
        </w:rPr>
        <w:t>2</w:t>
      </w:r>
      <w:r w:rsidRPr="009178DB">
        <w:rPr>
          <w:rFonts w:ascii="Courier New" w:eastAsiaTheme="minorHAnsi" w:hAnsi="Courier New" w:cs="Courier New"/>
          <w:sz w:val="18"/>
          <w:szCs w:val="18"/>
          <w:lang w:eastAsia="en-US"/>
        </w:rPr>
        <w:t>) зона захоронений.</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Зона захоронений является основной функционально-территориальной зоной общественного кладбища, на которой осуществляется погребение, и представляет собой территорию, разделенную на ряды, разбитые дорожной сетью, и территорию, отведенную под памятники, памятные знаки, надмогильные и мемориальные сооружения.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11. На общественном кладбище предусматриваются места: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для погребения умерших, личность которых не установлена органами внутренних дел, и для погребения умерших при отсутствии супруга, близких родственников, иных родственников либо законного представителя или при невозможности осуществить ими погребение.</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6. ТРЕБОВАНИЯ К ОРГАНИЗАЦИИ ДЕЯТЕЛЬНОСТИ ОБЩЕСТВЕННЫХ КЛАДБИЩ</w:t>
      </w: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12. Для беспрепятственного проезда траурных процессий ширина ворот кладбища должна быть не менее 6 метров.</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13. У главного входа на общественное кладбище устанавливается стенд с наименованием кладбища, планом кладбища.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На плане кладбища обозначаются основные зоны кладбища, кварталы, участки захоронений и их нумерация.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14. Территория кладбища оборудуется: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вывеской с названием кладбища, указанием его принадлежности, года основания, режима работы.</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указателями номеров участков - кварталов захоронений, номеров могил;</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стендом для размещения официальных объявлений, настоящего Положения, а также иной необходимой информации;</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контейнерными площадками для накопления твердых коммунальных отходов в соответствии с пунктом 65 СанПиН 2.1.3684-21.</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15. Захоронения граждан проводятся на открытых общественных муниципальных кладбищах, не имеющих режима ограничения для захоронений.                                                                                                                                                               </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16. На территории общественного кладбища посетители должны соблюдать общественный порядок и тишину.</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17. На территории общественного кладбища посетителям запрещается: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 осквернять, уничтожать, разрушать места захоронения, памятники, памятные знаки, надмогильные и мемориальные сооружения, оборудование общественного кладбища, засорять территорию;</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 повреждать или уничтожать зеленые насаждения;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 выгуливать животных;</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4) нарушать требования пожарной безопасности;</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5) добывать песок и глину, резать дерн;</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6) передвигаться на автомобилях, мотоциклах, велосипедах, мотороллерах, лыжах, санях, кроме автотранспортных средств, указанных в пунктах 24 – 26 настоящего Положения;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18. Посетителям кладбища предоставляется возможность безвозмездно пользоваться имеющимся на кладбище инвентарем для ухода за могилами.</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19. Транспортное средство, на котором осуществляется перевозка гроба с телом, а также сопровождающий его транспорт, образующий похоронную процессию, имеют право беспрепятственного проезда на территорию общественного кладбища.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20. Посетители-инвалиды имеют право проезда на территорию общественного кладбища на личном автотранспорте.</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21. Разрешается проезд транспортного средства, осуществляющего завоз материалов для обустройства участка погребения.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jc w:val="center"/>
        <w:outlineLvl w:val="0"/>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7. ТРЕБОВАНИЯ К УСТРОЙСТВУ МЕСТ ЗАХОРОНЕНИЯ</w:t>
      </w:r>
    </w:p>
    <w:p w:rsidR="009178DB" w:rsidRPr="009178DB" w:rsidRDefault="009178DB" w:rsidP="009178DB">
      <w:pPr>
        <w:autoSpaceDE w:val="0"/>
        <w:autoSpaceDN w:val="0"/>
        <w:adjustRightInd w:val="0"/>
        <w:jc w:val="center"/>
        <w:outlineLvl w:val="0"/>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22. Места захоронения устраиваются в виде могил путем предоставления участка земли для захоронения умершего.</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Документом, удостоверяющим право на подготовку могилы и захоронение на участке земли, является удостоверение о захоронении, выдаваемое уполномоченным органом (форма приведена в приложении 1 к Положению).</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Порядок предоставления муниципальной услуги «Предоставление участка земли для погребения умершего» устанавливает уполномоченный орган.</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lastRenderedPageBreak/>
        <w:t>23. Места захоронения (в том числе семейные (родовые) захоронения) устраиваются и размещаются с учетом санитарных правил и правил подготовки могил, установленных в соответствии с законодательством.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24. Размер предоставляемого участка земли для погребения 2,5 м x 1,9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25. Размер могилы для захоронения тела 2 м x 1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26. Размер предоставляемого земельного участка для семейных (родовых) захоронений:</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на два места для семейного (родового) захоронения - 9,5 </w:t>
      </w:r>
      <w:proofErr w:type="spellStart"/>
      <w:r w:rsidRPr="009178DB">
        <w:rPr>
          <w:rFonts w:ascii="Courier New" w:eastAsiaTheme="minorHAnsi" w:hAnsi="Courier New" w:cs="Courier New"/>
          <w:sz w:val="18"/>
          <w:szCs w:val="18"/>
          <w:lang w:eastAsia="en-US"/>
        </w:rPr>
        <w:t>кв</w:t>
      </w:r>
      <w:proofErr w:type="gramStart"/>
      <w:r w:rsidRPr="009178DB">
        <w:rPr>
          <w:rFonts w:ascii="Courier New" w:eastAsiaTheme="minorHAnsi" w:hAnsi="Courier New" w:cs="Courier New"/>
          <w:sz w:val="18"/>
          <w:szCs w:val="18"/>
          <w:lang w:eastAsia="en-US"/>
        </w:rPr>
        <w:t>.м</w:t>
      </w:r>
      <w:proofErr w:type="spellEnd"/>
      <w:proofErr w:type="gramEnd"/>
      <w:r w:rsidRPr="009178DB">
        <w:rPr>
          <w:rFonts w:ascii="Courier New" w:eastAsiaTheme="minorHAnsi" w:hAnsi="Courier New" w:cs="Courier New"/>
          <w:sz w:val="18"/>
          <w:szCs w:val="18"/>
          <w:lang w:eastAsia="en-US"/>
        </w:rPr>
        <w:t xml:space="preserve"> (3,8 м x 2,5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на три места для семейного (родового) захоронения - 14 </w:t>
      </w:r>
      <w:proofErr w:type="spellStart"/>
      <w:r w:rsidRPr="009178DB">
        <w:rPr>
          <w:rFonts w:ascii="Courier New" w:eastAsiaTheme="minorHAnsi" w:hAnsi="Courier New" w:cs="Courier New"/>
          <w:sz w:val="18"/>
          <w:szCs w:val="18"/>
          <w:lang w:eastAsia="en-US"/>
        </w:rPr>
        <w:t>кв</w:t>
      </w:r>
      <w:proofErr w:type="gramStart"/>
      <w:r w:rsidRPr="009178DB">
        <w:rPr>
          <w:rFonts w:ascii="Courier New" w:eastAsiaTheme="minorHAnsi" w:hAnsi="Courier New" w:cs="Courier New"/>
          <w:sz w:val="18"/>
          <w:szCs w:val="18"/>
          <w:lang w:eastAsia="en-US"/>
        </w:rPr>
        <w:t>.м</w:t>
      </w:r>
      <w:proofErr w:type="spellEnd"/>
      <w:proofErr w:type="gramEnd"/>
      <w:r w:rsidRPr="009178DB">
        <w:rPr>
          <w:rFonts w:ascii="Courier New" w:eastAsiaTheme="minorHAnsi" w:hAnsi="Courier New" w:cs="Courier New"/>
          <w:sz w:val="18"/>
          <w:szCs w:val="18"/>
          <w:lang w:eastAsia="en-US"/>
        </w:rPr>
        <w:t xml:space="preserve"> (5,6 м x 2,5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на четыре места для семейного (родового) захоронения - 19 </w:t>
      </w:r>
      <w:proofErr w:type="spellStart"/>
      <w:r w:rsidRPr="009178DB">
        <w:rPr>
          <w:rFonts w:ascii="Courier New" w:eastAsiaTheme="minorHAnsi" w:hAnsi="Courier New" w:cs="Courier New"/>
          <w:sz w:val="18"/>
          <w:szCs w:val="18"/>
          <w:lang w:eastAsia="en-US"/>
        </w:rPr>
        <w:t>кв</w:t>
      </w:r>
      <w:proofErr w:type="gramStart"/>
      <w:r w:rsidRPr="009178DB">
        <w:rPr>
          <w:rFonts w:ascii="Courier New" w:eastAsiaTheme="minorHAnsi" w:hAnsi="Courier New" w:cs="Courier New"/>
          <w:sz w:val="18"/>
          <w:szCs w:val="18"/>
          <w:lang w:eastAsia="en-US"/>
        </w:rPr>
        <w:t>.м</w:t>
      </w:r>
      <w:proofErr w:type="spellEnd"/>
      <w:proofErr w:type="gramEnd"/>
      <w:r w:rsidRPr="009178DB">
        <w:rPr>
          <w:rFonts w:ascii="Courier New" w:eastAsiaTheme="minorHAnsi" w:hAnsi="Courier New" w:cs="Courier New"/>
          <w:sz w:val="18"/>
          <w:szCs w:val="18"/>
          <w:lang w:eastAsia="en-US"/>
        </w:rPr>
        <w:t xml:space="preserve"> (7,6 м x 2,5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на пять мест для семейного (родового) захоронения - 25 </w:t>
      </w:r>
      <w:proofErr w:type="spellStart"/>
      <w:r w:rsidRPr="009178DB">
        <w:rPr>
          <w:rFonts w:ascii="Courier New" w:eastAsiaTheme="minorHAnsi" w:hAnsi="Courier New" w:cs="Courier New"/>
          <w:sz w:val="18"/>
          <w:szCs w:val="18"/>
          <w:lang w:eastAsia="en-US"/>
        </w:rPr>
        <w:t>кв</w:t>
      </w:r>
      <w:proofErr w:type="gramStart"/>
      <w:r w:rsidRPr="009178DB">
        <w:rPr>
          <w:rFonts w:ascii="Courier New" w:eastAsiaTheme="minorHAnsi" w:hAnsi="Courier New" w:cs="Courier New"/>
          <w:sz w:val="18"/>
          <w:szCs w:val="18"/>
          <w:lang w:eastAsia="en-US"/>
        </w:rPr>
        <w:t>.м</w:t>
      </w:r>
      <w:proofErr w:type="spellEnd"/>
      <w:proofErr w:type="gramEnd"/>
      <w:r w:rsidRPr="009178DB">
        <w:rPr>
          <w:rFonts w:ascii="Courier New" w:eastAsiaTheme="minorHAnsi" w:hAnsi="Courier New" w:cs="Courier New"/>
          <w:sz w:val="18"/>
          <w:szCs w:val="18"/>
          <w:lang w:eastAsia="en-US"/>
        </w:rPr>
        <w:t xml:space="preserve"> (10,0 м x 2,5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27. Глубина могилы должна быть не менее 2 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28. Каждое захоронение, произведенное на территории общественного кладбища, подлежит учету и регистрируется уполномоченным органом в книге учета (регистрации) захоронений (форма приведена в приложении 2 к Положению).</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29. Книга учета (регистрации) захоронений формируется ежегодно и ведется уполномоченным органом в прошитом, пронумерованном виде, методом непрерывного присвоения регистрационных номеров захоронениям. </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30. Учет семейных (родовых) захоронений осуществляется в отдельной  книге учета (регистрации) семейных (родовых) захоронений (форма приведена в приложении 3 к Положению).</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Основанием для учета семейного (родового) захоронения является решение уполномоченного органа о создании семейного (родового) захоронения.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Решение о создании семейного (родового) захоронения или об отказе в его создании должно быть принято в течение 30 дней со дня регистрации в уполномоченном органе письменного заявления гражданина (граждан) о намерении создать семейное (родовое) захоронение.</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roofErr w:type="gramStart"/>
      <w:r w:rsidRPr="009178DB">
        <w:rPr>
          <w:rFonts w:ascii="Courier New" w:eastAsiaTheme="minorHAnsi" w:hAnsi="Courier New" w:cs="Courier New"/>
          <w:sz w:val="18"/>
          <w:szCs w:val="18"/>
          <w:lang w:eastAsia="en-US"/>
        </w:rPr>
        <w:t xml:space="preserve">Заявление подается лицом, желающим создать семейное (родовое) захоронение, в уполномоченный орган в произвольной форме с приложением к нему документов, подтверждающих наличие близких родственников (супруг (супруга), дети, родители, усыновители, усыновленные, полнородные и </w:t>
      </w:r>
      <w:proofErr w:type="spellStart"/>
      <w:r w:rsidRPr="009178DB">
        <w:rPr>
          <w:rFonts w:ascii="Courier New" w:eastAsiaTheme="minorHAnsi" w:hAnsi="Courier New" w:cs="Courier New"/>
          <w:sz w:val="18"/>
          <w:szCs w:val="18"/>
          <w:lang w:eastAsia="en-US"/>
        </w:rPr>
        <w:t>неполнородные</w:t>
      </w:r>
      <w:proofErr w:type="spellEnd"/>
      <w:r w:rsidRPr="009178DB">
        <w:rPr>
          <w:rFonts w:ascii="Courier New" w:eastAsiaTheme="minorHAnsi" w:hAnsi="Courier New" w:cs="Courier New"/>
          <w:sz w:val="18"/>
          <w:szCs w:val="18"/>
          <w:lang w:eastAsia="en-US"/>
        </w:rPr>
        <w:t xml:space="preserve"> братья и сестры, внуки, дедушки, бабушки, прадедушки и прабабушки).</w:t>
      </w:r>
      <w:proofErr w:type="gramEnd"/>
      <w:r w:rsidRPr="009178DB">
        <w:rPr>
          <w:rFonts w:ascii="Courier New" w:eastAsiaTheme="minorHAnsi" w:hAnsi="Courier New" w:cs="Courier New"/>
          <w:sz w:val="18"/>
          <w:szCs w:val="18"/>
          <w:lang w:eastAsia="en-US"/>
        </w:rPr>
        <w:t xml:space="preserve"> В случае представления свидетельств о государственной регистрации актов гражданского состояния, выданных компетентными органами иностранного государства, к заявлению также прилагается их нотариально удостоверенный перевод на русский язык.</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roofErr w:type="gramStart"/>
      <w:r w:rsidRPr="009178DB">
        <w:rPr>
          <w:rFonts w:ascii="Courier New" w:eastAsiaTheme="minorHAnsi" w:hAnsi="Courier New" w:cs="Courier New"/>
          <w:sz w:val="18"/>
          <w:szCs w:val="18"/>
          <w:lang w:eastAsia="en-US"/>
        </w:rPr>
        <w:t>Гражданин (граждане) вправе представить свидетельства о государственной регистрации актов гражданского состояния, подтверждающие наличие близких родственников (за исключением свидетельств, выданных компетентными органами иностранного государства, и их нотариально удостоверенного перевода на русский язык; свидетельств об усыновлении (удочерении), выданных органами записи актов гражданского состояния или консульскими учреждениями Российской Федерации).</w:t>
      </w:r>
      <w:proofErr w:type="gramEnd"/>
      <w:r w:rsidRPr="009178DB">
        <w:rPr>
          <w:rFonts w:ascii="Courier New" w:eastAsiaTheme="minorHAnsi" w:hAnsi="Courier New" w:cs="Courier New"/>
          <w:sz w:val="18"/>
          <w:szCs w:val="18"/>
          <w:lang w:eastAsia="en-US"/>
        </w:rPr>
        <w:t xml:space="preserve"> Если такие документы не были представлены гражданином (гражданами), указанные документы и (</w:t>
      </w:r>
      <w:proofErr w:type="gramStart"/>
      <w:r w:rsidRPr="009178DB">
        <w:rPr>
          <w:rFonts w:ascii="Courier New" w:eastAsiaTheme="minorHAnsi" w:hAnsi="Courier New" w:cs="Courier New"/>
          <w:sz w:val="18"/>
          <w:szCs w:val="18"/>
          <w:lang w:eastAsia="en-US"/>
        </w:rPr>
        <w:t xml:space="preserve">или) </w:t>
      </w:r>
      <w:proofErr w:type="gramEnd"/>
      <w:r w:rsidRPr="009178DB">
        <w:rPr>
          <w:rFonts w:ascii="Courier New" w:eastAsiaTheme="minorHAnsi" w:hAnsi="Courier New" w:cs="Courier New"/>
          <w:sz w:val="18"/>
          <w:szCs w:val="18"/>
          <w:lang w:eastAsia="en-US"/>
        </w:rPr>
        <w:t>информация запрашиваются в порядке межведомственного информационного взаимодействия в соответствии с законодательством.</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31. </w:t>
      </w:r>
      <w:proofErr w:type="gramStart"/>
      <w:r w:rsidRPr="009178DB">
        <w:rPr>
          <w:rFonts w:ascii="Courier New" w:eastAsiaTheme="minorHAnsi" w:hAnsi="Courier New" w:cs="Courier New"/>
          <w:sz w:val="18"/>
          <w:szCs w:val="18"/>
          <w:lang w:eastAsia="en-US"/>
        </w:rPr>
        <w:t>В день  принятия решения о создании семейного (родового) захоронения в книгу учета (регистрации) семейных (родовых) захоронений вносится информация о создании семейного (родового) захоронения и его регистрации на лицо, подавшее заявление о создании семейного (родового) захоронения (далее – создатель семейного захоронения).</w:t>
      </w:r>
      <w:proofErr w:type="gramEnd"/>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roofErr w:type="gramStart"/>
      <w:r w:rsidRPr="009178DB">
        <w:rPr>
          <w:rFonts w:ascii="Courier New" w:eastAsiaTheme="minorHAnsi" w:hAnsi="Courier New" w:cs="Courier New"/>
          <w:sz w:val="18"/>
          <w:szCs w:val="18"/>
          <w:lang w:eastAsia="en-US"/>
        </w:rPr>
        <w:t xml:space="preserve">По заявлению супруга (супруги) или близкого родственника (дети, родители, усыновители, усыновленные, полнородные и </w:t>
      </w:r>
      <w:proofErr w:type="spellStart"/>
      <w:r w:rsidRPr="009178DB">
        <w:rPr>
          <w:rFonts w:ascii="Courier New" w:eastAsiaTheme="minorHAnsi" w:hAnsi="Courier New" w:cs="Courier New"/>
          <w:sz w:val="18"/>
          <w:szCs w:val="18"/>
          <w:lang w:eastAsia="en-US"/>
        </w:rPr>
        <w:t>неполнородные</w:t>
      </w:r>
      <w:proofErr w:type="spellEnd"/>
      <w:r w:rsidRPr="009178DB">
        <w:rPr>
          <w:rFonts w:ascii="Courier New" w:eastAsiaTheme="minorHAnsi" w:hAnsi="Courier New" w:cs="Courier New"/>
          <w:sz w:val="18"/>
          <w:szCs w:val="18"/>
          <w:lang w:eastAsia="en-US"/>
        </w:rPr>
        <w:t xml:space="preserve"> братья и сестры, внуки, дедушки, бабушки, прадедушки и прабабушки), поданному с согласия создателя семейного захоронения, или в случае смерти создателя семейного захоронения с приложением свидетельства о его смерти и с согласия всех живых близких родственников, которые были указаны в заявлении о создании семейного (родового) захоронения, семейное</w:t>
      </w:r>
      <w:proofErr w:type="gramEnd"/>
      <w:r w:rsidRPr="009178DB">
        <w:rPr>
          <w:rFonts w:ascii="Courier New" w:eastAsiaTheme="minorHAnsi" w:hAnsi="Courier New" w:cs="Courier New"/>
          <w:sz w:val="18"/>
          <w:szCs w:val="18"/>
          <w:lang w:eastAsia="en-US"/>
        </w:rPr>
        <w:t xml:space="preserve"> (родовое) захоронение перерегистрируется на лицо, подавшее соответствующее заявление, в течение 10 рабочих дней со дня подачи соответствующего заявления.</w:t>
      </w: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Раздел </w:t>
      </w:r>
      <w:r w:rsidRPr="009178DB">
        <w:rPr>
          <w:rFonts w:ascii="Courier New" w:eastAsiaTheme="minorHAnsi" w:hAnsi="Courier New" w:cs="Courier New"/>
          <w:sz w:val="18"/>
          <w:szCs w:val="18"/>
          <w:lang w:val="en-US" w:eastAsia="en-US"/>
        </w:rPr>
        <w:t>IV</w:t>
      </w:r>
      <w:r w:rsidRPr="009178DB">
        <w:rPr>
          <w:rFonts w:ascii="Courier New" w:eastAsiaTheme="minorHAnsi" w:hAnsi="Courier New" w:cs="Courier New"/>
          <w:sz w:val="18"/>
          <w:szCs w:val="18"/>
          <w:lang w:eastAsia="en-US"/>
        </w:rPr>
        <w:t>. ПРАВИЛА СОДЕРЖАНИЯ МЕСТ ПОГРЕБЕНИЯ</w:t>
      </w:r>
    </w:p>
    <w:p w:rsidR="009178DB" w:rsidRPr="009178DB" w:rsidRDefault="009178DB" w:rsidP="009178DB">
      <w:pPr>
        <w:autoSpaceDE w:val="0"/>
        <w:autoSpaceDN w:val="0"/>
        <w:adjustRightInd w:val="0"/>
        <w:jc w:val="both"/>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8. ТРЕБОВАНИЯ К СОДЕРЖАНИЮ ОБЩЕСТВЕННЫХ КЛАДБИЩ</w:t>
      </w: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32. Общественные кладбища должны содержаться в состоянии, отвечающем санитарным и экологическим требованиям, с учетом требований, предусмотренных разделом </w:t>
      </w:r>
      <w:r w:rsidRPr="009178DB">
        <w:rPr>
          <w:rFonts w:ascii="Courier New" w:eastAsiaTheme="minorHAnsi" w:hAnsi="Courier New" w:cs="Courier New"/>
          <w:sz w:val="18"/>
          <w:szCs w:val="18"/>
          <w:lang w:val="en-US" w:eastAsia="en-US"/>
        </w:rPr>
        <w:t>III</w:t>
      </w:r>
      <w:r w:rsidRPr="009178DB">
        <w:rPr>
          <w:rFonts w:ascii="Courier New" w:eastAsiaTheme="minorHAnsi" w:hAnsi="Courier New" w:cs="Courier New"/>
          <w:sz w:val="18"/>
          <w:szCs w:val="18"/>
          <w:lang w:eastAsia="en-US"/>
        </w:rPr>
        <w:t xml:space="preserve"> настоящего Положения.</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33. Содержание общественного кладбища осуществляется на основании контракта, заключаемого уполномоченным органом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center"/>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Глава 9. ТРЕБОВАНИЯ К СОДЕРЖАНИЮ МЕСТ ЗАХОРОНЕНИЯ, ПАМЯТНИКОВ, ПАМЯТНЫХ ЗНАКОВ, НАДМОГИЛЬНЫХ И МЕМОРИАЛЬНЫХ СООРУЖЕНИЙ</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34. Оформление участка погребения должно соответствовать единой системе оформления квартала захоронения и всего кладбища.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35. Памятники, памятные знаки, надмогильные и мемориальные сооружения устанавливаются в пределах отведенного земельного участка. Памятники, памятные знаки, надмогильные и мемориальные сооружения, установленные за пределами отведенного земельного участка, подлежат сносу. Высота памятников, памятных знаков, надмогильных и мемориальных сооружений не может превышать 1,5 м. На участках почетных и воинских захоронений высота памятников, памятных знаков, надмогильных и мемориальных сооружений не ограничена.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36. Установленные гражданами памятники, памятные знаки, надмогильные и мемориальные сооружения являются их собственностью.</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 xml:space="preserve">37. Надписи на памятниках, памятных знаках, надмогильных и мемориальных сооружениях должны соответствовать сведениям </w:t>
      </w:r>
      <w:proofErr w:type="gramStart"/>
      <w:r w:rsidRPr="009178DB">
        <w:rPr>
          <w:rFonts w:ascii="Courier New" w:eastAsiaTheme="minorHAnsi" w:hAnsi="Courier New" w:cs="Courier New"/>
          <w:sz w:val="18"/>
          <w:szCs w:val="18"/>
          <w:lang w:eastAsia="en-US"/>
        </w:rPr>
        <w:t>о</w:t>
      </w:r>
      <w:proofErr w:type="gramEnd"/>
      <w:r w:rsidRPr="009178DB">
        <w:rPr>
          <w:rFonts w:ascii="Courier New" w:eastAsiaTheme="minorHAnsi" w:hAnsi="Courier New" w:cs="Courier New"/>
          <w:sz w:val="18"/>
          <w:szCs w:val="18"/>
          <w:lang w:eastAsia="en-US"/>
        </w:rPr>
        <w:t xml:space="preserve"> действительно захороненных в данном месте умерших.</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38. Уход за захоронением, памятниками, памятными знаками, надмогильными и мемориальными сооружениями, уборку и вынос мусора в специально отведенное место (контейнер) от места захоронения осуществляется лицом, ответственным за захоронение, либо, при заключении договора, силами хозяйствующего субъекта, оказывающего такие услуги на территории общественного кладбища.</w:t>
      </w:r>
    </w:p>
    <w:p w:rsidR="009178DB" w:rsidRPr="009178DB" w:rsidRDefault="009178DB" w:rsidP="009178DB">
      <w:pPr>
        <w:autoSpaceDE w:val="0"/>
        <w:autoSpaceDN w:val="0"/>
        <w:adjustRightInd w:val="0"/>
        <w:ind w:firstLine="540"/>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39. При отсутствии лица, ответственного за захоронение, отсутствии сведений о его месте жительства, уход за захоронением, памятниками, памятными знаками, надмогильными и мемориальными сооружениями, уборку и вынос мусора в специально отведенное место (контейнер) от места захоронения обеспечивает уполномоченный орган.</w:t>
      </w:r>
    </w:p>
    <w:p w:rsidR="003B231A" w:rsidRDefault="003B231A" w:rsidP="003B231A">
      <w:pPr>
        <w:spacing w:line="276" w:lineRule="auto"/>
        <w:jc w:val="right"/>
        <w:rPr>
          <w:rFonts w:ascii="Courier New" w:hAnsi="Courier New" w:cs="Courier New"/>
          <w:sz w:val="18"/>
          <w:szCs w:val="18"/>
          <w:lang w:eastAsia="en-US"/>
        </w:rPr>
      </w:pPr>
    </w:p>
    <w:p w:rsidR="00B42CB9" w:rsidRDefault="009178DB" w:rsidP="003B231A">
      <w:pPr>
        <w:spacing w:line="276" w:lineRule="auto"/>
        <w:jc w:val="right"/>
        <w:rPr>
          <w:rFonts w:ascii="Courier New" w:hAnsi="Courier New" w:cs="Courier New"/>
          <w:sz w:val="18"/>
          <w:szCs w:val="18"/>
          <w:lang w:eastAsia="en-US"/>
        </w:rPr>
      </w:pPr>
      <w:r w:rsidRPr="009178DB">
        <w:rPr>
          <w:rFonts w:ascii="Courier New" w:hAnsi="Courier New" w:cs="Courier New"/>
          <w:sz w:val="18"/>
          <w:szCs w:val="18"/>
          <w:lang w:eastAsia="en-US"/>
        </w:rPr>
        <w:t>Приложение № 1</w:t>
      </w:r>
    </w:p>
    <w:p w:rsidR="009178DB" w:rsidRPr="009178DB" w:rsidRDefault="009178DB" w:rsidP="003B231A">
      <w:pPr>
        <w:spacing w:line="276" w:lineRule="auto"/>
        <w:jc w:val="right"/>
        <w:rPr>
          <w:rFonts w:ascii="Courier New" w:hAnsi="Courier New" w:cs="Courier New"/>
          <w:sz w:val="18"/>
          <w:szCs w:val="18"/>
          <w:lang w:eastAsia="en-US"/>
        </w:rPr>
      </w:pPr>
      <w:r w:rsidRPr="009178DB">
        <w:rPr>
          <w:rFonts w:ascii="Courier New" w:hAnsi="Courier New" w:cs="Courier New"/>
          <w:sz w:val="18"/>
          <w:szCs w:val="18"/>
          <w:lang w:eastAsia="en-US"/>
        </w:rPr>
        <w:t xml:space="preserve">к Положению об организации </w:t>
      </w:r>
      <w:proofErr w:type="gramStart"/>
      <w:r w:rsidRPr="009178DB">
        <w:rPr>
          <w:rFonts w:ascii="Courier New" w:hAnsi="Courier New" w:cs="Courier New"/>
          <w:sz w:val="18"/>
          <w:szCs w:val="18"/>
          <w:lang w:eastAsia="en-US"/>
        </w:rPr>
        <w:t>похоронного</w:t>
      </w:r>
      <w:proofErr w:type="gramEnd"/>
      <w:r w:rsidRPr="009178DB">
        <w:rPr>
          <w:rFonts w:ascii="Courier New" w:hAnsi="Courier New" w:cs="Courier New"/>
          <w:sz w:val="18"/>
          <w:szCs w:val="18"/>
          <w:lang w:eastAsia="en-US"/>
        </w:rPr>
        <w:t xml:space="preserve"> </w:t>
      </w:r>
    </w:p>
    <w:p w:rsidR="009178DB" w:rsidRPr="009178DB" w:rsidRDefault="009178DB" w:rsidP="003B231A">
      <w:pPr>
        <w:jc w:val="right"/>
        <w:rPr>
          <w:rFonts w:ascii="Courier New" w:hAnsi="Courier New" w:cs="Courier New"/>
          <w:sz w:val="18"/>
          <w:szCs w:val="18"/>
          <w:lang w:eastAsia="en-US"/>
        </w:rPr>
      </w:pPr>
      <w:r w:rsidRPr="009178DB">
        <w:rPr>
          <w:rFonts w:ascii="Courier New" w:hAnsi="Courier New" w:cs="Courier New"/>
          <w:sz w:val="18"/>
          <w:szCs w:val="18"/>
          <w:lang w:eastAsia="en-US"/>
        </w:rPr>
        <w:t>дела</w:t>
      </w:r>
      <w:r w:rsidR="003B231A">
        <w:rPr>
          <w:rFonts w:ascii="Courier New" w:hAnsi="Courier New" w:cs="Courier New"/>
          <w:sz w:val="18"/>
          <w:szCs w:val="18"/>
          <w:lang w:eastAsia="en-US"/>
        </w:rPr>
        <w:t xml:space="preserve"> </w:t>
      </w:r>
      <w:r w:rsidRPr="009178DB">
        <w:rPr>
          <w:rFonts w:ascii="Courier New" w:hAnsi="Courier New" w:cs="Courier New"/>
          <w:sz w:val="18"/>
          <w:szCs w:val="18"/>
          <w:lang w:eastAsia="en-US"/>
        </w:rPr>
        <w:t xml:space="preserve">на территории Голоустненского </w:t>
      </w:r>
    </w:p>
    <w:p w:rsidR="009178DB" w:rsidRPr="009178DB" w:rsidRDefault="009178DB" w:rsidP="003B231A">
      <w:pPr>
        <w:jc w:val="right"/>
        <w:rPr>
          <w:rFonts w:ascii="Courier New" w:hAnsi="Courier New" w:cs="Courier New"/>
          <w:sz w:val="18"/>
          <w:szCs w:val="18"/>
          <w:lang w:eastAsia="en-US"/>
        </w:rPr>
      </w:pPr>
      <w:r w:rsidRPr="009178DB">
        <w:rPr>
          <w:rFonts w:ascii="Courier New" w:hAnsi="Courier New" w:cs="Courier New"/>
          <w:sz w:val="18"/>
          <w:szCs w:val="18"/>
          <w:lang w:eastAsia="en-US"/>
        </w:rPr>
        <w:t>муниципального образования</w:t>
      </w:r>
    </w:p>
    <w:p w:rsidR="009178DB" w:rsidRPr="009178DB" w:rsidRDefault="009178DB" w:rsidP="009178DB">
      <w:pPr>
        <w:widowControl w:val="0"/>
        <w:autoSpaceDE w:val="0"/>
        <w:autoSpaceDN w:val="0"/>
        <w:adjustRightInd w:val="0"/>
        <w:jc w:val="center"/>
        <w:rPr>
          <w:rFonts w:ascii="Courier New" w:eastAsiaTheme="minorHAnsi" w:hAnsi="Courier New" w:cs="Courier New"/>
          <w:kern w:val="2"/>
          <w:sz w:val="18"/>
          <w:szCs w:val="18"/>
          <w:lang w:eastAsia="en-US"/>
        </w:rPr>
      </w:pPr>
    </w:p>
    <w:p w:rsidR="009178DB" w:rsidRPr="009178DB" w:rsidRDefault="009178DB" w:rsidP="009178DB">
      <w:pPr>
        <w:widowControl w:val="0"/>
        <w:autoSpaceDE w:val="0"/>
        <w:autoSpaceDN w:val="0"/>
        <w:adjustRightInd w:val="0"/>
        <w:jc w:val="center"/>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УДОСТОВЕРЕНИЕ О ЗАХОРОНЕНИИ</w:t>
      </w:r>
    </w:p>
    <w:p w:rsidR="009178DB" w:rsidRPr="009178DB" w:rsidRDefault="009178DB" w:rsidP="009178DB">
      <w:pPr>
        <w:widowControl w:val="0"/>
        <w:autoSpaceDE w:val="0"/>
        <w:autoSpaceDN w:val="0"/>
        <w:adjustRightInd w:val="0"/>
        <w:jc w:val="center"/>
        <w:rPr>
          <w:rFonts w:ascii="Courier New" w:eastAsiaTheme="minorHAnsi" w:hAnsi="Courier New" w:cs="Courier New"/>
          <w:kern w:val="2"/>
          <w:sz w:val="18"/>
          <w:szCs w:val="18"/>
          <w:lang w:eastAsia="en-US"/>
        </w:rPr>
      </w:pPr>
    </w:p>
    <w:p w:rsidR="009178DB" w:rsidRP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«____»__________ 20___г.</w:t>
      </w:r>
      <w:r w:rsidRPr="009178DB">
        <w:rPr>
          <w:rFonts w:ascii="Courier New" w:eastAsiaTheme="minorHAnsi" w:hAnsi="Courier New" w:cs="Courier New"/>
          <w:kern w:val="2"/>
          <w:sz w:val="18"/>
          <w:szCs w:val="18"/>
          <w:lang w:eastAsia="en-US"/>
        </w:rPr>
        <w:tab/>
      </w:r>
      <w:r w:rsidRPr="009178DB">
        <w:rPr>
          <w:rFonts w:ascii="Courier New" w:eastAsiaTheme="minorHAnsi" w:hAnsi="Courier New" w:cs="Courier New"/>
          <w:kern w:val="2"/>
          <w:sz w:val="18"/>
          <w:szCs w:val="18"/>
          <w:lang w:eastAsia="en-US"/>
        </w:rPr>
        <w:tab/>
      </w:r>
      <w:r w:rsidRPr="009178DB">
        <w:rPr>
          <w:rFonts w:ascii="Courier New" w:eastAsiaTheme="minorHAnsi" w:hAnsi="Courier New" w:cs="Courier New"/>
          <w:kern w:val="2"/>
          <w:sz w:val="18"/>
          <w:szCs w:val="18"/>
          <w:lang w:eastAsia="en-US"/>
        </w:rPr>
        <w:tab/>
      </w:r>
      <w:r w:rsidRPr="009178DB">
        <w:rPr>
          <w:rFonts w:ascii="Courier New" w:eastAsiaTheme="minorHAnsi" w:hAnsi="Courier New" w:cs="Courier New"/>
          <w:kern w:val="2"/>
          <w:sz w:val="18"/>
          <w:szCs w:val="18"/>
          <w:lang w:eastAsia="en-US"/>
        </w:rPr>
        <w:tab/>
      </w:r>
      <w:r w:rsidRPr="009178DB">
        <w:rPr>
          <w:rFonts w:ascii="Courier New" w:eastAsiaTheme="minorHAnsi" w:hAnsi="Courier New" w:cs="Courier New"/>
          <w:kern w:val="2"/>
          <w:sz w:val="18"/>
          <w:szCs w:val="18"/>
          <w:lang w:eastAsia="en-US"/>
        </w:rPr>
        <w:tab/>
      </w:r>
      <w:r w:rsidRPr="009178DB">
        <w:rPr>
          <w:rFonts w:ascii="Courier New" w:eastAsiaTheme="minorHAnsi" w:hAnsi="Courier New" w:cs="Courier New"/>
          <w:kern w:val="2"/>
          <w:sz w:val="18"/>
          <w:szCs w:val="18"/>
          <w:lang w:eastAsia="en-US"/>
        </w:rPr>
        <w:tab/>
      </w:r>
      <w:r w:rsidRPr="009178DB">
        <w:rPr>
          <w:rFonts w:ascii="Courier New" w:eastAsiaTheme="minorHAnsi" w:hAnsi="Courier New" w:cs="Courier New"/>
          <w:kern w:val="2"/>
          <w:sz w:val="18"/>
          <w:szCs w:val="18"/>
          <w:lang w:eastAsia="en-US"/>
        </w:rPr>
        <w:tab/>
      </w:r>
      <w:r w:rsidR="00CD319E">
        <w:rPr>
          <w:rFonts w:ascii="Courier New" w:eastAsiaTheme="minorHAnsi" w:hAnsi="Courier New" w:cs="Courier New"/>
          <w:kern w:val="2"/>
          <w:sz w:val="18"/>
          <w:szCs w:val="18"/>
          <w:lang w:eastAsia="en-US"/>
        </w:rPr>
        <w:t xml:space="preserve">                 </w:t>
      </w:r>
      <w:r w:rsidRPr="009178DB">
        <w:rPr>
          <w:rFonts w:ascii="Courier New" w:eastAsiaTheme="minorHAnsi" w:hAnsi="Courier New" w:cs="Courier New"/>
          <w:kern w:val="2"/>
          <w:sz w:val="18"/>
          <w:szCs w:val="18"/>
          <w:lang w:eastAsia="en-US"/>
        </w:rPr>
        <w:t>№_________</w:t>
      </w:r>
    </w:p>
    <w:p w:rsidR="009178DB" w:rsidRP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p>
    <w:p w:rsidR="009178DB" w:rsidRPr="009178DB" w:rsidRDefault="009178DB" w:rsidP="009178DB">
      <w:pPr>
        <w:widowControl w:val="0"/>
        <w:autoSpaceDE w:val="0"/>
        <w:autoSpaceDN w:val="0"/>
        <w:adjustRightInd w:val="0"/>
        <w:jc w:val="center"/>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МКУ ХЭС «ГОЛОУСТНЕНСКОЕ»</w:t>
      </w:r>
    </w:p>
    <w:p w:rsidR="009178DB" w:rsidRPr="009178DB" w:rsidRDefault="009178DB" w:rsidP="009178DB">
      <w:pPr>
        <w:widowControl w:val="0"/>
        <w:autoSpaceDE w:val="0"/>
        <w:autoSpaceDN w:val="0"/>
        <w:adjustRightInd w:val="0"/>
        <w:jc w:val="center"/>
        <w:rPr>
          <w:rFonts w:ascii="Courier New" w:eastAsiaTheme="minorHAnsi" w:hAnsi="Courier New" w:cs="Courier New"/>
          <w:i/>
          <w:kern w:val="2"/>
          <w:sz w:val="18"/>
          <w:szCs w:val="18"/>
          <w:lang w:eastAsia="en-US"/>
        </w:rPr>
      </w:pPr>
      <w:r w:rsidRPr="009178DB">
        <w:rPr>
          <w:rFonts w:ascii="Courier New" w:eastAsiaTheme="minorHAnsi" w:hAnsi="Courier New" w:cs="Courier New"/>
          <w:i/>
          <w:kern w:val="2"/>
          <w:sz w:val="18"/>
          <w:szCs w:val="18"/>
          <w:lang w:eastAsia="en-US"/>
        </w:rPr>
        <w:t>(указываются реквизиты местной администрации: адрес, телефон)</w:t>
      </w:r>
    </w:p>
    <w:p w:rsidR="009178DB" w:rsidRPr="009178DB" w:rsidRDefault="009178DB" w:rsidP="009178DB">
      <w:pPr>
        <w:widowControl w:val="0"/>
        <w:autoSpaceDE w:val="0"/>
        <w:autoSpaceDN w:val="0"/>
        <w:adjustRightInd w:val="0"/>
        <w:jc w:val="center"/>
        <w:rPr>
          <w:rFonts w:ascii="Courier New" w:eastAsiaTheme="minorHAnsi" w:hAnsi="Courier New" w:cs="Courier New"/>
          <w:kern w:val="2"/>
          <w:sz w:val="18"/>
          <w:szCs w:val="18"/>
          <w:lang w:eastAsia="en-US"/>
        </w:rPr>
      </w:pP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proofErr w:type="gramStart"/>
      <w:r w:rsidRPr="009178DB">
        <w:rPr>
          <w:rFonts w:ascii="Courier New" w:eastAsiaTheme="minorHAnsi" w:hAnsi="Courier New" w:cs="Courier New"/>
          <w:kern w:val="2"/>
          <w:sz w:val="18"/>
          <w:szCs w:val="18"/>
          <w:lang w:eastAsia="en-US"/>
        </w:rPr>
        <w:t>Выдано _____________________ (фамилия, имя, отчество (последнее - при наличии) лица, ответственного за захоронение (для физического лица, индивидуального предпринимателя); полное наименование юридического лица (для юридического лица).</w:t>
      </w:r>
      <w:proofErr w:type="gramEnd"/>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Для погребения (захоронения) ________________________ (фамилия, имя, отчество (последнее - при наличии) умершего)</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Дата погребения _______________________</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Место погребения ________________________ (наименование, адрес  кладбища), квартал № ___________, участок № ___________</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sz w:val="18"/>
          <w:szCs w:val="18"/>
          <w:lang w:eastAsia="en-US"/>
        </w:rPr>
      </w:pPr>
      <w:r w:rsidRPr="009178DB">
        <w:rPr>
          <w:rFonts w:ascii="Courier New" w:eastAsiaTheme="minorHAnsi" w:hAnsi="Courier New" w:cs="Courier New"/>
          <w:sz w:val="18"/>
          <w:szCs w:val="18"/>
          <w:lang w:eastAsia="en-US"/>
        </w:rPr>
        <w:t>Участок земли ________________ (указывается одноместный (двух или более) участок для захоронения).</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proofErr w:type="gramStart"/>
      <w:r w:rsidRPr="009178DB">
        <w:rPr>
          <w:rFonts w:ascii="Courier New" w:eastAsiaTheme="minorHAnsi" w:hAnsi="Courier New" w:cs="Courier New"/>
          <w:kern w:val="2"/>
          <w:sz w:val="18"/>
          <w:szCs w:val="18"/>
          <w:lang w:eastAsia="en-US"/>
        </w:rPr>
        <w:t xml:space="preserve">Получил: __________________ (фамилия, имя, отчество (последнее - при наличии), подпись лица, получившего удостоверение) </w:t>
      </w:r>
      <w:proofErr w:type="gramEnd"/>
    </w:p>
    <w:p w:rsidR="009178DB" w:rsidRP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p>
    <w:p w:rsidR="009178DB" w:rsidRP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Директор МКУ ХЭС Голоустненского МО</w:t>
      </w:r>
    </w:p>
    <w:p w:rsidR="009178DB" w:rsidRP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 xml:space="preserve">________________________ (Фамилия, инициалы, подпись) </w:t>
      </w:r>
    </w:p>
    <w:p w:rsidR="009178DB" w:rsidRP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МП</w:t>
      </w:r>
    </w:p>
    <w:p w:rsidR="009178DB" w:rsidRDefault="009178DB" w:rsidP="009178DB">
      <w:pPr>
        <w:widowControl w:val="0"/>
        <w:autoSpaceDE w:val="0"/>
        <w:autoSpaceDN w:val="0"/>
        <w:adjustRightInd w:val="0"/>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w:t>
      </w:r>
      <w:r w:rsidR="00CD319E">
        <w:rPr>
          <w:rFonts w:ascii="Courier New" w:eastAsiaTheme="minorHAnsi" w:hAnsi="Courier New" w:cs="Courier New"/>
          <w:kern w:val="2"/>
          <w:sz w:val="18"/>
          <w:szCs w:val="18"/>
          <w:lang w:eastAsia="en-US"/>
        </w:rPr>
        <w:t>----------------------------</w:t>
      </w:r>
    </w:p>
    <w:p w:rsidR="009178DB" w:rsidRPr="009178DB" w:rsidRDefault="009178DB" w:rsidP="009178DB">
      <w:pPr>
        <w:widowControl w:val="0"/>
        <w:autoSpaceDE w:val="0"/>
        <w:autoSpaceDN w:val="0"/>
        <w:adjustRightInd w:val="0"/>
        <w:jc w:val="both"/>
        <w:rPr>
          <w:rFonts w:ascii="Courier New" w:eastAsiaTheme="minorHAnsi" w:hAnsi="Courier New" w:cs="Courier New"/>
          <w:i/>
          <w:kern w:val="2"/>
          <w:sz w:val="18"/>
          <w:szCs w:val="18"/>
          <w:lang w:eastAsia="en-US"/>
        </w:rPr>
      </w:pPr>
      <w:r w:rsidRPr="009178DB">
        <w:rPr>
          <w:rFonts w:ascii="Courier New" w:eastAsiaTheme="minorHAnsi" w:hAnsi="Courier New" w:cs="Courier New"/>
          <w:i/>
          <w:kern w:val="2"/>
          <w:sz w:val="18"/>
          <w:szCs w:val="18"/>
          <w:lang w:eastAsia="en-US"/>
        </w:rPr>
        <w:t>Корешок</w:t>
      </w:r>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proofErr w:type="gramStart"/>
      <w:r w:rsidRPr="009178DB">
        <w:rPr>
          <w:rFonts w:ascii="Courier New" w:eastAsiaTheme="minorHAnsi" w:hAnsi="Courier New" w:cs="Courier New"/>
          <w:kern w:val="2"/>
          <w:sz w:val="18"/>
          <w:szCs w:val="18"/>
          <w:lang w:eastAsia="en-US"/>
        </w:rPr>
        <w:t>Удостоверение о захоронении от «____»________20__г. № _______получил _____________________________________ (фамилия, имя, отчество (последнее - при наличии) лица, ответственного за захоронение (полное наименование юридического лица)</w:t>
      </w:r>
      <w:proofErr w:type="gramEnd"/>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proofErr w:type="gramStart"/>
      <w:r w:rsidRPr="009178DB">
        <w:rPr>
          <w:rFonts w:ascii="Courier New" w:eastAsiaTheme="minorHAnsi" w:hAnsi="Courier New" w:cs="Courier New"/>
          <w:kern w:val="2"/>
          <w:sz w:val="18"/>
          <w:szCs w:val="18"/>
          <w:lang w:eastAsia="en-US"/>
        </w:rPr>
        <w:t>_____________________________________ (место жительства лица, ответственного за захоронение (место нахождения юридического лица)</w:t>
      </w:r>
      <w:proofErr w:type="gramEnd"/>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proofErr w:type="gramStart"/>
      <w:r w:rsidRPr="009178DB">
        <w:rPr>
          <w:rFonts w:ascii="Courier New" w:eastAsiaTheme="minorHAnsi" w:hAnsi="Courier New" w:cs="Courier New"/>
          <w:kern w:val="2"/>
          <w:sz w:val="18"/>
          <w:szCs w:val="18"/>
          <w:lang w:eastAsia="en-US"/>
        </w:rPr>
        <w:t>_____________________________________ (контактный телефон лица, ответственного за захоронение (юридического лица)</w:t>
      </w:r>
      <w:proofErr w:type="gramEnd"/>
    </w:p>
    <w:p w:rsidR="009178DB" w:rsidRPr="009178DB" w:rsidRDefault="009178DB" w:rsidP="009178DB">
      <w:pPr>
        <w:widowControl w:val="0"/>
        <w:autoSpaceDE w:val="0"/>
        <w:autoSpaceDN w:val="0"/>
        <w:adjustRightInd w:val="0"/>
        <w:ind w:firstLine="709"/>
        <w:jc w:val="both"/>
        <w:rPr>
          <w:rFonts w:ascii="Courier New" w:eastAsiaTheme="minorHAnsi" w:hAnsi="Courier New" w:cs="Courier New"/>
          <w:kern w:val="2"/>
          <w:sz w:val="18"/>
          <w:szCs w:val="18"/>
          <w:lang w:eastAsia="en-US"/>
        </w:rPr>
      </w:pPr>
      <w:proofErr w:type="gramStart"/>
      <w:r w:rsidRPr="009178DB">
        <w:rPr>
          <w:rFonts w:ascii="Courier New" w:eastAsiaTheme="minorHAnsi" w:hAnsi="Courier New" w:cs="Courier New"/>
          <w:kern w:val="2"/>
          <w:sz w:val="18"/>
          <w:szCs w:val="18"/>
          <w:lang w:eastAsia="en-US"/>
        </w:rPr>
        <w:t>Обязанности лица, ответственного за захоронение, мне разъяснены и понятны __________________________ (подпись лица, ответственного за захоронение (представителя заявителя)</w:t>
      </w:r>
      <w:proofErr w:type="gramEnd"/>
    </w:p>
    <w:p w:rsidR="00CD319E" w:rsidRDefault="009178DB" w:rsidP="00CD319E">
      <w:pPr>
        <w:widowControl w:val="0"/>
        <w:autoSpaceDE w:val="0"/>
        <w:autoSpaceDN w:val="0"/>
        <w:adjustRightInd w:val="0"/>
        <w:ind w:firstLine="709"/>
        <w:jc w:val="both"/>
        <w:rPr>
          <w:rFonts w:ascii="Courier New" w:eastAsiaTheme="minorHAnsi" w:hAnsi="Courier New" w:cs="Courier New"/>
          <w:kern w:val="2"/>
          <w:sz w:val="18"/>
          <w:szCs w:val="18"/>
          <w:lang w:eastAsia="en-US"/>
        </w:rPr>
      </w:pPr>
      <w:r w:rsidRPr="009178DB">
        <w:rPr>
          <w:rFonts w:ascii="Courier New" w:eastAsiaTheme="minorHAnsi" w:hAnsi="Courier New" w:cs="Courier New"/>
          <w:kern w:val="2"/>
          <w:sz w:val="18"/>
          <w:szCs w:val="18"/>
          <w:lang w:eastAsia="en-US"/>
        </w:rPr>
        <w:t>Корешок хранится в администрации __________________ муниципального образования в составе книги учета (регистрации) захоронений.</w:t>
      </w:r>
    </w:p>
    <w:p w:rsidR="00CD319E" w:rsidRPr="00CD319E" w:rsidRDefault="003B231A" w:rsidP="00CD319E">
      <w:pPr>
        <w:widowControl w:val="0"/>
        <w:autoSpaceDE w:val="0"/>
        <w:autoSpaceDN w:val="0"/>
        <w:adjustRightInd w:val="0"/>
        <w:ind w:firstLine="709"/>
        <w:rPr>
          <w:rFonts w:ascii="Arial" w:hAnsi="Arial" w:cs="Arial"/>
          <w:b/>
          <w:sz w:val="18"/>
          <w:szCs w:val="32"/>
          <w:lang w:eastAsia="en-US"/>
        </w:rPr>
      </w:pPr>
      <w:r>
        <w:rPr>
          <w:noProof/>
        </w:rPr>
        <w:lastRenderedPageBreak/>
        <w:drawing>
          <wp:anchor distT="0" distB="0" distL="114300" distR="114300" simplePos="0" relativeHeight="251668480" behindDoc="1" locked="0" layoutInCell="1" allowOverlap="1" wp14:anchorId="6716E4ED" wp14:editId="7459480A">
            <wp:simplePos x="0" y="0"/>
            <wp:positionH relativeFrom="column">
              <wp:posOffset>-135890</wp:posOffset>
            </wp:positionH>
            <wp:positionV relativeFrom="paragraph">
              <wp:posOffset>2470785</wp:posOffset>
            </wp:positionV>
            <wp:extent cx="6391910" cy="2305050"/>
            <wp:effectExtent l="0" t="0" r="8890" b="0"/>
            <wp:wrapThrough wrapText="bothSides">
              <wp:wrapPolygon edited="0">
                <wp:start x="0" y="0"/>
                <wp:lineTo x="0" y="21421"/>
                <wp:lineTo x="21566" y="21421"/>
                <wp:lineTo x="21566"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22809" t="29385" r="23315" b="36079"/>
                    <a:stretch/>
                  </pic:blipFill>
                  <pic:spPr bwMode="auto">
                    <a:xfrm>
                      <a:off x="0" y="0"/>
                      <a:ext cx="6391910" cy="2305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7684621C" wp14:editId="4FB4D331">
            <wp:simplePos x="0" y="0"/>
            <wp:positionH relativeFrom="column">
              <wp:posOffset>-104140</wp:posOffset>
            </wp:positionH>
            <wp:positionV relativeFrom="paragraph">
              <wp:posOffset>-418465</wp:posOffset>
            </wp:positionV>
            <wp:extent cx="6419850" cy="2890520"/>
            <wp:effectExtent l="0" t="0" r="0" b="5080"/>
            <wp:wrapThrough wrapText="bothSides">
              <wp:wrapPolygon edited="0">
                <wp:start x="0" y="0"/>
                <wp:lineTo x="0" y="21496"/>
                <wp:lineTo x="21536" y="21496"/>
                <wp:lineTo x="21536"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22603" t="23304" r="23315" b="33394"/>
                    <a:stretch/>
                  </pic:blipFill>
                  <pic:spPr bwMode="auto">
                    <a:xfrm>
                      <a:off x="0" y="0"/>
                      <a:ext cx="6419850" cy="2890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19E">
        <w:rPr>
          <w:rFonts w:ascii="Arial" w:hAnsi="Arial" w:cs="Arial"/>
          <w:b/>
          <w:sz w:val="18"/>
          <w:szCs w:val="32"/>
          <w:lang w:eastAsia="en-US"/>
        </w:rPr>
        <w:t xml:space="preserve">                                                                     </w:t>
      </w:r>
      <w:r w:rsidR="00CD319E" w:rsidRPr="00CD319E">
        <w:rPr>
          <w:rFonts w:ascii="Arial" w:hAnsi="Arial" w:cs="Arial"/>
          <w:b/>
          <w:sz w:val="18"/>
          <w:szCs w:val="32"/>
          <w:lang w:eastAsia="en-US"/>
        </w:rPr>
        <w:t>19.03.2024 Г. № 53</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РОССИЙСКАЯ ФЕДЕРАЦИЯ</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ИРКУТСКАЯ ОБЛАСТЬ</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ИРКУТСКИЙ РАЙОН</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ГОЛОУСТНЕНСКОЕ СЕЛЬСКОЕ ПОСЕЛЕНИЕ</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АДМИНИСТРАЦИЯ</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ПОСТАНОВЛЕНИЕ</w:t>
      </w:r>
    </w:p>
    <w:p w:rsidR="00CD319E" w:rsidRPr="00CD319E" w:rsidRDefault="00CD319E" w:rsidP="00CD319E">
      <w:pPr>
        <w:widowControl w:val="0"/>
        <w:suppressAutoHyphens/>
        <w:autoSpaceDE w:val="0"/>
        <w:autoSpaceDN w:val="0"/>
        <w:adjustRightInd w:val="0"/>
        <w:jc w:val="center"/>
        <w:rPr>
          <w:rFonts w:ascii="Arial" w:hAnsi="Arial" w:cs="Arial"/>
          <w:b/>
          <w:sz w:val="18"/>
          <w:szCs w:val="32"/>
          <w:lang w:eastAsia="en-US"/>
        </w:rPr>
      </w:pPr>
    </w:p>
    <w:p w:rsidR="00610171" w:rsidRPr="003C798E" w:rsidRDefault="00CD319E" w:rsidP="00CD319E">
      <w:pPr>
        <w:widowControl w:val="0"/>
        <w:suppressAutoHyphens/>
        <w:autoSpaceDE w:val="0"/>
        <w:autoSpaceDN w:val="0"/>
        <w:adjustRightInd w:val="0"/>
        <w:jc w:val="center"/>
        <w:rPr>
          <w:rFonts w:ascii="Arial" w:hAnsi="Arial" w:cs="Arial"/>
          <w:b/>
          <w:sz w:val="18"/>
          <w:szCs w:val="32"/>
          <w:lang w:eastAsia="en-US"/>
        </w:rPr>
      </w:pPr>
      <w:r w:rsidRPr="00CD319E">
        <w:rPr>
          <w:rFonts w:ascii="Arial" w:hAnsi="Arial" w:cs="Arial"/>
          <w:b/>
          <w:sz w:val="18"/>
          <w:szCs w:val="32"/>
          <w:lang w:eastAsia="en-US"/>
        </w:rPr>
        <w:t>О ВНЕСЕНИИ ИЗМЕНЕНИЙ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МУНИЦИПАЛЬНОГО ОБРАЗОВАНИЯ НА 2022-2025 ГОДЫ»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610171" w:rsidRPr="004C178D" w:rsidTr="00CD319E">
        <w:trPr>
          <w:trHeight w:val="1306"/>
        </w:trPr>
        <w:tc>
          <w:tcPr>
            <w:tcW w:w="5015" w:type="dxa"/>
          </w:tcPr>
          <w:p w:rsidR="00610171" w:rsidRDefault="00610171" w:rsidP="00570671">
            <w:pPr>
              <w:shd w:val="clear" w:color="auto" w:fill="FFFFFF"/>
              <w:ind w:firstLine="708"/>
              <w:jc w:val="both"/>
              <w:textAlignment w:val="baseline"/>
              <w:outlineLvl w:val="0"/>
              <w:rPr>
                <w:rFonts w:ascii="Arial" w:hAnsi="Arial" w:cs="Arial"/>
                <w:sz w:val="18"/>
                <w:szCs w:val="18"/>
              </w:rPr>
            </w:pP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ПОСТАНОВЛЯЕТ:</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 xml:space="preserve">1. Внести изменения в постановление администрации </w:t>
            </w:r>
          </w:p>
          <w:p w:rsidR="00610171" w:rsidRPr="003C798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 xml:space="preserve">официальном </w:t>
            </w:r>
            <w:proofErr w:type="gramStart"/>
            <w:r w:rsidRPr="00CD319E">
              <w:rPr>
                <w:rFonts w:ascii="Arial" w:hAnsi="Arial" w:cs="Arial"/>
                <w:sz w:val="18"/>
                <w:szCs w:val="18"/>
              </w:rPr>
              <w:t>сайте</w:t>
            </w:r>
            <w:proofErr w:type="gramEnd"/>
            <w:r w:rsidRPr="00CD319E">
              <w:rPr>
                <w:rFonts w:ascii="Arial" w:hAnsi="Arial" w:cs="Arial"/>
                <w:sz w:val="18"/>
                <w:szCs w:val="18"/>
              </w:rPr>
              <w:t xml:space="preserve"> администрации Голоустненского муниципального образования и в журнале «Голоустненский вестник».</w:t>
            </w:r>
          </w:p>
        </w:tc>
        <w:tc>
          <w:tcPr>
            <w:tcW w:w="280" w:type="dxa"/>
          </w:tcPr>
          <w:p w:rsidR="00610171" w:rsidRPr="00B85575" w:rsidRDefault="00610171" w:rsidP="00570671">
            <w:pPr>
              <w:pStyle w:val="Pa9"/>
              <w:spacing w:after="100" w:line="240" w:lineRule="auto"/>
              <w:jc w:val="center"/>
              <w:rPr>
                <w:rFonts w:ascii="Arial" w:hAnsi="Arial" w:cs="Arial"/>
                <w:sz w:val="18"/>
                <w:szCs w:val="18"/>
              </w:rPr>
            </w:pPr>
          </w:p>
        </w:tc>
        <w:tc>
          <w:tcPr>
            <w:tcW w:w="4973" w:type="dxa"/>
          </w:tcPr>
          <w:p w:rsidR="00610171" w:rsidRDefault="00610171" w:rsidP="0057067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от 28.10.2019 г. № 12 «Об утверждении муниципальной программы «Развитие спорта и физической культуры на территории Голоустненского МО на 2022-2025 годы», а именно:</w:t>
            </w:r>
            <w:r>
              <w:t xml:space="preserve"> </w:t>
            </w:r>
            <w:r w:rsidRPr="00CD319E">
              <w:rPr>
                <w:rFonts w:ascii="Arial" w:hAnsi="Arial" w:cs="Arial"/>
                <w:sz w:val="18"/>
                <w:szCs w:val="18"/>
              </w:rPr>
              <w:t>1.1 в паспорте муниципальной программы строку «Объёмы и источники финансирования, направления расходов» читать в новой редакции;</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1.2 раздел 3 паспорта муниципальной программы читать в новой редакции;</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1.3 раздел 4 паспорта муниципальной программы читать в новой редакции.</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 xml:space="preserve">2. Обнародовать настоящее постановление </w:t>
            </w:r>
            <w:proofErr w:type="gramStart"/>
            <w:r w:rsidRPr="00CD319E">
              <w:rPr>
                <w:rFonts w:ascii="Arial" w:hAnsi="Arial" w:cs="Arial"/>
                <w:sz w:val="18"/>
                <w:szCs w:val="18"/>
              </w:rPr>
              <w:t>на</w:t>
            </w:r>
            <w:proofErr w:type="gramEnd"/>
            <w:r w:rsidRPr="00CD319E">
              <w:rPr>
                <w:rFonts w:ascii="Arial" w:hAnsi="Arial" w:cs="Arial"/>
                <w:sz w:val="18"/>
                <w:szCs w:val="18"/>
              </w:rPr>
              <w:t xml:space="preserve"> </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3. Контроль исполнения настоящего постановления оставляю за собой.</w:t>
            </w:r>
          </w:p>
          <w:p w:rsidR="00CD319E" w:rsidRPr="00CD319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Глава Голоустненского</w:t>
            </w:r>
          </w:p>
          <w:p w:rsidR="00CD319E" w:rsidRPr="003C798E" w:rsidRDefault="00CD319E" w:rsidP="00CD319E">
            <w:pPr>
              <w:shd w:val="clear" w:color="auto" w:fill="FFFFFF"/>
              <w:jc w:val="both"/>
              <w:textAlignment w:val="baseline"/>
              <w:outlineLvl w:val="0"/>
              <w:rPr>
                <w:rFonts w:ascii="Arial" w:hAnsi="Arial" w:cs="Arial"/>
                <w:sz w:val="18"/>
                <w:szCs w:val="18"/>
              </w:rPr>
            </w:pPr>
            <w:r w:rsidRPr="00CD319E">
              <w:rPr>
                <w:rFonts w:ascii="Arial" w:hAnsi="Arial" w:cs="Arial"/>
                <w:sz w:val="18"/>
                <w:szCs w:val="18"/>
              </w:rPr>
              <w:t>муниципального образования</w:t>
            </w:r>
            <w:r>
              <w:rPr>
                <w:rFonts w:ascii="Arial" w:hAnsi="Arial" w:cs="Arial"/>
                <w:sz w:val="18"/>
                <w:szCs w:val="18"/>
              </w:rPr>
              <w:t xml:space="preserve">                     </w:t>
            </w:r>
            <w:r w:rsidR="003B231A">
              <w:rPr>
                <w:rFonts w:ascii="Arial" w:hAnsi="Arial" w:cs="Arial"/>
                <w:sz w:val="18"/>
                <w:szCs w:val="18"/>
              </w:rPr>
              <w:t>О.М. Жукова</w:t>
            </w:r>
          </w:p>
        </w:tc>
      </w:tr>
    </w:tbl>
    <w:p w:rsidR="00CD319E" w:rsidRPr="00CD319E" w:rsidRDefault="00CD319E" w:rsidP="003B231A">
      <w:pPr>
        <w:spacing w:line="276" w:lineRule="auto"/>
        <w:jc w:val="right"/>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lastRenderedPageBreak/>
        <w:t>Приложение</w:t>
      </w:r>
    </w:p>
    <w:p w:rsidR="00CD319E" w:rsidRPr="00CD319E" w:rsidRDefault="00CD319E" w:rsidP="00CD319E">
      <w:pPr>
        <w:jc w:val="right"/>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к постановлению Администрации</w:t>
      </w:r>
    </w:p>
    <w:p w:rsidR="00CD319E" w:rsidRPr="00CD319E" w:rsidRDefault="00CD319E" w:rsidP="00CD319E">
      <w:pPr>
        <w:jc w:val="right"/>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Голоустненского муниципального образования</w:t>
      </w:r>
    </w:p>
    <w:p w:rsidR="00CD319E" w:rsidRPr="00CD319E" w:rsidRDefault="00CD319E" w:rsidP="00CD319E">
      <w:pPr>
        <w:jc w:val="right"/>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от 19.03.2024 г. № 53</w:t>
      </w:r>
    </w:p>
    <w:p w:rsidR="00CD319E" w:rsidRPr="00CD319E" w:rsidRDefault="00CD319E" w:rsidP="00CD319E">
      <w:pPr>
        <w:jc w:val="right"/>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МУНИЦИПАЛЬНАЯ ПРОГРАММА</w:t>
      </w: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«РАЗВИТИЕ СПОРТА И ФИЗИЧЕСКОЙ КУЛЬТУРЫ НА ТЕРРИТОРИИ</w:t>
      </w: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ГОЛОУСТНЕНСКОГО МУНИЦИПАЛЬНОГО ОБРАЗОВАНИЯ НА 2022-2025 ГОДЫ»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ПАСПОРТ ПРОГРАММЫ</w:t>
      </w:r>
    </w:p>
    <w:p w:rsidR="00CD319E" w:rsidRPr="00CD319E" w:rsidRDefault="00CD319E" w:rsidP="00CD319E">
      <w:pPr>
        <w:jc w:val="center"/>
        <w:rPr>
          <w:rFonts w:ascii="Courier New" w:hAnsi="Courier New" w:cs="Courier New"/>
          <w:color w:val="000000" w:themeColor="text1"/>
          <w:sz w:val="18"/>
          <w:szCs w:val="18"/>
        </w:rPr>
      </w:pPr>
    </w:p>
    <w:tbl>
      <w:tblPr>
        <w:tblStyle w:val="a4"/>
        <w:tblW w:w="0" w:type="auto"/>
        <w:tblLook w:val="01E0" w:firstRow="1" w:lastRow="1" w:firstColumn="1" w:lastColumn="1" w:noHBand="0" w:noVBand="0"/>
      </w:tblPr>
      <w:tblGrid>
        <w:gridCol w:w="3085"/>
        <w:gridCol w:w="7088"/>
      </w:tblGrid>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Наименование программы</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программа «Развитие спорта и физической культуры Голоустненского муниципального образования на 2022-2025 годы» (далее программа).</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Основные разработчики программы</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Администрация Голоустненского муниципального образования</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Основная цель программы</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Создание условий  для развития спорта и физической культуры, приобщение населения к здоровому образу жизни, укрепление материально технической базы и спортивного инвентаря.</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Задачи программы</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1. Увеличение процента охвата населения, занимающегося  спортом и физической культурой;</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2. популяризация здорового образа жизни;</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3. поддержка талантливой молодёжи;</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4. профилактика асоциальных явлений в молодёжной среде;</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5. укрепление материально технической базы и инвентаря;</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Сроки реализации</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2022-2025 </w:t>
            </w:r>
            <w:proofErr w:type="spellStart"/>
            <w:r w:rsidRPr="00CD319E">
              <w:rPr>
                <w:rFonts w:ascii="Courier New" w:hAnsi="Courier New" w:cs="Courier New"/>
                <w:color w:val="000000" w:themeColor="text1"/>
                <w:sz w:val="18"/>
                <w:szCs w:val="18"/>
              </w:rPr>
              <w:t>г.</w:t>
            </w:r>
            <w:proofErr w:type="gramStart"/>
            <w:r w:rsidRPr="00CD319E">
              <w:rPr>
                <w:rFonts w:ascii="Courier New" w:hAnsi="Courier New" w:cs="Courier New"/>
                <w:color w:val="000000" w:themeColor="text1"/>
                <w:sz w:val="18"/>
                <w:szCs w:val="18"/>
              </w:rPr>
              <w:t>г</w:t>
            </w:r>
            <w:proofErr w:type="spellEnd"/>
            <w:proofErr w:type="gramEnd"/>
            <w:r w:rsidRPr="00CD319E">
              <w:rPr>
                <w:rFonts w:ascii="Courier New" w:hAnsi="Courier New" w:cs="Courier New"/>
                <w:color w:val="000000" w:themeColor="text1"/>
                <w:sz w:val="18"/>
                <w:szCs w:val="18"/>
              </w:rPr>
              <w:t>.</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Исполнители</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Администрация Голоустненского муниципального образования</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МКУК ЦКС ГМО</w:t>
            </w:r>
          </w:p>
        </w:tc>
      </w:tr>
      <w:tr w:rsidR="00CD319E" w:rsidRPr="00CD319E" w:rsidTr="00CD319E">
        <w:tc>
          <w:tcPr>
            <w:tcW w:w="3085"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Объёмы и источники финансирования, направления расходов</w:t>
            </w:r>
          </w:p>
        </w:tc>
        <w:tc>
          <w:tcPr>
            <w:tcW w:w="7088"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Финансирование программы осуществляется за счёт бюджета Голоустненского МО и </w:t>
            </w:r>
            <w:proofErr w:type="gramStart"/>
            <w:r w:rsidRPr="00CD319E">
              <w:rPr>
                <w:rFonts w:ascii="Courier New" w:hAnsi="Courier New" w:cs="Courier New"/>
                <w:b/>
                <w:color w:val="000000" w:themeColor="text1"/>
                <w:sz w:val="18"/>
                <w:szCs w:val="18"/>
              </w:rPr>
              <w:t>средств</w:t>
            </w:r>
            <w:proofErr w:type="gramEnd"/>
            <w:r w:rsidRPr="00CD319E">
              <w:rPr>
                <w:rFonts w:ascii="Courier New" w:hAnsi="Courier New" w:cs="Courier New"/>
                <w:b/>
                <w:color w:val="000000" w:themeColor="text1"/>
                <w:sz w:val="18"/>
                <w:szCs w:val="18"/>
              </w:rPr>
              <w:t xml:space="preserve"> поступающих по договорам социального сотрудничества. Общий объём финансирования подпрограммы составляет:</w:t>
            </w:r>
          </w:p>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2022 год – 0,0 тыс. руб.</w:t>
            </w:r>
          </w:p>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2023 год- 0,0 тыс. руб.</w:t>
            </w:r>
          </w:p>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2024 год- 0,0 тыс. руб.</w:t>
            </w:r>
          </w:p>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2025 год- 0,0  тыс. руб.</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Ожидаемые и конечные результаты реализации программы</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Решение поставленных задач позволит:</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1. укрепить материально техническую базу (построить физкультурно оздоровительный комплекс, установить открытую многофункциональную спортивную площадку)</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2. увеличить процент охвата населения занятиями спортом с 8 до 50%;</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3. увеличить мотивацию жителей к занятиям спортом;</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4. сократить факты негативного и асоциального поведения среди молодёжи и подростков;</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5. повысить уровень квалификации тренерского состава;</w:t>
            </w:r>
          </w:p>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6. выявить и составить портфолио спортивно одарённой молодёжи Голоустненского МО;</w:t>
            </w:r>
          </w:p>
        </w:tc>
      </w:tr>
      <w:tr w:rsidR="00CD319E" w:rsidRPr="00CD319E" w:rsidTr="00CD319E">
        <w:tc>
          <w:tcPr>
            <w:tcW w:w="3085"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Система организации контроля над исполнением программы</w:t>
            </w:r>
          </w:p>
        </w:tc>
        <w:tc>
          <w:tcPr>
            <w:tcW w:w="7088"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Контроль над реализацией целевой программы осуществляет администрация Голоустненского МО.</w:t>
            </w:r>
          </w:p>
          <w:p w:rsidR="00CD319E" w:rsidRPr="00CD319E" w:rsidRDefault="00CD319E" w:rsidP="00CD319E">
            <w:pPr>
              <w:rPr>
                <w:rFonts w:ascii="Courier New" w:hAnsi="Courier New" w:cs="Courier New"/>
                <w:color w:val="000000" w:themeColor="text1"/>
                <w:sz w:val="18"/>
                <w:szCs w:val="18"/>
              </w:rPr>
            </w:pPr>
          </w:p>
        </w:tc>
      </w:tr>
    </w:tbl>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СОДЕРЖАНИЕ ПРОГРАММЫ: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1.: Содержание проблемы и обоснование необходимости её решения программно - целевым методом.</w:t>
      </w:r>
    </w:p>
    <w:p w:rsidR="00CD319E" w:rsidRPr="00CD319E" w:rsidRDefault="00CD319E" w:rsidP="00CD319E">
      <w:pPr>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2.: Цель, задачи, сроки реализации программы.</w:t>
      </w:r>
    </w:p>
    <w:p w:rsidR="00CD319E" w:rsidRPr="00CD319E" w:rsidRDefault="00CD319E" w:rsidP="00CD319E">
      <w:pPr>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3.: Перечень основных мероприятий программы.</w:t>
      </w:r>
    </w:p>
    <w:p w:rsidR="00CD319E" w:rsidRPr="00CD319E" w:rsidRDefault="00CD319E" w:rsidP="00CD319E">
      <w:pPr>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4.: Финансовое обеспечение программы.</w:t>
      </w:r>
    </w:p>
    <w:p w:rsidR="00CD319E" w:rsidRPr="00CD319E" w:rsidRDefault="00CD319E" w:rsidP="00CD319E">
      <w:pPr>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5.: Исполнители основных мероприятий программы.</w:t>
      </w:r>
    </w:p>
    <w:p w:rsidR="00CD319E" w:rsidRPr="00CD319E" w:rsidRDefault="00CD319E" w:rsidP="00CD319E">
      <w:pPr>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6.: Система управления и контроля над ходом реализации программы.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1. СОДЕРЖАНИЕ ПРОБЛЕМЫ И ОБОСНОВАНИЕ НЕОБХОДИМОСТИ ЕЁ РЕШЕНИЯ ПРОГРАММНО – ЦЕЛЕВЫМ МЕТОДОМ</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lastRenderedPageBreak/>
        <w:t>Развитие спорта и физической культуры определяется как деятельность государства и органов местного самоуправления, направленная на создание организационных условий и гарантий для занятий спортом и физической культурой населения, социальной адаптации и самореализации молодых граждан.</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Необходимо формировать у молодых людей потребность в здоровом образе жизни и физическом совершенстве:</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внедрять физическую культуру и спорт в режим учёбы, труда и отдыха;</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развивать сеть физкультурно – оздоровительных и спортивных объединений и объектов;</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 расширять оздоровительную и профилактическую работу с детьми, подростками и молодёжью. </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На сегодняшний день на территории Голоустненского муниципального образования практически полностью отсутствует материально техническая база:</w:t>
      </w:r>
    </w:p>
    <w:p w:rsidR="00CD319E" w:rsidRPr="00CD319E" w:rsidRDefault="00CD319E" w:rsidP="00CD319E">
      <w:pPr>
        <w:numPr>
          <w:ilvl w:val="0"/>
          <w:numId w:val="40"/>
        </w:numPr>
        <w:spacing w:after="200" w:line="276" w:lineRule="auto"/>
        <w:ind w:left="0" w:firstLine="709"/>
        <w:contextualSpacing/>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На территории села Малое Голоустное отсутствуют спортивные объекты;</w:t>
      </w:r>
    </w:p>
    <w:p w:rsidR="00CD319E" w:rsidRPr="00CD319E" w:rsidRDefault="00CD319E" w:rsidP="00CD319E">
      <w:pPr>
        <w:numPr>
          <w:ilvl w:val="0"/>
          <w:numId w:val="40"/>
        </w:numPr>
        <w:spacing w:after="200" w:line="276" w:lineRule="auto"/>
        <w:ind w:left="0" w:firstLine="709"/>
        <w:contextualSpacing/>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На территории  поселка </w:t>
      </w:r>
      <w:proofErr w:type="gramStart"/>
      <w:r w:rsidRPr="00CD319E">
        <w:rPr>
          <w:rFonts w:ascii="Courier New" w:hAnsi="Courier New" w:cs="Courier New"/>
          <w:color w:val="000000" w:themeColor="text1"/>
          <w:sz w:val="18"/>
          <w:szCs w:val="18"/>
        </w:rPr>
        <w:t>Большое</w:t>
      </w:r>
      <w:proofErr w:type="gramEnd"/>
      <w:r w:rsidRPr="00CD319E">
        <w:rPr>
          <w:rFonts w:ascii="Courier New" w:hAnsi="Courier New" w:cs="Courier New"/>
          <w:color w:val="000000" w:themeColor="text1"/>
          <w:sz w:val="18"/>
          <w:szCs w:val="18"/>
        </w:rPr>
        <w:t xml:space="preserve"> Голоустное отсутствуют спортивные и детские площадки.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eastAsiaTheme="minorHAnsi" w:hAnsi="Courier New" w:cs="Courier New"/>
          <w:color w:val="000000" w:themeColor="text1"/>
          <w:sz w:val="18"/>
          <w:szCs w:val="18"/>
          <w:shd w:val="clear" w:color="auto" w:fill="FFFFFF"/>
          <w:lang w:eastAsia="en-US"/>
        </w:rPr>
        <w:t>Для привлечения всех категорий и групп населения к занятиям спортом, с вовлечением в систематические занятия физической культурой,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 с современным оборудованием.</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На территории Голоустненского муниципального образования проживают неблагополучные и социально опасные семьи, а также несовершеннолетние подростки, нуждающиеся в дополнительной организации досуга. Уровень занятий спортом и физической культурой равен практически нулю.</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Социально – негативные явления в молодёжной среде должны оставаться в центре внимания. Важнейшим инструментом сохранения потенциала молодого поколения является организационная структура развития спорта и физической культуры,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eastAsiaTheme="minorHAnsi" w:hAnsi="Courier New" w:cs="Courier New"/>
          <w:color w:val="000000" w:themeColor="text1"/>
          <w:sz w:val="18"/>
          <w:szCs w:val="18"/>
          <w:shd w:val="clear" w:color="auto" w:fill="FFFFFF"/>
          <w:lang w:eastAsia="en-US"/>
        </w:rPr>
        <w:t>Таким, образом, имеется актуальная потребность по возведению спортивных и детских площадок, которые способствовали бы разрешению таких проблем, как формирование здорового образа жизни среди всего населения Голоустненского муниципального образования.</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2. ЦЕЛЬ, ЗАДАЧИ, СРОКИ РЕАЛИЗАЦИИ ПОДПРОГРАММЫ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Основной целью подпрограммы является формирование условий для развития спорта и физической культуры, самореализации молодёжи, снижения уровня заболеваемости среди подрастающего поколения.</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Задачи: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1. Увеличение % охвата населения, занимающегося спортом и физической культурой:</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координация, совершенствование деятельности и поддержка организаций, занимающихся спортом и физической культурой;</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расширение системы физической подготовки допризывной молодёжи, повышение престижа здорового образа жизни;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стимулирование потребности молодёжи в занятиях спорта, изучении истории и спортивной культуры родного края;</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организация и проведение спортивных мероприятий, соревнований;</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2. Популяризация здорового образа жизни: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создание условий для занятий спортом и физической культурой молодёжи и населения;</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развитие системы информационно – консультативного и методического обеспечения молодёжи по вопросам занятий спортом и физической культурой;</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повышение престижа здорового образа жизни;</w:t>
      </w:r>
    </w:p>
    <w:p w:rsidR="00CD319E" w:rsidRPr="00CD319E" w:rsidRDefault="00CD319E" w:rsidP="00CD319E">
      <w:pPr>
        <w:ind w:left="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содействие в первоочередном порядке отдыху и оздоровлению социально – незащищённых групп детей и молодёжи.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3. Поддержка талантливой молодёжи: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поддержка спортивных инициатив молодёжи;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организация и проведение районных досуговых мероприятий, фестивалей, конкурсов, направленных на спортивную самореализацию молодёжи поселения;</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вовлечение молодёжи в спортивно-культурную жизнь Голоустненского муниципального образования, Иркутского района, Иркутской области;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4. Профилактика асоциальных явлений в молодёжной среде:</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lastRenderedPageBreak/>
        <w:t>- организация, проведение и поддержка мероприятий, направленных на профилактику социально опасных явлений в молодёжной среде;</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привлечение молодёжи к здоровому образу жизни;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поддержка молодёжного туризма, занятий спортом и физической культурой в молодёжной среде;</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развитие и содержание сети детских и спортивных площадок;</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 проведение акций против </w:t>
      </w:r>
      <w:proofErr w:type="spellStart"/>
      <w:r w:rsidRPr="00CD319E">
        <w:rPr>
          <w:rFonts w:ascii="Courier New" w:hAnsi="Courier New" w:cs="Courier New"/>
          <w:color w:val="000000" w:themeColor="text1"/>
          <w:sz w:val="18"/>
          <w:szCs w:val="18"/>
        </w:rPr>
        <w:t>табако</w:t>
      </w:r>
      <w:proofErr w:type="spellEnd"/>
      <w:r w:rsidRPr="00CD319E">
        <w:rPr>
          <w:rFonts w:ascii="Courier New" w:hAnsi="Courier New" w:cs="Courier New"/>
          <w:color w:val="000000" w:themeColor="text1"/>
          <w:sz w:val="18"/>
          <w:szCs w:val="18"/>
        </w:rPr>
        <w:t>-курения и употребления алкоголя, наркотиков;</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5. Укрепление материально технической базы и инвентаря:</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строительство физкультурно спортивного комплекса, открытой многофункциональной спортивной площадки;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оформление земельных участков, для строительства материально технической базы.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3. ПЕРЕЧЕНЬ ОСНОВНЫХ МЕРОПРИЯТИЙ ПРОГРАММЫ</w:t>
      </w:r>
    </w:p>
    <w:p w:rsidR="00CD319E" w:rsidRPr="00CD319E" w:rsidRDefault="00CD319E" w:rsidP="00CD319E">
      <w:pPr>
        <w:jc w:val="center"/>
        <w:rPr>
          <w:rFonts w:ascii="Courier New" w:hAnsi="Courier New" w:cs="Courier New"/>
          <w:color w:val="000000" w:themeColor="text1"/>
          <w:sz w:val="18"/>
          <w:szCs w:val="18"/>
        </w:rPr>
      </w:pPr>
    </w:p>
    <w:tbl>
      <w:tblPr>
        <w:tblStyle w:val="a4"/>
        <w:tblW w:w="0" w:type="auto"/>
        <w:tblLook w:val="01E0" w:firstRow="1" w:lastRow="1" w:firstColumn="1" w:lastColumn="1" w:noHBand="0" w:noVBand="0"/>
      </w:tblPr>
      <w:tblGrid>
        <w:gridCol w:w="699"/>
        <w:gridCol w:w="2501"/>
        <w:gridCol w:w="1419"/>
        <w:gridCol w:w="7"/>
        <w:gridCol w:w="1895"/>
        <w:gridCol w:w="719"/>
        <w:gridCol w:w="817"/>
        <w:gridCol w:w="817"/>
        <w:gridCol w:w="1299"/>
      </w:tblGrid>
      <w:tr w:rsidR="00CD319E" w:rsidRPr="00CD319E" w:rsidTr="00CD319E">
        <w:tc>
          <w:tcPr>
            <w:tcW w:w="699" w:type="dxa"/>
            <w:vMerge w:val="restart"/>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 </w:t>
            </w:r>
            <w:proofErr w:type="gramStart"/>
            <w:r w:rsidRPr="00CD319E">
              <w:rPr>
                <w:rFonts w:ascii="Courier New" w:hAnsi="Courier New" w:cs="Courier New"/>
                <w:b/>
                <w:color w:val="000000" w:themeColor="text1"/>
                <w:sz w:val="18"/>
                <w:szCs w:val="18"/>
              </w:rPr>
              <w:t>п</w:t>
            </w:r>
            <w:proofErr w:type="gramEnd"/>
            <w:r w:rsidRPr="00CD319E">
              <w:rPr>
                <w:rFonts w:ascii="Courier New" w:hAnsi="Courier New" w:cs="Courier New"/>
                <w:b/>
                <w:color w:val="000000" w:themeColor="text1"/>
                <w:sz w:val="18"/>
                <w:szCs w:val="18"/>
              </w:rPr>
              <w:t>/п</w:t>
            </w:r>
          </w:p>
        </w:tc>
        <w:tc>
          <w:tcPr>
            <w:tcW w:w="2501" w:type="dxa"/>
            <w:vMerge w:val="restart"/>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Наименование мероприятий</w:t>
            </w:r>
          </w:p>
        </w:tc>
        <w:tc>
          <w:tcPr>
            <w:tcW w:w="1419" w:type="dxa"/>
            <w:vMerge w:val="restart"/>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Сроки исполнения</w:t>
            </w:r>
          </w:p>
        </w:tc>
        <w:tc>
          <w:tcPr>
            <w:tcW w:w="1902" w:type="dxa"/>
            <w:gridSpan w:val="2"/>
            <w:vMerge w:val="restart"/>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Основные исполнители</w:t>
            </w:r>
          </w:p>
        </w:tc>
        <w:tc>
          <w:tcPr>
            <w:tcW w:w="2353" w:type="dxa"/>
            <w:gridSpan w:val="3"/>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Финансовые затраты (тыс. руб.)</w:t>
            </w:r>
          </w:p>
        </w:tc>
        <w:tc>
          <w:tcPr>
            <w:tcW w:w="1299" w:type="dxa"/>
          </w:tcPr>
          <w:p w:rsidR="00CD319E" w:rsidRPr="00CD319E" w:rsidRDefault="00CD319E" w:rsidP="00CD319E">
            <w:pPr>
              <w:rPr>
                <w:rFonts w:ascii="Courier New" w:hAnsi="Courier New" w:cs="Courier New"/>
                <w:b/>
                <w:color w:val="000000" w:themeColor="text1"/>
                <w:sz w:val="18"/>
                <w:szCs w:val="18"/>
              </w:rPr>
            </w:pPr>
          </w:p>
        </w:tc>
      </w:tr>
      <w:tr w:rsidR="00CD319E" w:rsidRPr="00CD319E" w:rsidTr="00CD319E">
        <w:tc>
          <w:tcPr>
            <w:tcW w:w="699" w:type="dxa"/>
            <w:vMerge/>
          </w:tcPr>
          <w:p w:rsidR="00CD319E" w:rsidRPr="00CD319E" w:rsidRDefault="00CD319E" w:rsidP="00CD319E">
            <w:pPr>
              <w:rPr>
                <w:rFonts w:ascii="Courier New" w:hAnsi="Courier New" w:cs="Courier New"/>
                <w:b/>
                <w:color w:val="000000" w:themeColor="text1"/>
                <w:sz w:val="18"/>
                <w:szCs w:val="18"/>
              </w:rPr>
            </w:pPr>
          </w:p>
        </w:tc>
        <w:tc>
          <w:tcPr>
            <w:tcW w:w="2501" w:type="dxa"/>
            <w:vMerge/>
          </w:tcPr>
          <w:p w:rsidR="00CD319E" w:rsidRPr="00CD319E" w:rsidRDefault="00CD319E" w:rsidP="00CD319E">
            <w:pPr>
              <w:rPr>
                <w:rFonts w:ascii="Courier New" w:hAnsi="Courier New" w:cs="Courier New"/>
                <w:b/>
                <w:color w:val="000000" w:themeColor="text1"/>
                <w:sz w:val="18"/>
                <w:szCs w:val="18"/>
              </w:rPr>
            </w:pPr>
          </w:p>
        </w:tc>
        <w:tc>
          <w:tcPr>
            <w:tcW w:w="1419" w:type="dxa"/>
            <w:vMerge/>
          </w:tcPr>
          <w:p w:rsidR="00CD319E" w:rsidRPr="00CD319E" w:rsidRDefault="00CD319E" w:rsidP="00CD319E">
            <w:pPr>
              <w:rPr>
                <w:rFonts w:ascii="Courier New" w:hAnsi="Courier New" w:cs="Courier New"/>
                <w:b/>
                <w:color w:val="000000" w:themeColor="text1"/>
                <w:sz w:val="18"/>
                <w:szCs w:val="18"/>
              </w:rPr>
            </w:pPr>
          </w:p>
        </w:tc>
        <w:tc>
          <w:tcPr>
            <w:tcW w:w="1902" w:type="dxa"/>
            <w:gridSpan w:val="2"/>
            <w:vMerge/>
          </w:tcPr>
          <w:p w:rsidR="00CD319E" w:rsidRPr="00CD319E" w:rsidRDefault="00CD319E" w:rsidP="00CD319E">
            <w:pPr>
              <w:rPr>
                <w:rFonts w:ascii="Courier New" w:hAnsi="Courier New" w:cs="Courier New"/>
                <w:b/>
                <w:color w:val="000000" w:themeColor="text1"/>
                <w:sz w:val="18"/>
                <w:szCs w:val="18"/>
              </w:rPr>
            </w:pP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2022</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2023</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2024</w:t>
            </w:r>
          </w:p>
        </w:tc>
        <w:tc>
          <w:tcPr>
            <w:tcW w:w="12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2025</w:t>
            </w:r>
          </w:p>
        </w:tc>
      </w:tr>
      <w:tr w:rsidR="00CD319E" w:rsidRPr="00CD319E" w:rsidTr="00CD319E">
        <w:tc>
          <w:tcPr>
            <w:tcW w:w="10173" w:type="dxa"/>
            <w:gridSpan w:val="9"/>
          </w:tcPr>
          <w:p w:rsidR="00CD319E" w:rsidRPr="00CD319E" w:rsidRDefault="00CD319E" w:rsidP="00CD319E">
            <w:pPr>
              <w:jc w:val="cente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1. Увеличение процента охвата населения занимающегося  спортом и физической культурой</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1.1</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Поддержка спорт инструкторов (курсы повышения квалификации, аттестация)</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МКУК ЦКС ГМО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1.2.</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Повышение престижа здорового образа жизни; проведение и участие в военно-спортивных мероприятиях (ОФП, премирование победителей районных соревнований)</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 МКУК ЦКС ГМО, школа</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1.3.</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Изучение истории и спортивной культуры родного края (викторины, изучение игр)</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 МКУК ЦКС ГМО</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1.4. </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Организация и проведение спортивных мероприятий, соревнований</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Администрация, МКУК ЦКС ГМО,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8874" w:type="dxa"/>
            <w:gridSpan w:val="8"/>
          </w:tcPr>
          <w:p w:rsidR="00CD319E" w:rsidRPr="00CD319E" w:rsidRDefault="00CD319E" w:rsidP="00CD319E">
            <w:pPr>
              <w:jc w:val="cente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 Популяризация здорового образа жизни</w:t>
            </w:r>
          </w:p>
        </w:tc>
        <w:tc>
          <w:tcPr>
            <w:tcW w:w="1299" w:type="dxa"/>
          </w:tcPr>
          <w:p w:rsidR="00CD319E" w:rsidRPr="00CD319E" w:rsidRDefault="00CD319E" w:rsidP="00CD319E">
            <w:pPr>
              <w:jc w:val="center"/>
              <w:rPr>
                <w:rFonts w:ascii="Courier New" w:hAnsi="Courier New" w:cs="Courier New"/>
                <w:b/>
                <w:color w:val="000000" w:themeColor="text1"/>
                <w:sz w:val="18"/>
                <w:szCs w:val="18"/>
              </w:rPr>
            </w:pP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2.1.</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Отведение земельных участков под строительство </w:t>
            </w:r>
            <w:proofErr w:type="gramStart"/>
            <w:r w:rsidRPr="00CD319E">
              <w:rPr>
                <w:rFonts w:ascii="Courier New" w:hAnsi="Courier New" w:cs="Courier New"/>
                <w:b/>
                <w:color w:val="000000" w:themeColor="text1"/>
                <w:sz w:val="18"/>
                <w:szCs w:val="18"/>
              </w:rPr>
              <w:t>спорт сооружений</w:t>
            </w:r>
            <w:proofErr w:type="gramEnd"/>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2023 г. </w:t>
            </w:r>
            <w:proofErr w:type="gramStart"/>
            <w:r w:rsidRPr="00CD319E">
              <w:rPr>
                <w:rFonts w:ascii="Courier New" w:hAnsi="Courier New" w:cs="Courier New"/>
                <w:b/>
                <w:color w:val="000000" w:themeColor="text1"/>
                <w:sz w:val="18"/>
                <w:szCs w:val="18"/>
              </w:rPr>
              <w:t>г</w:t>
            </w:r>
            <w:proofErr w:type="gramEnd"/>
            <w:r w:rsidRPr="00CD319E">
              <w:rPr>
                <w:rFonts w:ascii="Courier New" w:hAnsi="Courier New" w:cs="Courier New"/>
                <w:b/>
                <w:color w:val="000000" w:themeColor="text1"/>
                <w:sz w:val="18"/>
                <w:szCs w:val="18"/>
              </w:rPr>
              <w:t>.</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Администрация, МКУК ЦКС ГМО,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2.2.</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Увеличение спортивных секций до 10 (по видам спорта)</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МКУК ЦКС ГМО,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2.3.</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Повышение престижа здорового образа жизни (наглядная агитация, листовки)</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постоянно</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МКУК ЦКС ГМО,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8874" w:type="dxa"/>
            <w:gridSpan w:val="8"/>
          </w:tcPr>
          <w:p w:rsidR="00CD319E" w:rsidRPr="00CD319E" w:rsidRDefault="00CD319E" w:rsidP="00CD319E">
            <w:pPr>
              <w:jc w:val="cente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3. Поддержка талантливой молодёжи</w:t>
            </w:r>
          </w:p>
        </w:tc>
        <w:tc>
          <w:tcPr>
            <w:tcW w:w="1299" w:type="dxa"/>
          </w:tcPr>
          <w:p w:rsidR="00CD319E" w:rsidRPr="00CD319E" w:rsidRDefault="00CD319E" w:rsidP="00CD319E">
            <w:pPr>
              <w:jc w:val="center"/>
              <w:rPr>
                <w:rFonts w:ascii="Courier New" w:hAnsi="Courier New" w:cs="Courier New"/>
                <w:b/>
                <w:color w:val="000000" w:themeColor="text1"/>
                <w:sz w:val="18"/>
                <w:szCs w:val="18"/>
              </w:rPr>
            </w:pP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3.1.</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Выявление и поддержка талантливой и спортивной молодёжи (участие в соревнованиях, премирование по итогам результативности)</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Администрация, МКУК ЦКС ГМО,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3.2.</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Создание картотеки спортивной молодёжи</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МКУК ЦКС ГМО,</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10173" w:type="dxa"/>
            <w:gridSpan w:val="9"/>
          </w:tcPr>
          <w:p w:rsidR="00CD319E" w:rsidRPr="00CD319E" w:rsidRDefault="00CD319E" w:rsidP="00CD319E">
            <w:pPr>
              <w:jc w:val="cente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4. Пропаганда здорового образа жизни, профилактика асоциальных явлений в молодёжной среде</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lastRenderedPageBreak/>
              <w:t>4.1.</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Выявление и анализ причин, обуславливающих развитие асоциального поведения несовершеннолетних, разработка действенных мер</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 МКУК ЦКС ГМО, общественность</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b/>
                <w:color w:val="000000" w:themeColor="text1"/>
                <w:sz w:val="18"/>
                <w:szCs w:val="18"/>
              </w:rPr>
            </w:pP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4.2.</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Организация, проведение и поддержка мероприятий, направленных на профилактику социально опасных явлений в молодёжной среде (анти алкогольные и анти табачные акции, день здоровья, </w:t>
            </w:r>
            <w:proofErr w:type="spellStart"/>
            <w:r w:rsidRPr="00CD319E">
              <w:rPr>
                <w:rFonts w:ascii="Courier New" w:hAnsi="Courier New" w:cs="Courier New"/>
                <w:b/>
                <w:color w:val="000000" w:themeColor="text1"/>
                <w:sz w:val="18"/>
                <w:szCs w:val="18"/>
              </w:rPr>
              <w:t>наркопост</w:t>
            </w:r>
            <w:proofErr w:type="spellEnd"/>
            <w:r w:rsidRPr="00CD319E">
              <w:rPr>
                <w:rFonts w:ascii="Courier New" w:hAnsi="Courier New" w:cs="Courier New"/>
                <w:b/>
                <w:color w:val="000000" w:themeColor="text1"/>
                <w:sz w:val="18"/>
                <w:szCs w:val="18"/>
              </w:rPr>
              <w:t>)</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 МКУК ЦКС ГМО, общественность</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4.3.</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Развитие и содержание сети детских и спортивных площадок </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10173" w:type="dxa"/>
            <w:gridSpan w:val="9"/>
          </w:tcPr>
          <w:p w:rsidR="00CD319E" w:rsidRPr="00CD319E" w:rsidRDefault="00CD319E" w:rsidP="00CD319E">
            <w:pPr>
              <w:jc w:val="cente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5. Укрепление материально технической базы и инвентаря</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5.1.</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Составление ПСД на строительство физкультурно спортивного комплекса, открытой многофункциональной спортивной площадки</w:t>
            </w:r>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Администрация </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 xml:space="preserve"> 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5.2.</w:t>
            </w:r>
          </w:p>
        </w:tc>
        <w:tc>
          <w:tcPr>
            <w:tcW w:w="2501" w:type="dxa"/>
          </w:tcPr>
          <w:p w:rsidR="00CD319E" w:rsidRPr="00CD319E" w:rsidRDefault="00CD319E" w:rsidP="00CD319E">
            <w:pPr>
              <w:rPr>
                <w:rFonts w:ascii="Courier New" w:hAnsi="Courier New" w:cs="Courier New"/>
                <w:b/>
                <w:color w:val="000000" w:themeColor="text1"/>
                <w:sz w:val="18"/>
                <w:szCs w:val="18"/>
              </w:rPr>
            </w:pPr>
            <w:proofErr w:type="gramStart"/>
            <w:r w:rsidRPr="00CD319E">
              <w:rPr>
                <w:rFonts w:ascii="Courier New" w:hAnsi="Courier New" w:cs="Courier New"/>
                <w:b/>
                <w:color w:val="000000" w:themeColor="text1"/>
                <w:sz w:val="18"/>
                <w:szCs w:val="18"/>
              </w:rPr>
              <w:t>Пополнение спорт инвентаря (расходный инвентарь: сетки, мячи, ракетки, коньки, лыжи т.д.).</w:t>
            </w:r>
            <w:proofErr w:type="gramEnd"/>
          </w:p>
        </w:tc>
        <w:tc>
          <w:tcPr>
            <w:tcW w:w="14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весь период</w:t>
            </w:r>
          </w:p>
        </w:tc>
        <w:tc>
          <w:tcPr>
            <w:tcW w:w="1902"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rPr>
          <w:trHeight w:val="1929"/>
        </w:trPr>
        <w:tc>
          <w:tcPr>
            <w:tcW w:w="6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5.3</w:t>
            </w:r>
          </w:p>
        </w:tc>
        <w:tc>
          <w:tcPr>
            <w:tcW w:w="2501"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Реализация мероприятий по приобретению оборудования и созданию многофункциональной спортивной площадки</w:t>
            </w:r>
          </w:p>
        </w:tc>
        <w:tc>
          <w:tcPr>
            <w:tcW w:w="1426" w:type="dxa"/>
            <w:gridSpan w:val="2"/>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2022 год</w:t>
            </w:r>
          </w:p>
        </w:tc>
        <w:tc>
          <w:tcPr>
            <w:tcW w:w="1895"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Администрация</w:t>
            </w:r>
          </w:p>
        </w:tc>
        <w:tc>
          <w:tcPr>
            <w:tcW w:w="719"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r>
      <w:tr w:rsidR="00CD319E" w:rsidRPr="00CD319E" w:rsidTr="00CD319E">
        <w:tc>
          <w:tcPr>
            <w:tcW w:w="6521" w:type="dxa"/>
            <w:gridSpan w:val="5"/>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Итого:</w:t>
            </w:r>
          </w:p>
        </w:tc>
        <w:tc>
          <w:tcPr>
            <w:tcW w:w="71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817"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c>
          <w:tcPr>
            <w:tcW w:w="1299" w:type="dxa"/>
          </w:tcPr>
          <w:p w:rsidR="00CD319E" w:rsidRPr="00CD319E" w:rsidRDefault="00CD319E" w:rsidP="00CD319E">
            <w:pPr>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0,0</w:t>
            </w:r>
          </w:p>
        </w:tc>
      </w:tr>
    </w:tbl>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4. ФИНАНСОВОЕ ОБЕСПЕЧЕНИЕ ПРОГРАММЫ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Финансирование основных мероприятий программы осуществляется за счёт внебюджетных средств. Получателем средств на выполнение программы является администрация и МКУК ЦКС Голоустненского муниципального образования, которые ежегодно уточняют план конкретных мероприятий по реализации программы. </w:t>
      </w:r>
    </w:p>
    <w:p w:rsidR="00CD319E" w:rsidRPr="00CD319E" w:rsidRDefault="00CD319E" w:rsidP="00CD319E">
      <w:pPr>
        <w:ind w:firstLine="709"/>
        <w:jc w:val="both"/>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Общий объём финансирования программы -  0,0 тыс. руб.:</w:t>
      </w:r>
    </w:p>
    <w:p w:rsidR="00CD319E" w:rsidRPr="00CD319E" w:rsidRDefault="00CD319E" w:rsidP="00CD319E">
      <w:pPr>
        <w:jc w:val="both"/>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в том числе по годам:</w:t>
      </w:r>
    </w:p>
    <w:p w:rsidR="00CD319E" w:rsidRPr="00CD319E" w:rsidRDefault="00CD319E" w:rsidP="00CD319E">
      <w:pPr>
        <w:jc w:val="both"/>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2023 год –0,0 тыс. руб.;</w:t>
      </w:r>
    </w:p>
    <w:p w:rsidR="00CD319E" w:rsidRPr="00CD319E" w:rsidRDefault="00CD319E" w:rsidP="00CD319E">
      <w:pPr>
        <w:jc w:val="both"/>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2023 год – 0,0 тыс. руб.;</w:t>
      </w:r>
    </w:p>
    <w:p w:rsidR="00CD319E" w:rsidRPr="00CD319E" w:rsidRDefault="00CD319E" w:rsidP="00CD319E">
      <w:pPr>
        <w:jc w:val="both"/>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2024 год – 0,0 тыс. руб.;</w:t>
      </w:r>
    </w:p>
    <w:p w:rsidR="00CD319E" w:rsidRPr="00CD319E" w:rsidRDefault="00CD319E" w:rsidP="00CD319E">
      <w:pPr>
        <w:jc w:val="both"/>
        <w:rPr>
          <w:rFonts w:ascii="Courier New" w:hAnsi="Courier New" w:cs="Courier New"/>
          <w:b/>
          <w:color w:val="000000" w:themeColor="text1"/>
          <w:sz w:val="18"/>
          <w:szCs w:val="18"/>
        </w:rPr>
      </w:pPr>
      <w:r w:rsidRPr="00CD319E">
        <w:rPr>
          <w:rFonts w:ascii="Courier New" w:hAnsi="Courier New" w:cs="Courier New"/>
          <w:b/>
          <w:color w:val="000000" w:themeColor="text1"/>
          <w:sz w:val="18"/>
          <w:szCs w:val="18"/>
        </w:rPr>
        <w:t>2025 год –0,0 тыс. руб.</w:t>
      </w:r>
    </w:p>
    <w:p w:rsidR="003B231A" w:rsidRDefault="003B231A" w:rsidP="00CD319E">
      <w:pPr>
        <w:jc w:val="center"/>
        <w:rPr>
          <w:rFonts w:ascii="Courier New" w:hAnsi="Courier New" w:cs="Courier New"/>
          <w:color w:val="000000" w:themeColor="text1"/>
          <w:sz w:val="18"/>
          <w:szCs w:val="18"/>
        </w:rPr>
      </w:pP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РАЗДЕЛ 5. ИСПОЛНИТЕЛИ ОСНОВНЫХ МЕРОПРИЯТИЙ ПРОГРАММЫ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Выполнение задач программы администрация организует как самостоятельно, МОУ ДОД, общественных организаций Голоустненского муниципального образования, а так же путём привлечения других участников.</w:t>
      </w:r>
    </w:p>
    <w:p w:rsidR="00CD319E" w:rsidRPr="00CD319E" w:rsidRDefault="00CD319E" w:rsidP="00CD319E">
      <w:pPr>
        <w:jc w:val="center"/>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lastRenderedPageBreak/>
        <w:t xml:space="preserve">РАЗДЕЛ 6. СИСТЕМА УПРАВЛЕНИЯ И </w:t>
      </w:r>
      <w:proofErr w:type="gramStart"/>
      <w:r w:rsidRPr="00CD319E">
        <w:rPr>
          <w:rFonts w:ascii="Courier New" w:hAnsi="Courier New" w:cs="Courier New"/>
          <w:color w:val="000000" w:themeColor="text1"/>
          <w:sz w:val="18"/>
          <w:szCs w:val="18"/>
        </w:rPr>
        <w:t>КОНТРОЛЯ ЗА</w:t>
      </w:r>
      <w:proofErr w:type="gramEnd"/>
      <w:r w:rsidRPr="00CD319E">
        <w:rPr>
          <w:rFonts w:ascii="Courier New" w:hAnsi="Courier New" w:cs="Courier New"/>
          <w:color w:val="000000" w:themeColor="text1"/>
          <w:sz w:val="18"/>
          <w:szCs w:val="18"/>
        </w:rPr>
        <w:t xml:space="preserve"> ХОДОМ РЕАЛИЗАЦИИ ПРОГРАММЫ</w:t>
      </w:r>
    </w:p>
    <w:p w:rsidR="00CD319E" w:rsidRPr="00CD319E" w:rsidRDefault="00CD319E" w:rsidP="00CD319E">
      <w:pPr>
        <w:jc w:val="center"/>
        <w:rPr>
          <w:rFonts w:ascii="Courier New" w:hAnsi="Courier New" w:cs="Courier New"/>
          <w:color w:val="000000" w:themeColor="text1"/>
          <w:sz w:val="18"/>
          <w:szCs w:val="18"/>
        </w:rPr>
      </w:pP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Текущее управление и оперативный </w:t>
      </w:r>
      <w:proofErr w:type="gramStart"/>
      <w:r w:rsidRPr="00CD319E">
        <w:rPr>
          <w:rFonts w:ascii="Courier New" w:hAnsi="Courier New" w:cs="Courier New"/>
          <w:color w:val="000000" w:themeColor="text1"/>
          <w:sz w:val="18"/>
          <w:szCs w:val="18"/>
        </w:rPr>
        <w:t>контроль за</w:t>
      </w:r>
      <w:proofErr w:type="gramEnd"/>
      <w:r w:rsidRPr="00CD319E">
        <w:rPr>
          <w:rFonts w:ascii="Courier New" w:hAnsi="Courier New" w:cs="Courier New"/>
          <w:color w:val="000000" w:themeColor="text1"/>
          <w:sz w:val="18"/>
          <w:szCs w:val="18"/>
        </w:rPr>
        <w:t xml:space="preserve"> ходом реализации программы осуществляет администрация Голоустненского муниципального образования.</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Текущее управление включает:</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координацию деятельности администрации, предприятий, учреждений и организаций всех форм собственности, расположенных на территории Голоустненского муниципального образования, в том числе:</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проведение текущей работы по сохранению и развитию имеющихся видов деятельности, поддержке и развитию необходимой для этого инфраструктуры.</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xml:space="preserve">Оперативный </w:t>
      </w:r>
      <w:proofErr w:type="gramStart"/>
      <w:r w:rsidRPr="00CD319E">
        <w:rPr>
          <w:rFonts w:ascii="Courier New" w:hAnsi="Courier New" w:cs="Courier New"/>
          <w:color w:val="000000" w:themeColor="text1"/>
          <w:sz w:val="18"/>
          <w:szCs w:val="18"/>
        </w:rPr>
        <w:t>контроль за</w:t>
      </w:r>
      <w:proofErr w:type="gramEnd"/>
      <w:r w:rsidRPr="00CD319E">
        <w:rPr>
          <w:rFonts w:ascii="Courier New" w:hAnsi="Courier New" w:cs="Courier New"/>
          <w:color w:val="000000" w:themeColor="text1"/>
          <w:sz w:val="18"/>
          <w:szCs w:val="18"/>
        </w:rPr>
        <w:t xml:space="preserve"> ходом реализации программы включает:</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контроль качества реализации программных мероприятий;</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контроль сроков реализации программных мероприятий;</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внесение в установленном порядке предложений по уточнению мероприятий программы с учётом складывающейся социально – экономической ситуации;</w:t>
      </w:r>
    </w:p>
    <w:p w:rsidR="00CD319E" w:rsidRPr="00CD319E" w:rsidRDefault="00CD319E" w:rsidP="00CD319E">
      <w:pPr>
        <w:ind w:firstLine="709"/>
        <w:jc w:val="both"/>
        <w:rPr>
          <w:rFonts w:ascii="Courier New" w:hAnsi="Courier New" w:cs="Courier New"/>
          <w:color w:val="000000" w:themeColor="text1"/>
          <w:sz w:val="18"/>
          <w:szCs w:val="18"/>
        </w:rPr>
      </w:pPr>
      <w:r w:rsidRPr="00CD319E">
        <w:rPr>
          <w:rFonts w:ascii="Courier New" w:hAnsi="Courier New" w:cs="Courier New"/>
          <w:color w:val="000000" w:themeColor="text1"/>
          <w:sz w:val="18"/>
          <w:szCs w:val="18"/>
        </w:rPr>
        <w:t>- контроль за целевым и эффективным расходованием финансовых средств, выделяемых на реализацию программы.</w:t>
      </w:r>
    </w:p>
    <w:p w:rsidR="00CD319E" w:rsidRPr="00CD319E" w:rsidRDefault="00CD319E" w:rsidP="00CD319E">
      <w:pPr>
        <w:ind w:firstLine="709"/>
        <w:jc w:val="both"/>
        <w:rPr>
          <w:rFonts w:ascii="Courier New" w:hAnsi="Courier New" w:cs="Courier New"/>
          <w:color w:val="000000" w:themeColor="text1"/>
          <w:sz w:val="18"/>
          <w:szCs w:val="18"/>
        </w:rPr>
      </w:pPr>
      <w:proofErr w:type="gramStart"/>
      <w:r w:rsidRPr="00CD319E">
        <w:rPr>
          <w:rFonts w:ascii="Courier New" w:hAnsi="Courier New" w:cs="Courier New"/>
          <w:color w:val="000000" w:themeColor="text1"/>
          <w:sz w:val="18"/>
          <w:szCs w:val="18"/>
        </w:rPr>
        <w:t>Контроль за</w:t>
      </w:r>
      <w:proofErr w:type="gramEnd"/>
      <w:r w:rsidRPr="00CD319E">
        <w:rPr>
          <w:rFonts w:ascii="Courier New" w:hAnsi="Courier New" w:cs="Courier New"/>
          <w:color w:val="000000" w:themeColor="text1"/>
          <w:sz w:val="18"/>
          <w:szCs w:val="18"/>
        </w:rPr>
        <w:t xml:space="preserve"> ходом реализации программы в целом осуществляет заместитель Главы. </w:t>
      </w:r>
    </w:p>
    <w:p w:rsidR="00CD319E" w:rsidRDefault="00CD319E" w:rsidP="00126B0A">
      <w:pPr>
        <w:widowControl w:val="0"/>
        <w:suppressAutoHyphens/>
        <w:autoSpaceDE w:val="0"/>
        <w:autoSpaceDN w:val="0"/>
        <w:adjustRightInd w:val="0"/>
        <w:jc w:val="center"/>
        <w:rPr>
          <w:rFonts w:ascii="Arial" w:hAnsi="Arial" w:cs="Arial"/>
          <w:b/>
          <w:sz w:val="18"/>
          <w:szCs w:val="32"/>
          <w:lang w:eastAsia="en-US"/>
        </w:rPr>
      </w:pPr>
    </w:p>
    <w:p w:rsidR="00CD319E" w:rsidRDefault="00CD319E" w:rsidP="00126B0A">
      <w:pPr>
        <w:widowControl w:val="0"/>
        <w:suppressAutoHyphens/>
        <w:autoSpaceDE w:val="0"/>
        <w:autoSpaceDN w:val="0"/>
        <w:adjustRightInd w:val="0"/>
        <w:jc w:val="center"/>
        <w:rPr>
          <w:rFonts w:ascii="Arial" w:hAnsi="Arial" w:cs="Arial"/>
          <w:b/>
          <w:sz w:val="18"/>
          <w:szCs w:val="32"/>
          <w:lang w:eastAsia="en-US"/>
        </w:rPr>
      </w:pP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19.03.2024Г. № 57</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РОССИЙСКАЯ ФЕДЕРАЦИЯ</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ИРКУТСКАЯ ОБЛАСТЬ</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ИРКУТСКИЙ РАЙОН</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ГОЛОУСТНЕНСКОЕ СЕЛЬСКОЕ ПОСЕЛЕНИЕ</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АДМИНИСТРАЦИЯ</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ПОСТАНОВЛЕНИЕ</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О ВНЕСЕНИИИ ИЗМЕНЕНИЙ И ДОПОЛНЕНИЙ В ПОСТАНОВЛЕНИЕ АДМИНИСТРАЦИИ ОТ 24.10.2022г.  № 126 «ОБ УТВЕРЖДЕНИИ МУНИЦИПАЛЬНОЙ ПРОГРАММЫ «ЭНЕРГОСБЕРЕЖЕНИЕ И ПОВЫШЕНИЕ ЭНЕРГЕТИЧЕСКОЙ ЭФФЕКТИВНОСТИ</w:t>
      </w:r>
    </w:p>
    <w:p w:rsidR="009F38FD" w:rsidRPr="009F38FD"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В ГОЛОУСТНЕНСКОМ МУНИЦИПАЛЬНОМ ОБРАЗОВАНИИ НА 2022-2024 ГОДЫ»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418E0" w:rsidRPr="004C178D" w:rsidTr="007A7D73">
        <w:trPr>
          <w:trHeight w:val="1306"/>
        </w:trPr>
        <w:tc>
          <w:tcPr>
            <w:tcW w:w="5015" w:type="dxa"/>
          </w:tcPr>
          <w:p w:rsidR="000418E0" w:rsidRPr="000418E0" w:rsidRDefault="000418E0" w:rsidP="007A7D73">
            <w:pPr>
              <w:shd w:val="clear" w:color="auto" w:fill="FFFFFF"/>
              <w:jc w:val="both"/>
              <w:textAlignment w:val="baseline"/>
              <w:outlineLvl w:val="0"/>
              <w:rPr>
                <w:rFonts w:ascii="Arial" w:hAnsi="Arial" w:cs="Arial"/>
                <w:sz w:val="18"/>
                <w:szCs w:val="18"/>
              </w:rPr>
            </w:pPr>
          </w:p>
          <w:p w:rsidR="00BC70BE" w:rsidRPr="00BC70BE" w:rsidRDefault="00BC70BE" w:rsidP="00BC70BE">
            <w:pPr>
              <w:shd w:val="clear" w:color="auto" w:fill="FFFFFF"/>
              <w:ind w:firstLine="708"/>
              <w:jc w:val="both"/>
              <w:textAlignment w:val="baseline"/>
              <w:outlineLvl w:val="0"/>
              <w:rPr>
                <w:rFonts w:ascii="Arial" w:hAnsi="Arial" w:cs="Arial"/>
                <w:sz w:val="18"/>
                <w:szCs w:val="18"/>
              </w:rPr>
            </w:pPr>
            <w:proofErr w:type="gramStart"/>
            <w:r w:rsidRPr="00BC70BE">
              <w:rPr>
                <w:rFonts w:ascii="Arial" w:hAnsi="Arial" w:cs="Arial"/>
                <w:sz w:val="18"/>
                <w:szCs w:val="18"/>
              </w:rPr>
              <w:t>Руководствуясь ст. 14, 17 Федерального закона от 06.10.2003 г. № 131-ФЗ «Об общих принципах организации местного самоуправления в Российской Федерации», руководствуясь статьей 8 Федерального закона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w:t>
            </w:r>
            <w:proofErr w:type="gramEnd"/>
          </w:p>
          <w:p w:rsidR="00BC70BE" w:rsidRPr="00BC70BE" w:rsidRDefault="00BC70BE" w:rsidP="00BC70BE">
            <w:pPr>
              <w:shd w:val="clear" w:color="auto" w:fill="FFFFFF"/>
              <w:ind w:firstLine="708"/>
              <w:jc w:val="both"/>
              <w:textAlignment w:val="baseline"/>
              <w:outlineLvl w:val="0"/>
              <w:rPr>
                <w:rFonts w:ascii="Arial" w:hAnsi="Arial" w:cs="Arial"/>
                <w:sz w:val="18"/>
                <w:szCs w:val="18"/>
              </w:rPr>
            </w:pPr>
          </w:p>
          <w:p w:rsidR="00BC70BE" w:rsidRPr="00BC70BE" w:rsidRDefault="00BC70BE" w:rsidP="00BC70BE">
            <w:pPr>
              <w:shd w:val="clear" w:color="auto" w:fill="FFFFFF"/>
              <w:ind w:firstLine="708"/>
              <w:jc w:val="both"/>
              <w:textAlignment w:val="baseline"/>
              <w:outlineLvl w:val="0"/>
              <w:rPr>
                <w:rFonts w:ascii="Arial" w:hAnsi="Arial" w:cs="Arial"/>
                <w:sz w:val="18"/>
                <w:szCs w:val="18"/>
              </w:rPr>
            </w:pPr>
            <w:r w:rsidRPr="00BC70BE">
              <w:rPr>
                <w:rFonts w:ascii="Arial" w:hAnsi="Arial" w:cs="Arial"/>
                <w:sz w:val="18"/>
                <w:szCs w:val="18"/>
              </w:rPr>
              <w:t>ПОСТАНОВЛЯЕТ:</w:t>
            </w:r>
          </w:p>
          <w:p w:rsidR="00BC70BE" w:rsidRPr="00BC70BE" w:rsidRDefault="00BC70BE" w:rsidP="00BC70BE">
            <w:pPr>
              <w:shd w:val="clear" w:color="auto" w:fill="FFFFFF"/>
              <w:ind w:firstLine="708"/>
              <w:jc w:val="both"/>
              <w:textAlignment w:val="baseline"/>
              <w:outlineLvl w:val="0"/>
              <w:rPr>
                <w:rFonts w:ascii="Arial" w:hAnsi="Arial" w:cs="Arial"/>
                <w:sz w:val="18"/>
                <w:szCs w:val="18"/>
              </w:rPr>
            </w:pPr>
          </w:p>
          <w:p w:rsidR="000418E0" w:rsidRPr="003C798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 xml:space="preserve">1. Внести изменения в Постановление администрации от 24.10.2022 г. № 126 «Об утверждении муниципальной программы «Энергосбережение и повышение </w:t>
            </w:r>
          </w:p>
        </w:tc>
        <w:tc>
          <w:tcPr>
            <w:tcW w:w="280" w:type="dxa"/>
          </w:tcPr>
          <w:p w:rsidR="000418E0" w:rsidRPr="00B85575" w:rsidRDefault="000418E0" w:rsidP="005D2AF1">
            <w:pPr>
              <w:pStyle w:val="Pa9"/>
              <w:spacing w:after="100" w:line="240" w:lineRule="auto"/>
              <w:jc w:val="center"/>
              <w:rPr>
                <w:rFonts w:ascii="Arial" w:hAnsi="Arial" w:cs="Arial"/>
                <w:sz w:val="18"/>
                <w:szCs w:val="18"/>
              </w:rPr>
            </w:pPr>
          </w:p>
        </w:tc>
        <w:tc>
          <w:tcPr>
            <w:tcW w:w="4973" w:type="dxa"/>
          </w:tcPr>
          <w:p w:rsidR="000418E0" w:rsidRDefault="000418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энергетической эффективности в Голоустненском муниципальном образовании на 2022-2024 годы», а именно:</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1.1 в паспорте Программы пункт «Объемы бюджетных ассигнований» читать в новой редакции;</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1.2  приложение № 1 к муниципальной программе читать в новой редакции.</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2. Опубликовать данное постановление на официальном сайте администрации Голоустненского муниципального образования www.goloustnenskoe-mo.ru.</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 xml:space="preserve">3. Контроль за исполнение настоящего постановления возложить на гл. специалиста администрации </w:t>
            </w:r>
            <w:proofErr w:type="spellStart"/>
            <w:r w:rsidRPr="00BC70BE">
              <w:rPr>
                <w:rFonts w:ascii="Arial" w:hAnsi="Arial" w:cs="Arial"/>
                <w:sz w:val="18"/>
                <w:szCs w:val="18"/>
              </w:rPr>
              <w:t>Семигановскую</w:t>
            </w:r>
            <w:proofErr w:type="spellEnd"/>
            <w:r w:rsidRPr="00BC70BE">
              <w:rPr>
                <w:rFonts w:ascii="Arial" w:hAnsi="Arial" w:cs="Arial"/>
                <w:sz w:val="18"/>
                <w:szCs w:val="18"/>
              </w:rPr>
              <w:t xml:space="preserve"> Ю.В.</w:t>
            </w:r>
          </w:p>
          <w:p w:rsidR="00BC70BE" w:rsidRPr="00BC70BE" w:rsidRDefault="00BC70BE" w:rsidP="00BC70BE">
            <w:pPr>
              <w:shd w:val="clear" w:color="auto" w:fill="FFFFFF"/>
              <w:ind w:firstLine="708"/>
              <w:jc w:val="both"/>
              <w:textAlignment w:val="baseline"/>
              <w:outlineLvl w:val="0"/>
              <w:rPr>
                <w:rFonts w:ascii="Arial" w:hAnsi="Arial" w:cs="Arial"/>
                <w:sz w:val="18"/>
                <w:szCs w:val="18"/>
              </w:rPr>
            </w:pP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Глава Голоустненского</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 xml:space="preserve">муниципального образования </w:t>
            </w:r>
            <w:r>
              <w:rPr>
                <w:rFonts w:ascii="Arial" w:hAnsi="Arial" w:cs="Arial"/>
                <w:sz w:val="18"/>
                <w:szCs w:val="18"/>
              </w:rPr>
              <w:t xml:space="preserve">                 </w:t>
            </w:r>
            <w:r w:rsidRPr="00BC70BE">
              <w:rPr>
                <w:rFonts w:ascii="Arial" w:hAnsi="Arial" w:cs="Arial"/>
                <w:sz w:val="18"/>
                <w:szCs w:val="18"/>
              </w:rPr>
              <w:t>О.М. Жукова</w:t>
            </w:r>
          </w:p>
          <w:p w:rsidR="000418E0" w:rsidRPr="003C798E" w:rsidRDefault="000418E0" w:rsidP="00570671">
            <w:pPr>
              <w:shd w:val="clear" w:color="auto" w:fill="FFFFFF"/>
              <w:jc w:val="both"/>
              <w:textAlignment w:val="baseline"/>
              <w:outlineLvl w:val="0"/>
              <w:rPr>
                <w:rFonts w:ascii="Arial" w:hAnsi="Arial" w:cs="Arial"/>
                <w:sz w:val="18"/>
                <w:szCs w:val="18"/>
              </w:rPr>
            </w:pPr>
          </w:p>
        </w:tc>
      </w:tr>
    </w:tbl>
    <w:p w:rsidR="003178A9" w:rsidRDefault="003178A9"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3B231A" w:rsidRDefault="003B231A" w:rsidP="00BC70BE">
      <w:pPr>
        <w:shd w:val="clear" w:color="auto" w:fill="FFFFFF"/>
        <w:ind w:right="-19"/>
        <w:jc w:val="right"/>
        <w:rPr>
          <w:rFonts w:ascii="Courier New" w:hAnsi="Courier New" w:cs="Courier New"/>
          <w:sz w:val="18"/>
          <w:szCs w:val="18"/>
        </w:rPr>
      </w:pPr>
    </w:p>
    <w:p w:rsidR="00BC70BE" w:rsidRPr="00BC70BE" w:rsidRDefault="00BC70BE" w:rsidP="00BC70BE">
      <w:pPr>
        <w:shd w:val="clear" w:color="auto" w:fill="FFFFFF"/>
        <w:ind w:right="-19"/>
        <w:jc w:val="right"/>
        <w:rPr>
          <w:rFonts w:ascii="Courier New" w:hAnsi="Courier New" w:cs="Courier New"/>
          <w:sz w:val="18"/>
          <w:szCs w:val="18"/>
        </w:rPr>
      </w:pPr>
      <w:r w:rsidRPr="00BC70BE">
        <w:rPr>
          <w:rFonts w:ascii="Courier New" w:hAnsi="Courier New" w:cs="Courier New"/>
          <w:sz w:val="18"/>
          <w:szCs w:val="18"/>
        </w:rPr>
        <w:t>Приложение</w:t>
      </w:r>
    </w:p>
    <w:p w:rsidR="00BC70BE" w:rsidRPr="00BC70BE" w:rsidRDefault="00BC70BE" w:rsidP="00BC70BE">
      <w:pPr>
        <w:jc w:val="right"/>
        <w:outlineLvl w:val="0"/>
        <w:rPr>
          <w:rFonts w:ascii="Courier New" w:hAnsi="Courier New" w:cs="Courier New"/>
          <w:sz w:val="18"/>
          <w:szCs w:val="18"/>
        </w:rPr>
      </w:pPr>
      <w:r w:rsidRPr="00BC70BE">
        <w:rPr>
          <w:rFonts w:ascii="Courier New" w:hAnsi="Courier New" w:cs="Courier New"/>
          <w:sz w:val="18"/>
          <w:szCs w:val="18"/>
        </w:rPr>
        <w:t xml:space="preserve"> к постановлению Администрации</w:t>
      </w:r>
    </w:p>
    <w:p w:rsidR="00BC70BE" w:rsidRPr="00BC70BE" w:rsidRDefault="00BC70BE" w:rsidP="00BC70BE">
      <w:pPr>
        <w:jc w:val="right"/>
        <w:outlineLvl w:val="0"/>
        <w:rPr>
          <w:rFonts w:ascii="Courier New" w:hAnsi="Courier New" w:cs="Courier New"/>
          <w:sz w:val="18"/>
          <w:szCs w:val="18"/>
        </w:rPr>
      </w:pPr>
      <w:r w:rsidRPr="00BC70BE">
        <w:rPr>
          <w:rFonts w:ascii="Courier New" w:hAnsi="Courier New" w:cs="Courier New"/>
          <w:sz w:val="18"/>
          <w:szCs w:val="18"/>
        </w:rPr>
        <w:t>Голоустненского муниципального образования</w:t>
      </w:r>
    </w:p>
    <w:p w:rsidR="00BC70BE" w:rsidRPr="00BC70BE" w:rsidRDefault="00BC70BE" w:rsidP="00BC70BE">
      <w:pPr>
        <w:jc w:val="right"/>
        <w:outlineLvl w:val="0"/>
        <w:rPr>
          <w:rFonts w:ascii="Courier New" w:hAnsi="Courier New" w:cs="Courier New"/>
          <w:sz w:val="18"/>
          <w:szCs w:val="18"/>
        </w:rPr>
      </w:pPr>
      <w:r w:rsidRPr="00BC70BE">
        <w:rPr>
          <w:rFonts w:ascii="Courier New" w:hAnsi="Courier New" w:cs="Courier New"/>
          <w:sz w:val="18"/>
          <w:szCs w:val="18"/>
        </w:rPr>
        <w:t>от 19.03.2024г. № 57</w:t>
      </w:r>
    </w:p>
    <w:p w:rsidR="00BC70BE" w:rsidRPr="00BC70BE" w:rsidRDefault="00BC70BE" w:rsidP="00BC70BE">
      <w:pPr>
        <w:jc w:val="right"/>
        <w:rPr>
          <w:rFonts w:ascii="Courier New" w:hAnsi="Courier New" w:cs="Courier New"/>
          <w:bCs/>
          <w:sz w:val="18"/>
          <w:szCs w:val="18"/>
        </w:rPr>
      </w:pPr>
    </w:p>
    <w:p w:rsidR="00BC70BE" w:rsidRPr="00BC70BE" w:rsidRDefault="00BC70BE" w:rsidP="00BC70BE">
      <w:pPr>
        <w:jc w:val="center"/>
        <w:rPr>
          <w:rFonts w:ascii="Courier New" w:hAnsi="Courier New" w:cs="Courier New"/>
          <w:bCs/>
          <w:sz w:val="18"/>
          <w:szCs w:val="18"/>
        </w:rPr>
      </w:pPr>
      <w:r w:rsidRPr="00BC70BE">
        <w:rPr>
          <w:rFonts w:ascii="Courier New" w:hAnsi="Courier New" w:cs="Courier New"/>
          <w:sz w:val="18"/>
          <w:szCs w:val="18"/>
        </w:rPr>
        <w:t>ПАСПОРТ</w:t>
      </w:r>
    </w:p>
    <w:p w:rsidR="00BC70BE" w:rsidRPr="00BC70BE" w:rsidRDefault="00BC70BE" w:rsidP="00BC70BE">
      <w:pPr>
        <w:jc w:val="center"/>
        <w:rPr>
          <w:rFonts w:ascii="Courier New" w:hAnsi="Courier New" w:cs="Courier New"/>
          <w:bCs/>
          <w:sz w:val="18"/>
          <w:szCs w:val="18"/>
        </w:rPr>
      </w:pPr>
      <w:r w:rsidRPr="00BC70BE">
        <w:rPr>
          <w:rFonts w:ascii="Courier New" w:eastAsiaTheme="minorHAnsi" w:hAnsi="Courier New" w:cs="Courier New"/>
          <w:sz w:val="18"/>
          <w:szCs w:val="18"/>
          <w:lang w:eastAsia="en-US"/>
        </w:rPr>
        <w:t xml:space="preserve">МУНИЦИПАЛЬНОЙ ПРОГРАММЫ </w:t>
      </w:r>
      <w:r w:rsidRPr="00BC70BE">
        <w:rPr>
          <w:rFonts w:ascii="Courier New" w:hAnsi="Courier New" w:cs="Courier New"/>
          <w:bCs/>
          <w:sz w:val="18"/>
          <w:szCs w:val="18"/>
        </w:rPr>
        <w:t>«ПОВЫШЕНИЕ ЭНЕРГЕТИЧЕСКОЙ ЭФФЕКТИВНОСТИ И ЭНЕРГОСБЕРЕЖЕНИЯ В ГОЛОУСТНЕНСКОМ МУНИЦИПАЛЬНОМ ОБРАЗОВАНИИ НА 2022 - 2024 ГОДЫ»</w:t>
      </w:r>
    </w:p>
    <w:p w:rsidR="00BC70BE" w:rsidRPr="00BC70BE" w:rsidRDefault="00BC70BE" w:rsidP="00BC70BE">
      <w:pPr>
        <w:jc w:val="center"/>
        <w:rPr>
          <w:rFonts w:ascii="Courier New" w:hAnsi="Courier New" w:cs="Courier New"/>
          <w:bCs/>
          <w:sz w:val="18"/>
          <w:szCs w:val="18"/>
        </w:rPr>
      </w:pPr>
    </w:p>
    <w:tbl>
      <w:tblPr>
        <w:tblW w:w="10008" w:type="dxa"/>
        <w:jc w:val="center"/>
        <w:tblCellMar>
          <w:left w:w="0" w:type="dxa"/>
          <w:right w:w="0" w:type="dxa"/>
        </w:tblCellMar>
        <w:tblLook w:val="0000" w:firstRow="0" w:lastRow="0" w:firstColumn="0" w:lastColumn="0" w:noHBand="0" w:noVBand="0"/>
      </w:tblPr>
      <w:tblGrid>
        <w:gridCol w:w="2680"/>
        <w:gridCol w:w="7328"/>
      </w:tblGrid>
      <w:tr w:rsidR="00BC70BE" w:rsidRPr="00BC70BE" w:rsidTr="00BC70BE">
        <w:trPr>
          <w:trHeight w:val="930"/>
          <w:jc w:val="center"/>
        </w:trPr>
        <w:tc>
          <w:tcPr>
            <w:tcW w:w="26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lastRenderedPageBreak/>
              <w:t>Полное наименование</w:t>
            </w:r>
          </w:p>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программы</w:t>
            </w:r>
          </w:p>
        </w:tc>
        <w:tc>
          <w:tcPr>
            <w:tcW w:w="73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C70BE" w:rsidRPr="00BC70BE" w:rsidRDefault="00BC70BE" w:rsidP="00BC70BE">
            <w:pPr>
              <w:spacing w:before="30" w:after="30"/>
              <w:jc w:val="both"/>
              <w:rPr>
                <w:rFonts w:ascii="Courier New" w:hAnsi="Courier New" w:cs="Courier New"/>
                <w:color w:val="000000"/>
                <w:sz w:val="18"/>
                <w:szCs w:val="18"/>
              </w:rPr>
            </w:pPr>
            <w:r w:rsidRPr="00BC70BE">
              <w:rPr>
                <w:rFonts w:ascii="Courier New" w:hAnsi="Courier New" w:cs="Courier New"/>
                <w:sz w:val="18"/>
                <w:szCs w:val="18"/>
              </w:rPr>
              <w:t>Муниципальная программа «Энергосбережение и повышение энергетической эффективности в Голоустненском муниципальном образовании на 2022-2024 годы</w:t>
            </w:r>
            <w:r w:rsidRPr="00BC70BE">
              <w:rPr>
                <w:rFonts w:ascii="Courier New" w:hAnsi="Courier New" w:cs="Courier New"/>
                <w:color w:val="000000"/>
                <w:sz w:val="18"/>
                <w:szCs w:val="18"/>
              </w:rPr>
              <w:t>»</w:t>
            </w:r>
          </w:p>
        </w:tc>
      </w:tr>
      <w:tr w:rsidR="00BC70BE" w:rsidRPr="00BC70BE" w:rsidTr="00BC70BE">
        <w:trPr>
          <w:trHeight w:val="1277"/>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 xml:space="preserve">Основание </w:t>
            </w:r>
            <w:proofErr w:type="gramStart"/>
            <w:r w:rsidRPr="00BC70BE">
              <w:rPr>
                <w:rFonts w:ascii="Courier New" w:hAnsi="Courier New" w:cs="Courier New"/>
                <w:color w:val="000000"/>
                <w:sz w:val="18"/>
                <w:szCs w:val="18"/>
              </w:rPr>
              <w:t>для</w:t>
            </w:r>
            <w:proofErr w:type="gramEnd"/>
          </w:p>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разработки Программы</w:t>
            </w:r>
          </w:p>
          <w:p w:rsidR="00BC70BE" w:rsidRPr="00BC70BE" w:rsidRDefault="00BC70BE" w:rsidP="00BC70BE">
            <w:pPr>
              <w:spacing w:before="30" w:after="30"/>
              <w:jc w:val="center"/>
              <w:rPr>
                <w:rFonts w:ascii="Courier New" w:hAnsi="Courier New" w:cs="Courier New"/>
                <w:sz w:val="18"/>
                <w:szCs w:val="18"/>
              </w:rPr>
            </w:pP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line="276" w:lineRule="auto"/>
              <w:jc w:val="both"/>
              <w:rPr>
                <w:rFonts w:ascii="Courier New" w:hAnsi="Courier New" w:cs="Courier New"/>
                <w:sz w:val="18"/>
                <w:szCs w:val="18"/>
                <w:lang w:eastAsia="en-US"/>
              </w:rPr>
            </w:pPr>
            <w:r w:rsidRPr="00BC70BE">
              <w:rPr>
                <w:rFonts w:ascii="Courier New" w:hAnsi="Courier New" w:cs="Courier New"/>
                <w:sz w:val="18"/>
                <w:szCs w:val="18"/>
                <w:lang w:eastAsia="en-US"/>
              </w:rPr>
              <w:t xml:space="preserve">Федеральный закон от 06.10.2003г. № 131-ФЗ «Об общих принципах организации местного самоуправления в Российской Федерации»; </w:t>
            </w:r>
          </w:p>
          <w:p w:rsidR="00BC70BE" w:rsidRPr="00BC70BE" w:rsidRDefault="00BC70BE" w:rsidP="00BC70BE">
            <w:pPr>
              <w:spacing w:line="276" w:lineRule="auto"/>
              <w:jc w:val="both"/>
              <w:rPr>
                <w:rFonts w:ascii="Courier New" w:hAnsi="Courier New" w:cs="Courier New"/>
                <w:sz w:val="18"/>
                <w:szCs w:val="18"/>
              </w:rPr>
            </w:pPr>
            <w:r w:rsidRPr="00BC70BE">
              <w:rPr>
                <w:rFonts w:ascii="Courier New" w:hAnsi="Courier New" w:cs="Courier New"/>
                <w:sz w:val="18"/>
                <w:szCs w:val="18"/>
              </w:rPr>
              <w:t>Федеральный закон от 23.11.2009г.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C70BE" w:rsidRPr="00BC70BE" w:rsidRDefault="00BC70BE" w:rsidP="00BC70BE">
            <w:pPr>
              <w:jc w:val="both"/>
              <w:rPr>
                <w:rFonts w:ascii="Courier New" w:hAnsi="Courier New" w:cs="Courier New"/>
                <w:sz w:val="18"/>
                <w:szCs w:val="18"/>
              </w:rPr>
            </w:pPr>
          </w:p>
        </w:tc>
      </w:tr>
      <w:tr w:rsidR="00BC70BE" w:rsidRPr="00BC70BE" w:rsidTr="00BC70BE">
        <w:trPr>
          <w:trHeight w:val="55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color w:val="000000"/>
                <w:sz w:val="18"/>
                <w:szCs w:val="18"/>
              </w:rPr>
            </w:pPr>
            <w:r w:rsidRPr="00BC70BE">
              <w:rPr>
                <w:rFonts w:ascii="Courier New" w:hAnsi="Courier New" w:cs="Courier New"/>
                <w:color w:val="000000"/>
                <w:sz w:val="18"/>
                <w:szCs w:val="18"/>
              </w:rPr>
              <w:t>Заказчик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line="276" w:lineRule="auto"/>
              <w:jc w:val="both"/>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Администрация Голоустненского муниципального образования.</w:t>
            </w:r>
          </w:p>
        </w:tc>
      </w:tr>
      <w:tr w:rsidR="00BC70BE" w:rsidRPr="00BC70BE" w:rsidTr="00BC70BE">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Разработчик</w:t>
            </w:r>
          </w:p>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Программы</w:t>
            </w:r>
          </w:p>
        </w:tc>
        <w:tc>
          <w:tcPr>
            <w:tcW w:w="732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BC70BE" w:rsidRPr="00BC70BE" w:rsidRDefault="00BC70BE" w:rsidP="00BC70BE">
            <w:pPr>
              <w:spacing w:line="276" w:lineRule="auto"/>
              <w:jc w:val="both"/>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Администрация Голоустненского муниципального образования</w:t>
            </w:r>
          </w:p>
        </w:tc>
      </w:tr>
      <w:tr w:rsidR="00BC70BE" w:rsidRPr="00BC70BE" w:rsidTr="00BC70BE">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Основные цели Программы</w:t>
            </w:r>
          </w:p>
          <w:p w:rsidR="00BC70BE" w:rsidRPr="00BC70BE" w:rsidRDefault="00BC70BE" w:rsidP="00BC70BE">
            <w:pPr>
              <w:spacing w:before="30" w:after="30"/>
              <w:jc w:val="center"/>
              <w:rPr>
                <w:rFonts w:ascii="Courier New" w:hAnsi="Courier New" w:cs="Courier New"/>
                <w:sz w:val="18"/>
                <w:szCs w:val="18"/>
              </w:rPr>
            </w:pP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both"/>
              <w:rPr>
                <w:rFonts w:ascii="Courier New" w:hAnsi="Courier New" w:cs="Courier New"/>
                <w:color w:val="000000"/>
                <w:sz w:val="18"/>
                <w:szCs w:val="18"/>
              </w:rPr>
            </w:pPr>
            <w:r w:rsidRPr="00BC70BE">
              <w:rPr>
                <w:rFonts w:ascii="Courier New" w:hAnsi="Courier New" w:cs="Courier New"/>
                <w:color w:val="000000"/>
                <w:sz w:val="18"/>
                <w:szCs w:val="18"/>
              </w:rPr>
              <w:t>-улучшение качества жизни и благосостояния населения Голоустненского муниципального образования;</w:t>
            </w:r>
          </w:p>
          <w:p w:rsidR="00BC70BE" w:rsidRPr="00BC70BE" w:rsidRDefault="00BC70BE" w:rsidP="00BC70BE">
            <w:pPr>
              <w:spacing w:before="30" w:after="30"/>
              <w:jc w:val="both"/>
              <w:rPr>
                <w:rFonts w:ascii="Courier New" w:hAnsi="Courier New" w:cs="Courier New"/>
                <w:color w:val="000000"/>
                <w:sz w:val="18"/>
                <w:szCs w:val="18"/>
              </w:rPr>
            </w:pPr>
            <w:r w:rsidRPr="00BC70BE">
              <w:rPr>
                <w:rFonts w:ascii="Courier New" w:hAnsi="Courier New" w:cs="Courier New"/>
                <w:color w:val="000000"/>
                <w:sz w:val="18"/>
                <w:szCs w:val="18"/>
              </w:rPr>
              <w:t>-совершенствование нормативных и правовых условий для поддержки энергосбережения и повышения энергетической эффективности;</w:t>
            </w:r>
          </w:p>
          <w:p w:rsidR="00BC70BE" w:rsidRPr="00BC70BE" w:rsidRDefault="00BC70BE" w:rsidP="00BC70BE">
            <w:pPr>
              <w:spacing w:before="30" w:after="30"/>
              <w:jc w:val="both"/>
              <w:rPr>
                <w:rFonts w:ascii="Courier New" w:hAnsi="Courier New" w:cs="Courier New"/>
                <w:color w:val="000000"/>
                <w:sz w:val="18"/>
                <w:szCs w:val="18"/>
              </w:rPr>
            </w:pPr>
            <w:r w:rsidRPr="00BC70BE">
              <w:rPr>
                <w:rFonts w:ascii="Courier New" w:hAnsi="Courier New" w:cs="Courier New"/>
                <w:color w:val="000000"/>
                <w:sz w:val="18"/>
                <w:szCs w:val="18"/>
              </w:rPr>
              <w:t>-широкая пропаганда энергоснабжения;</w:t>
            </w:r>
          </w:p>
          <w:p w:rsidR="00BC70BE" w:rsidRPr="00BC70BE" w:rsidRDefault="00BC70BE" w:rsidP="00BC70BE">
            <w:pPr>
              <w:spacing w:before="30" w:after="30"/>
              <w:jc w:val="both"/>
              <w:rPr>
                <w:rFonts w:ascii="Courier New" w:hAnsi="Courier New" w:cs="Courier New"/>
                <w:color w:val="000000"/>
                <w:sz w:val="18"/>
                <w:szCs w:val="18"/>
              </w:rPr>
            </w:pPr>
            <w:r w:rsidRPr="00BC70BE">
              <w:rPr>
                <w:rFonts w:ascii="Courier New" w:hAnsi="Courier New" w:cs="Courier New"/>
                <w:color w:val="000000"/>
                <w:sz w:val="18"/>
                <w:szCs w:val="18"/>
              </w:rPr>
              <w:t xml:space="preserve">-снижение финансовой нагрузки на бюджет за счет сокращения платежей за электрическую энергию, повышение энергетической эффективности при потреблении  энергетических ресурсов в муниципальном образовании </w:t>
            </w:r>
            <w:proofErr w:type="spellStart"/>
            <w:r w:rsidRPr="00BC70BE">
              <w:rPr>
                <w:rFonts w:ascii="Courier New" w:hAnsi="Courier New" w:cs="Courier New"/>
                <w:color w:val="000000"/>
                <w:sz w:val="18"/>
                <w:szCs w:val="18"/>
              </w:rPr>
              <w:t>Голоустненское</w:t>
            </w:r>
            <w:proofErr w:type="spellEnd"/>
            <w:r w:rsidRPr="00BC70BE">
              <w:rPr>
                <w:rFonts w:ascii="Courier New" w:hAnsi="Courier New" w:cs="Courier New"/>
                <w:color w:val="000000"/>
                <w:sz w:val="18"/>
                <w:szCs w:val="18"/>
              </w:rPr>
              <w:t xml:space="preserve"> сельское поселение, создание условий для перевода экономики и бюджетной сферы муниципального образования на энергосберегающий путь развития;</w:t>
            </w:r>
          </w:p>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color w:val="000000"/>
                <w:sz w:val="18"/>
                <w:szCs w:val="18"/>
              </w:rPr>
              <w:t>-</w:t>
            </w:r>
            <w:r w:rsidRPr="00BC70BE">
              <w:rPr>
                <w:rFonts w:ascii="Courier New" w:eastAsiaTheme="minorHAnsi" w:hAnsi="Courier New" w:cs="Courier New"/>
                <w:sz w:val="18"/>
                <w:szCs w:val="18"/>
                <w:lang w:eastAsia="en-US"/>
              </w:rPr>
              <w:t xml:space="preserve"> </w:t>
            </w:r>
            <w:r w:rsidRPr="00BC70BE">
              <w:rPr>
                <w:rFonts w:ascii="Courier New" w:hAnsi="Courier New" w:cs="Courier New"/>
                <w:color w:val="000000"/>
                <w:sz w:val="18"/>
                <w:szCs w:val="18"/>
              </w:rPr>
              <w:t>выявление и постановка на учет бесхозяйных объектов электросетевого хозяйства.</w:t>
            </w:r>
          </w:p>
        </w:tc>
      </w:tr>
      <w:tr w:rsidR="00BC70BE" w:rsidRPr="00BC70BE" w:rsidTr="00BC70BE">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color w:val="000000"/>
                <w:sz w:val="18"/>
                <w:szCs w:val="18"/>
              </w:rPr>
            </w:pPr>
            <w:r w:rsidRPr="00BC70BE">
              <w:rPr>
                <w:rFonts w:ascii="Courier New" w:hAnsi="Courier New" w:cs="Courier New"/>
                <w:color w:val="000000"/>
                <w:sz w:val="18"/>
                <w:szCs w:val="18"/>
              </w:rPr>
              <w:t>Основные задачи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jc w:val="both"/>
              <w:rPr>
                <w:rFonts w:ascii="Courier New" w:hAnsi="Courier New" w:cs="Courier New"/>
                <w:sz w:val="18"/>
                <w:szCs w:val="18"/>
              </w:rPr>
            </w:pPr>
            <w:r w:rsidRPr="00BC70BE">
              <w:rPr>
                <w:rFonts w:ascii="Courier New" w:hAnsi="Courier New" w:cs="Courier New"/>
                <w:sz w:val="18"/>
                <w:szCs w:val="18"/>
              </w:rPr>
              <w:t xml:space="preserve">Проведение технических мероприятий, направленных на снижение </w:t>
            </w:r>
            <w:proofErr w:type="spellStart"/>
            <w:r w:rsidRPr="00BC70BE">
              <w:rPr>
                <w:rFonts w:ascii="Courier New" w:hAnsi="Courier New" w:cs="Courier New"/>
                <w:sz w:val="18"/>
                <w:szCs w:val="18"/>
              </w:rPr>
              <w:t>энергозатрат</w:t>
            </w:r>
            <w:proofErr w:type="spellEnd"/>
            <w:r w:rsidRPr="00BC70BE">
              <w:rPr>
                <w:rFonts w:ascii="Courier New" w:hAnsi="Courier New" w:cs="Courier New"/>
                <w:sz w:val="18"/>
                <w:szCs w:val="18"/>
              </w:rPr>
              <w:t xml:space="preserve"> и повышение </w:t>
            </w:r>
            <w:proofErr w:type="spellStart"/>
            <w:r w:rsidRPr="00BC70BE">
              <w:rPr>
                <w:rFonts w:ascii="Courier New" w:hAnsi="Courier New" w:cs="Courier New"/>
                <w:sz w:val="18"/>
                <w:szCs w:val="18"/>
              </w:rPr>
              <w:t>энергоэффективности</w:t>
            </w:r>
            <w:proofErr w:type="spellEnd"/>
            <w:r w:rsidRPr="00BC70BE">
              <w:rPr>
                <w:rFonts w:ascii="Courier New" w:hAnsi="Courier New" w:cs="Courier New"/>
                <w:sz w:val="18"/>
                <w:szCs w:val="18"/>
              </w:rPr>
              <w:t xml:space="preserve"> в бюджетной сфере. </w:t>
            </w:r>
          </w:p>
        </w:tc>
      </w:tr>
      <w:tr w:rsidR="00BC70BE" w:rsidRPr="00BC70BE" w:rsidTr="00BC70BE">
        <w:trPr>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rPr>
                <w:rFonts w:ascii="Courier New" w:hAnsi="Courier New" w:cs="Courier New"/>
                <w:bCs/>
                <w:sz w:val="18"/>
                <w:szCs w:val="18"/>
              </w:rPr>
            </w:pPr>
            <w:r w:rsidRPr="00BC70BE">
              <w:rPr>
                <w:rFonts w:ascii="Courier New" w:hAnsi="Courier New" w:cs="Courier New"/>
                <w:bCs/>
                <w:sz w:val="18"/>
                <w:szCs w:val="18"/>
              </w:rPr>
              <w:t>Целевые индикаторы и показатели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hd w:val="clear" w:color="auto" w:fill="FFFFFF"/>
              <w:ind w:right="62"/>
              <w:jc w:val="both"/>
              <w:rPr>
                <w:rFonts w:ascii="Courier New" w:hAnsi="Courier New" w:cs="Courier New"/>
                <w:color w:val="000000"/>
                <w:sz w:val="18"/>
                <w:szCs w:val="18"/>
              </w:rPr>
            </w:pPr>
            <w:r w:rsidRPr="00BC70BE">
              <w:rPr>
                <w:rFonts w:ascii="Courier New" w:hAnsi="Courier New" w:cs="Courier New"/>
                <w:color w:val="000000"/>
                <w:sz w:val="18"/>
                <w:szCs w:val="18"/>
              </w:rPr>
              <w:t>В ходе реализации Программы планируется достичь следующих результатов: наличие в органе местного самоуправления, муниципальном казенном учреждении:</w:t>
            </w:r>
          </w:p>
          <w:p w:rsidR="00BC70BE" w:rsidRPr="00BC70BE" w:rsidRDefault="00BC70BE" w:rsidP="00BC70BE">
            <w:pPr>
              <w:shd w:val="clear" w:color="auto" w:fill="FFFFFF"/>
              <w:ind w:right="62" w:firstLine="567"/>
              <w:jc w:val="both"/>
              <w:rPr>
                <w:rFonts w:ascii="Courier New" w:hAnsi="Courier New" w:cs="Courier New"/>
                <w:color w:val="000000"/>
                <w:sz w:val="18"/>
                <w:szCs w:val="18"/>
              </w:rPr>
            </w:pPr>
            <w:r w:rsidRPr="00BC70BE">
              <w:rPr>
                <w:rFonts w:ascii="Courier New" w:hAnsi="Courier New" w:cs="Courier New"/>
                <w:color w:val="000000"/>
                <w:sz w:val="18"/>
                <w:szCs w:val="18"/>
              </w:rPr>
              <w:t>-энергетических паспортов;</w:t>
            </w:r>
          </w:p>
          <w:p w:rsidR="00BC70BE" w:rsidRPr="00BC70BE" w:rsidRDefault="00BC70BE" w:rsidP="00BC70BE">
            <w:pPr>
              <w:shd w:val="clear" w:color="auto" w:fill="FFFFFF"/>
              <w:ind w:right="62" w:firstLine="567"/>
              <w:jc w:val="both"/>
              <w:rPr>
                <w:rFonts w:ascii="Courier New" w:hAnsi="Courier New" w:cs="Courier New"/>
                <w:color w:val="000000"/>
                <w:sz w:val="18"/>
                <w:szCs w:val="18"/>
              </w:rPr>
            </w:pPr>
            <w:r w:rsidRPr="00BC70BE">
              <w:rPr>
                <w:rFonts w:ascii="Courier New" w:hAnsi="Courier New" w:cs="Courier New"/>
                <w:color w:val="000000"/>
                <w:sz w:val="18"/>
                <w:szCs w:val="18"/>
              </w:rPr>
              <w:t>-актов энергетических обследований;</w:t>
            </w:r>
          </w:p>
          <w:p w:rsidR="00BC70BE" w:rsidRPr="00BC70BE" w:rsidRDefault="00BC70BE" w:rsidP="00BC70BE">
            <w:pPr>
              <w:shd w:val="clear" w:color="auto" w:fill="FFFFFF"/>
              <w:ind w:right="62" w:firstLine="567"/>
              <w:jc w:val="both"/>
              <w:rPr>
                <w:rFonts w:ascii="Courier New" w:hAnsi="Courier New" w:cs="Courier New"/>
                <w:color w:val="000000"/>
                <w:sz w:val="18"/>
                <w:szCs w:val="18"/>
              </w:rPr>
            </w:pPr>
            <w:r w:rsidRPr="00BC70BE">
              <w:rPr>
                <w:rFonts w:ascii="Courier New" w:hAnsi="Courier New" w:cs="Courier New"/>
                <w:color w:val="000000"/>
                <w:sz w:val="18"/>
                <w:szCs w:val="18"/>
              </w:rPr>
              <w:t>-установленных нормативов и лимитов энергопотребления;</w:t>
            </w:r>
          </w:p>
          <w:p w:rsidR="00BC70BE" w:rsidRPr="00BC70BE" w:rsidRDefault="00BC70BE" w:rsidP="00BC70BE">
            <w:pPr>
              <w:shd w:val="clear" w:color="auto" w:fill="FFFFFF"/>
              <w:ind w:right="62" w:firstLine="567"/>
              <w:jc w:val="both"/>
              <w:rPr>
                <w:rFonts w:ascii="Courier New" w:hAnsi="Courier New" w:cs="Courier New"/>
                <w:color w:val="000000"/>
                <w:sz w:val="18"/>
                <w:szCs w:val="18"/>
              </w:rPr>
            </w:pPr>
            <w:r w:rsidRPr="00BC70BE">
              <w:rPr>
                <w:rFonts w:ascii="Courier New" w:hAnsi="Courier New" w:cs="Courier New"/>
                <w:color w:val="000000"/>
                <w:sz w:val="18"/>
                <w:szCs w:val="18"/>
              </w:rPr>
              <w:t xml:space="preserve">-снижения относительных затрат местного бюджета на оплату коммунальных ресурсов. </w:t>
            </w:r>
          </w:p>
          <w:p w:rsidR="00BC70BE" w:rsidRPr="00BC70BE" w:rsidRDefault="00BC70BE" w:rsidP="00BC70BE">
            <w:pPr>
              <w:shd w:val="clear" w:color="auto" w:fill="FFFFFF"/>
              <w:ind w:right="62" w:firstLine="567"/>
              <w:jc w:val="both"/>
              <w:rPr>
                <w:rFonts w:ascii="Courier New" w:hAnsi="Courier New" w:cs="Courier New"/>
                <w:color w:val="000000"/>
                <w:sz w:val="18"/>
                <w:szCs w:val="18"/>
              </w:rPr>
            </w:pPr>
          </w:p>
        </w:tc>
      </w:tr>
      <w:tr w:rsidR="00BC70BE" w:rsidRPr="00BC70BE" w:rsidTr="00BC70BE">
        <w:trPr>
          <w:trHeight w:val="429"/>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Сроки реализации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color w:val="000000"/>
                <w:sz w:val="18"/>
                <w:szCs w:val="18"/>
              </w:rPr>
              <w:t>2022 - 2024 годы.</w:t>
            </w:r>
          </w:p>
        </w:tc>
      </w:tr>
      <w:tr w:rsidR="00BC70BE" w:rsidRPr="00BC70BE" w:rsidTr="00BC70BE">
        <w:trPr>
          <w:trHeight w:val="429"/>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autoSpaceDE w:val="0"/>
              <w:autoSpaceDN w:val="0"/>
              <w:adjustRightInd w:val="0"/>
              <w:jc w:val="center"/>
              <w:rPr>
                <w:rFonts w:ascii="Courier New" w:hAnsi="Courier New" w:cs="Courier New"/>
                <w:sz w:val="18"/>
                <w:szCs w:val="18"/>
              </w:rPr>
            </w:pPr>
            <w:r w:rsidRPr="00BC70BE">
              <w:rPr>
                <w:rFonts w:ascii="Courier New" w:hAnsi="Courier New" w:cs="Courier New"/>
                <w:sz w:val="18"/>
                <w:szCs w:val="18"/>
              </w:rPr>
              <w:t>Объемы бюджетных ассигнований программы за счет средств бюджета поселения</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sz w:val="18"/>
                <w:szCs w:val="18"/>
              </w:rPr>
              <w:t>Всего: 1530 000.00 рублей, в том числе по годам</w:t>
            </w:r>
          </w:p>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sz w:val="18"/>
                <w:szCs w:val="18"/>
              </w:rPr>
              <w:t>2022 год – 450 000.00рублей</w:t>
            </w:r>
          </w:p>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sz w:val="18"/>
                <w:szCs w:val="18"/>
              </w:rPr>
              <w:t>2023 год – 330 000.00рублей</w:t>
            </w:r>
          </w:p>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sz w:val="18"/>
                <w:szCs w:val="18"/>
              </w:rPr>
              <w:t>2024 год - 750 000.00рублей</w:t>
            </w:r>
          </w:p>
        </w:tc>
      </w:tr>
      <w:tr w:rsidR="00BC70BE" w:rsidRPr="00BC70BE" w:rsidTr="00BC70BE">
        <w:trPr>
          <w:trHeight w:val="855"/>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Ожидаемые конечные результаты реализации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100" w:beforeAutospacing="1" w:after="100" w:afterAutospacing="1"/>
              <w:jc w:val="both"/>
              <w:rPr>
                <w:rFonts w:ascii="Courier New" w:hAnsi="Courier New" w:cs="Courier New"/>
                <w:sz w:val="18"/>
                <w:szCs w:val="18"/>
              </w:rPr>
            </w:pPr>
            <w:r w:rsidRPr="00BC70BE">
              <w:rPr>
                <w:rFonts w:ascii="Courier New" w:hAnsi="Courier New" w:cs="Courier New"/>
                <w:sz w:val="18"/>
                <w:szCs w:val="18"/>
              </w:rPr>
              <w:t xml:space="preserve">Снижение </w:t>
            </w:r>
            <w:proofErr w:type="spellStart"/>
            <w:r w:rsidRPr="00BC70BE">
              <w:rPr>
                <w:rFonts w:ascii="Courier New" w:hAnsi="Courier New" w:cs="Courier New"/>
                <w:sz w:val="18"/>
                <w:szCs w:val="18"/>
              </w:rPr>
              <w:t>энергозатрат</w:t>
            </w:r>
            <w:proofErr w:type="spellEnd"/>
            <w:r w:rsidRPr="00BC70BE">
              <w:rPr>
                <w:rFonts w:ascii="Courier New" w:hAnsi="Courier New" w:cs="Courier New"/>
                <w:sz w:val="18"/>
                <w:szCs w:val="18"/>
              </w:rPr>
              <w:t xml:space="preserve"> и повышение эффективности за счет замены неэффективных ламп внутреннего и уличного освещения на </w:t>
            </w:r>
            <w:proofErr w:type="spellStart"/>
            <w:r w:rsidRPr="00BC70BE">
              <w:rPr>
                <w:rFonts w:ascii="Courier New" w:hAnsi="Courier New" w:cs="Courier New"/>
                <w:sz w:val="18"/>
                <w:szCs w:val="18"/>
              </w:rPr>
              <w:t>энергоэкономичные</w:t>
            </w:r>
            <w:proofErr w:type="spellEnd"/>
            <w:r w:rsidRPr="00BC70BE">
              <w:rPr>
                <w:rFonts w:ascii="Courier New" w:hAnsi="Courier New" w:cs="Courier New"/>
                <w:sz w:val="18"/>
                <w:szCs w:val="18"/>
              </w:rPr>
              <w:t>.</w:t>
            </w:r>
          </w:p>
        </w:tc>
      </w:tr>
      <w:tr w:rsidR="00BC70BE" w:rsidRPr="00BC70BE" w:rsidTr="00BC70BE">
        <w:trPr>
          <w:trHeight w:val="411"/>
          <w:jc w:val="center"/>
        </w:trPr>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center"/>
              <w:rPr>
                <w:rFonts w:ascii="Courier New" w:hAnsi="Courier New" w:cs="Courier New"/>
                <w:sz w:val="18"/>
                <w:szCs w:val="18"/>
              </w:rPr>
            </w:pPr>
            <w:r w:rsidRPr="00BC70BE">
              <w:rPr>
                <w:rFonts w:ascii="Courier New" w:hAnsi="Courier New" w:cs="Courier New"/>
                <w:color w:val="000000"/>
                <w:sz w:val="18"/>
                <w:szCs w:val="18"/>
              </w:rPr>
              <w:t xml:space="preserve">Система организации </w:t>
            </w:r>
            <w:proofErr w:type="gramStart"/>
            <w:r w:rsidRPr="00BC70BE">
              <w:rPr>
                <w:rFonts w:ascii="Courier New" w:hAnsi="Courier New" w:cs="Courier New"/>
                <w:color w:val="000000"/>
                <w:sz w:val="18"/>
                <w:szCs w:val="18"/>
              </w:rPr>
              <w:t>контроля за</w:t>
            </w:r>
            <w:proofErr w:type="gramEnd"/>
            <w:r w:rsidRPr="00BC70BE">
              <w:rPr>
                <w:rFonts w:ascii="Courier New" w:hAnsi="Courier New" w:cs="Courier New"/>
                <w:color w:val="000000"/>
                <w:sz w:val="18"/>
                <w:szCs w:val="18"/>
              </w:rPr>
              <w:t xml:space="preserve"> исполнением Программы</w:t>
            </w:r>
          </w:p>
        </w:tc>
        <w:tc>
          <w:tcPr>
            <w:tcW w:w="7328" w:type="dxa"/>
            <w:tcBorders>
              <w:top w:val="nil"/>
              <w:left w:val="nil"/>
              <w:bottom w:val="single" w:sz="8" w:space="0" w:color="auto"/>
              <w:right w:val="single" w:sz="8" w:space="0" w:color="auto"/>
            </w:tcBorders>
            <w:tcMar>
              <w:top w:w="0" w:type="dxa"/>
              <w:left w:w="108" w:type="dxa"/>
              <w:bottom w:w="0" w:type="dxa"/>
              <w:right w:w="108" w:type="dxa"/>
            </w:tcMar>
          </w:tcPr>
          <w:p w:rsidR="00BC70BE" w:rsidRPr="00BC70BE" w:rsidRDefault="00BC70BE" w:rsidP="00BC70BE">
            <w:pPr>
              <w:spacing w:before="30" w:after="30"/>
              <w:jc w:val="both"/>
              <w:rPr>
                <w:rFonts w:ascii="Courier New" w:hAnsi="Courier New" w:cs="Courier New"/>
                <w:sz w:val="18"/>
                <w:szCs w:val="18"/>
              </w:rPr>
            </w:pPr>
            <w:r w:rsidRPr="00BC70BE">
              <w:rPr>
                <w:rFonts w:ascii="Courier New" w:hAnsi="Courier New" w:cs="Courier New"/>
                <w:sz w:val="18"/>
                <w:szCs w:val="18"/>
              </w:rPr>
              <w:t>Мониторинг реализации Программы осуществляет исполнительный орган муниципального образовани</w:t>
            </w:r>
            <w:proofErr w:type="gramStart"/>
            <w:r w:rsidRPr="00BC70BE">
              <w:rPr>
                <w:rFonts w:ascii="Courier New" w:hAnsi="Courier New" w:cs="Courier New"/>
                <w:sz w:val="18"/>
                <w:szCs w:val="18"/>
              </w:rPr>
              <w:t>я-</w:t>
            </w:r>
            <w:proofErr w:type="gramEnd"/>
            <w:r w:rsidRPr="00BC70BE">
              <w:rPr>
                <w:rFonts w:ascii="Courier New" w:hAnsi="Courier New" w:cs="Courier New"/>
                <w:sz w:val="18"/>
                <w:szCs w:val="18"/>
              </w:rPr>
              <w:t xml:space="preserve"> Администрация Голоустненского муниципального образования.</w:t>
            </w:r>
          </w:p>
        </w:tc>
      </w:tr>
    </w:tbl>
    <w:p w:rsidR="00BC70BE" w:rsidRPr="00BC70BE" w:rsidRDefault="00BC70BE" w:rsidP="00BC70BE">
      <w:pPr>
        <w:ind w:left="360"/>
        <w:jc w:val="center"/>
        <w:rPr>
          <w:rFonts w:ascii="Courier New" w:hAnsi="Courier New" w:cs="Courier New"/>
          <w:sz w:val="18"/>
          <w:szCs w:val="18"/>
          <w:lang w:eastAsia="x-none"/>
        </w:rPr>
      </w:pPr>
    </w:p>
    <w:p w:rsidR="00BC70BE" w:rsidRPr="00BC70BE" w:rsidRDefault="00BC70BE" w:rsidP="00BC70BE">
      <w:pPr>
        <w:ind w:firstLine="709"/>
        <w:jc w:val="center"/>
        <w:rPr>
          <w:rFonts w:ascii="Courier New" w:hAnsi="Courier New" w:cs="Courier New"/>
          <w:sz w:val="18"/>
          <w:szCs w:val="18"/>
        </w:rPr>
      </w:pPr>
      <w:r w:rsidRPr="00BC70BE">
        <w:rPr>
          <w:rFonts w:ascii="Courier New" w:hAnsi="Courier New" w:cs="Courier New"/>
          <w:sz w:val="18"/>
          <w:szCs w:val="18"/>
        </w:rPr>
        <w:t>РАЗДЕЛ 1.СОДЕРЖАНИЕ ПРОБЛЕМЫ И ОБОСНОВАНИЕ НЕОБХОДИМОСТИ ЕЕ РЕШЕНИЯ ПРОГРАММНЫМИ МЕТОДАМИ.</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xml:space="preserve"> </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Программное обеспечение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 на потребляемую электроэнергию.</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lastRenderedPageBreak/>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BC70BE" w:rsidRPr="00BC70BE" w:rsidRDefault="00BC70BE" w:rsidP="00BC70BE">
      <w:pPr>
        <w:ind w:firstLine="709"/>
        <w:jc w:val="both"/>
        <w:rPr>
          <w:rFonts w:ascii="Courier New" w:hAnsi="Courier New" w:cs="Courier New"/>
          <w:sz w:val="18"/>
          <w:szCs w:val="18"/>
        </w:rPr>
      </w:pPr>
      <w:proofErr w:type="gramStart"/>
      <w:r w:rsidRPr="00BC70BE">
        <w:rPr>
          <w:rFonts w:ascii="Courier New" w:hAnsi="Courier New" w:cs="Courier New"/>
          <w:sz w:val="18"/>
          <w:szCs w:val="18"/>
        </w:rPr>
        <w:t>Принятый Федеральный закон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roofErr w:type="gramEnd"/>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Голоустненского муниципального образования.</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Бюджетная сфера включает комплекс сооружений, который представлен в количестве трех зданий находящихся в собственности администрации Голоустненского муниципального образования. В его состав входят:</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административное здание администрации;</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здания МКУК ЦКС.</w:t>
      </w:r>
    </w:p>
    <w:p w:rsidR="00BC70BE" w:rsidRPr="00BC70BE" w:rsidRDefault="00BC70BE" w:rsidP="00BC70BE">
      <w:pPr>
        <w:spacing w:line="276" w:lineRule="auto"/>
        <w:rPr>
          <w:rFonts w:ascii="Courier New" w:hAnsi="Courier New" w:cs="Courier New"/>
          <w:sz w:val="18"/>
          <w:szCs w:val="18"/>
        </w:rPr>
      </w:pPr>
    </w:p>
    <w:p w:rsidR="00BC70BE" w:rsidRPr="00BC70BE" w:rsidRDefault="00BC70BE" w:rsidP="00BC70BE">
      <w:pPr>
        <w:tabs>
          <w:tab w:val="left" w:pos="1230"/>
          <w:tab w:val="center" w:pos="5386"/>
        </w:tabs>
        <w:ind w:firstLine="567"/>
        <w:jc w:val="center"/>
        <w:rPr>
          <w:rFonts w:ascii="Courier New" w:hAnsi="Courier New" w:cs="Courier New"/>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sz w:val="18"/>
          <w:szCs w:val="18"/>
        </w:rPr>
        <w:t xml:space="preserve"> 2.ОСНОВНЫЕ ЦЕЛИ И ЗАДАЧИ, СРОКИ РЕАЛИЗАЦИИ ПРОГРАММЫ</w:t>
      </w:r>
    </w:p>
    <w:p w:rsidR="00BC70BE" w:rsidRPr="00BC70BE" w:rsidRDefault="00BC70BE" w:rsidP="00BC70BE">
      <w:pPr>
        <w:tabs>
          <w:tab w:val="left" w:pos="1230"/>
          <w:tab w:val="center" w:pos="5386"/>
        </w:tabs>
        <w:ind w:firstLine="567"/>
        <w:jc w:val="center"/>
        <w:rPr>
          <w:rFonts w:ascii="Courier New" w:hAnsi="Courier New" w:cs="Courier New"/>
          <w:sz w:val="18"/>
          <w:szCs w:val="18"/>
        </w:rPr>
      </w:pP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color w:val="000000"/>
          <w:sz w:val="18"/>
          <w:szCs w:val="18"/>
        </w:rPr>
        <w:t xml:space="preserve">Эффективное и рациональное использование энергетических ресурсов (ЭР) для снижения расходов бюджетных средств </w:t>
      </w:r>
      <w:proofErr w:type="gramStart"/>
      <w:r w:rsidRPr="00BC70BE">
        <w:rPr>
          <w:rFonts w:ascii="Courier New" w:hAnsi="Courier New" w:cs="Courier New"/>
          <w:color w:val="000000"/>
          <w:sz w:val="18"/>
          <w:szCs w:val="18"/>
        </w:rPr>
        <w:t>на</w:t>
      </w:r>
      <w:proofErr w:type="gramEnd"/>
      <w:r w:rsidRPr="00BC70BE">
        <w:rPr>
          <w:rFonts w:ascii="Courier New" w:hAnsi="Courier New" w:cs="Courier New"/>
          <w:color w:val="000000"/>
          <w:sz w:val="18"/>
          <w:szCs w:val="18"/>
        </w:rPr>
        <w:t xml:space="preserve"> ЭР. Разработка мероприятий, обеспечивающих устойчивое снижение потребления ЭР. Определение сроков внедрения, источников финансирования и ответственных за исполнение разработанных предложений и мероприятий. </w:t>
      </w:r>
      <w:r w:rsidRPr="00BC70BE">
        <w:rPr>
          <w:rFonts w:ascii="Courier New" w:hAnsi="Courier New" w:cs="Courier New"/>
          <w:sz w:val="18"/>
          <w:szCs w:val="18"/>
        </w:rPr>
        <w:t>Создание условий для перевода бюджетной сферы муниципального образования на энергосберегающий путь развития.</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Для достижения поставленных целей в ходе реализации Программы органу местного самоуправления необходимо решить следующие задачи:</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1.1 проведение комплекса организационно-правовых мероприятий по управлению энергосбережением.</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Для этого в предстоящий период необходимо:</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создание муниципальной нормативной базы и методического обеспечения энергосбережения, в том числе:</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разработка и принятие системы муниципальных нормативных правовых актов, стимулирующих энергосбережение;</w:t>
      </w:r>
    </w:p>
    <w:p w:rsidR="00BC70BE" w:rsidRPr="00BC70BE" w:rsidRDefault="00BC70BE" w:rsidP="00BC70BE">
      <w:pPr>
        <w:shd w:val="clear" w:color="auto" w:fill="FFFFFF"/>
        <w:ind w:right="62" w:firstLine="567"/>
        <w:jc w:val="center"/>
        <w:rPr>
          <w:rFonts w:ascii="Courier New" w:hAnsi="Courier New" w:cs="Courier New"/>
          <w:sz w:val="18"/>
          <w:szCs w:val="18"/>
        </w:rPr>
      </w:pPr>
    </w:p>
    <w:p w:rsidR="00BC70BE" w:rsidRPr="00BC70BE" w:rsidRDefault="00BC70BE" w:rsidP="00BC70BE">
      <w:pPr>
        <w:ind w:firstLine="567"/>
        <w:jc w:val="center"/>
        <w:rPr>
          <w:rFonts w:ascii="Courier New" w:hAnsi="Courier New" w:cs="Courier New"/>
          <w:bCs/>
          <w:color w:val="000000"/>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b/>
          <w:bCs/>
          <w:color w:val="000000"/>
          <w:sz w:val="18"/>
          <w:szCs w:val="18"/>
        </w:rPr>
        <w:t xml:space="preserve"> </w:t>
      </w:r>
      <w:r w:rsidRPr="00BC70BE">
        <w:rPr>
          <w:rFonts w:ascii="Courier New" w:hAnsi="Courier New" w:cs="Courier New"/>
          <w:bCs/>
          <w:color w:val="000000"/>
          <w:sz w:val="18"/>
          <w:szCs w:val="18"/>
        </w:rPr>
        <w:t>3. СИСТЕМА ПРОГРАММНЫХ МЕРОПРИЯТИЙ РЕСУРСНОЕ ОБЕСПЕЧЕНИЕ ПРОГРАММЫ</w:t>
      </w:r>
    </w:p>
    <w:p w:rsidR="00BC70BE" w:rsidRPr="00BC70BE" w:rsidRDefault="00BC70BE" w:rsidP="00BC70BE">
      <w:pPr>
        <w:ind w:firstLine="567"/>
        <w:jc w:val="center"/>
        <w:rPr>
          <w:rFonts w:ascii="Courier New" w:hAnsi="Courier New" w:cs="Courier New"/>
          <w:color w:val="000000"/>
          <w:sz w:val="18"/>
          <w:szCs w:val="18"/>
        </w:rPr>
      </w:pP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Одним из приоритетных направлений энергосбережения и повышения энергетической эффективности в Голоустненском муниципальном образовании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Основными потребителями электроэнергии в Голоустненском муниципальном образовании являются: осветительные приборы, оргтехника, системы уличного освещения.</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 прекращение закупки ламп накаливания для освещения зданий;</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 закупка и установка энергосберегающих ламп и светильников для освещения зданий и сооружений, в том числе светодиодных светильников и прожекторов;</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 пропаганда и методическая работа по вопросам энергосбережения.</w:t>
      </w:r>
    </w:p>
    <w:p w:rsidR="00BC70BE" w:rsidRPr="00BC70BE" w:rsidRDefault="00BC70BE" w:rsidP="00BC70BE">
      <w:pPr>
        <w:jc w:val="both"/>
        <w:rPr>
          <w:rFonts w:ascii="Courier New" w:hAnsi="Courier New" w:cs="Courier New"/>
          <w:color w:val="000000"/>
          <w:sz w:val="18"/>
          <w:szCs w:val="18"/>
        </w:rPr>
      </w:pPr>
      <w:r w:rsidRPr="00BC70BE">
        <w:rPr>
          <w:rFonts w:ascii="Courier New" w:hAnsi="Courier New" w:cs="Courier New"/>
          <w:color w:val="000000"/>
          <w:sz w:val="18"/>
          <w:szCs w:val="18"/>
        </w:rPr>
        <w:t>Общий объем финансирования Программы составляет 1 млн.530 тысяч рублей.</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Объемы финансирования подлежат уточнению в соответствии с решением о местном бюджете.</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Основу финансирования Программы составляют средства местного бюджета.</w:t>
      </w:r>
    </w:p>
    <w:p w:rsidR="00BC70BE" w:rsidRPr="00BC70BE" w:rsidRDefault="00BC70BE" w:rsidP="00BC70BE">
      <w:pPr>
        <w:ind w:firstLine="567"/>
        <w:jc w:val="both"/>
        <w:rPr>
          <w:rFonts w:ascii="Courier New" w:hAnsi="Courier New" w:cs="Courier New"/>
          <w:color w:val="000000"/>
          <w:sz w:val="18"/>
          <w:szCs w:val="18"/>
        </w:rPr>
      </w:pPr>
      <w:r w:rsidRPr="00BC70BE">
        <w:rPr>
          <w:rFonts w:ascii="Courier New" w:hAnsi="Courier New" w:cs="Courier New"/>
          <w:color w:val="000000"/>
          <w:sz w:val="18"/>
          <w:szCs w:val="18"/>
        </w:rPr>
        <w:t>При снижении (увеличении) ресурсного обеспечения в установленном порядке вносятся изменения в показатели Программы.</w:t>
      </w:r>
    </w:p>
    <w:p w:rsidR="00BC70BE" w:rsidRPr="00BC70BE" w:rsidRDefault="00BC70BE" w:rsidP="00BC70BE">
      <w:pPr>
        <w:ind w:firstLine="567"/>
        <w:jc w:val="both"/>
        <w:rPr>
          <w:rFonts w:ascii="Courier New" w:hAnsi="Courier New" w:cs="Courier New"/>
          <w:bCs/>
          <w:sz w:val="18"/>
          <w:szCs w:val="18"/>
        </w:rPr>
      </w:pPr>
    </w:p>
    <w:p w:rsidR="00BC70BE" w:rsidRPr="00BC70BE" w:rsidRDefault="00BC70BE" w:rsidP="00BC70BE">
      <w:pPr>
        <w:shd w:val="clear" w:color="auto" w:fill="FFFFFF"/>
        <w:ind w:right="62" w:firstLine="567"/>
        <w:jc w:val="center"/>
        <w:rPr>
          <w:rFonts w:ascii="Courier New" w:hAnsi="Courier New" w:cs="Courier New"/>
          <w:color w:val="000000"/>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color w:val="000000"/>
          <w:sz w:val="18"/>
          <w:szCs w:val="18"/>
        </w:rPr>
        <w:t xml:space="preserve"> 4. НОРМАТИВНОЕ ОБЕСПЕЧЕНИЕ</w:t>
      </w:r>
    </w:p>
    <w:p w:rsidR="00BC70BE" w:rsidRPr="00BC70BE" w:rsidRDefault="00BC70BE" w:rsidP="00BC70BE">
      <w:pPr>
        <w:shd w:val="clear" w:color="auto" w:fill="FFFFFF"/>
        <w:ind w:right="62" w:firstLine="567"/>
        <w:jc w:val="center"/>
        <w:rPr>
          <w:rFonts w:ascii="Courier New" w:hAnsi="Courier New" w:cs="Courier New"/>
          <w:color w:val="000000"/>
          <w:sz w:val="18"/>
          <w:szCs w:val="18"/>
        </w:rPr>
      </w:pP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xml:space="preserve">Развитие нормативной правовой и методической базы </w:t>
      </w:r>
      <w:proofErr w:type="spellStart"/>
      <w:r w:rsidRPr="00BC70BE">
        <w:rPr>
          <w:rFonts w:ascii="Courier New" w:hAnsi="Courier New" w:cs="Courier New"/>
          <w:color w:val="000000"/>
          <w:sz w:val="18"/>
          <w:szCs w:val="18"/>
        </w:rPr>
        <w:t>энергоэффективности</w:t>
      </w:r>
      <w:proofErr w:type="spellEnd"/>
      <w:r w:rsidRPr="00BC70BE">
        <w:rPr>
          <w:rFonts w:ascii="Courier New" w:hAnsi="Courier New" w:cs="Courier New"/>
          <w:color w:val="000000"/>
          <w:sz w:val="18"/>
          <w:szCs w:val="18"/>
        </w:rPr>
        <w:t xml:space="preserve"> и энергосбережения в </w:t>
      </w:r>
      <w:r w:rsidRPr="00BC70BE">
        <w:rPr>
          <w:rFonts w:ascii="Courier New" w:hAnsi="Courier New" w:cs="Courier New"/>
          <w:bCs/>
          <w:color w:val="000000"/>
          <w:sz w:val="18"/>
          <w:szCs w:val="18"/>
        </w:rPr>
        <w:t>Голоустненского муниципального образования</w:t>
      </w:r>
      <w:r w:rsidRPr="00BC70BE">
        <w:rPr>
          <w:rFonts w:ascii="Courier New" w:hAnsi="Courier New" w:cs="Courier New"/>
          <w:color w:val="000000"/>
          <w:sz w:val="18"/>
          <w:szCs w:val="18"/>
        </w:rPr>
        <w:t xml:space="preserve"> обусловлено тем объемом полномочий, который предоставлен субъектам Российской Федерации согласно Федеральному закону от 23.11.2009 № 261-ФЗ, и призвано обеспечить проведение политики энергосбережения и повышения </w:t>
      </w:r>
      <w:proofErr w:type="spellStart"/>
      <w:r w:rsidRPr="00BC70BE">
        <w:rPr>
          <w:rFonts w:ascii="Courier New" w:hAnsi="Courier New" w:cs="Courier New"/>
          <w:color w:val="000000"/>
          <w:sz w:val="18"/>
          <w:szCs w:val="18"/>
        </w:rPr>
        <w:t>энергоэффективности</w:t>
      </w:r>
      <w:proofErr w:type="spellEnd"/>
      <w:r w:rsidRPr="00BC70BE">
        <w:rPr>
          <w:rFonts w:ascii="Courier New" w:hAnsi="Courier New" w:cs="Courier New"/>
          <w:color w:val="000000"/>
          <w:sz w:val="18"/>
          <w:szCs w:val="18"/>
        </w:rPr>
        <w:t xml:space="preserve"> на территории поселения.</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xml:space="preserve">Приоритетными направлениями совершенствования нормативной правовой и методической базы </w:t>
      </w:r>
      <w:proofErr w:type="spellStart"/>
      <w:r w:rsidRPr="00BC70BE">
        <w:rPr>
          <w:rFonts w:ascii="Courier New" w:hAnsi="Courier New" w:cs="Courier New"/>
          <w:color w:val="000000"/>
          <w:sz w:val="18"/>
          <w:szCs w:val="18"/>
        </w:rPr>
        <w:t>энергоэффективности</w:t>
      </w:r>
      <w:proofErr w:type="spellEnd"/>
      <w:r w:rsidRPr="00BC70BE">
        <w:rPr>
          <w:rFonts w:ascii="Courier New" w:hAnsi="Courier New" w:cs="Courier New"/>
          <w:color w:val="000000"/>
          <w:sz w:val="18"/>
          <w:szCs w:val="18"/>
        </w:rPr>
        <w:t xml:space="preserve"> и энергосбережения в поселении являются:</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lastRenderedPageBreak/>
        <w:t>- совершенствование полномочий органов власти в сфере энергосбережения и повышения энергетической эффективности;</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BC70BE" w:rsidRPr="00BC70BE" w:rsidRDefault="00BC70BE" w:rsidP="00BC70BE">
      <w:pPr>
        <w:shd w:val="clear" w:color="auto" w:fill="FFFFFF"/>
        <w:ind w:right="62" w:firstLine="567"/>
        <w:jc w:val="center"/>
        <w:rPr>
          <w:rFonts w:ascii="Courier New" w:hAnsi="Courier New" w:cs="Courier New"/>
          <w:color w:val="000000"/>
          <w:sz w:val="18"/>
          <w:szCs w:val="18"/>
        </w:rPr>
      </w:pPr>
    </w:p>
    <w:p w:rsidR="00BC70BE" w:rsidRPr="00BC70BE" w:rsidRDefault="00BC70BE" w:rsidP="00BC70BE">
      <w:pPr>
        <w:shd w:val="clear" w:color="auto" w:fill="FFFFFF"/>
        <w:ind w:right="62" w:firstLine="567"/>
        <w:jc w:val="center"/>
        <w:rPr>
          <w:rFonts w:ascii="Courier New" w:hAnsi="Courier New" w:cs="Courier New"/>
          <w:color w:val="000000"/>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color w:val="000000"/>
          <w:sz w:val="18"/>
          <w:szCs w:val="18"/>
        </w:rPr>
        <w:t xml:space="preserve"> 5. МЕХАНИЗМ РЕАЛИЗАЦИИ, ОРГАНИЗАЦИЯ УПРАВЛЕНИЯ И </w:t>
      </w:r>
      <w:proofErr w:type="gramStart"/>
      <w:r w:rsidRPr="00BC70BE">
        <w:rPr>
          <w:rFonts w:ascii="Courier New" w:hAnsi="Courier New" w:cs="Courier New"/>
          <w:color w:val="000000"/>
          <w:sz w:val="18"/>
          <w:szCs w:val="18"/>
        </w:rPr>
        <w:t>КОНТРОЛЬ ЗА</w:t>
      </w:r>
      <w:proofErr w:type="gramEnd"/>
      <w:r w:rsidRPr="00BC70BE">
        <w:rPr>
          <w:rFonts w:ascii="Courier New" w:hAnsi="Courier New" w:cs="Courier New"/>
          <w:color w:val="000000"/>
          <w:sz w:val="18"/>
          <w:szCs w:val="18"/>
        </w:rPr>
        <w:t xml:space="preserve"> ХОДОМ РЕАЛИЗАЦИИ ПРОГРАММЫ</w:t>
      </w:r>
    </w:p>
    <w:p w:rsidR="00BC70BE" w:rsidRPr="00BC70BE" w:rsidRDefault="00BC70BE" w:rsidP="00BC70BE">
      <w:pPr>
        <w:shd w:val="clear" w:color="auto" w:fill="FFFFFF"/>
        <w:ind w:right="62" w:firstLine="567"/>
        <w:jc w:val="center"/>
        <w:rPr>
          <w:rFonts w:ascii="Courier New" w:hAnsi="Courier New" w:cs="Courier New"/>
          <w:color w:val="000000"/>
          <w:sz w:val="18"/>
          <w:szCs w:val="18"/>
        </w:rPr>
      </w:pP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xml:space="preserve">Руководителем Программы является Администрация </w:t>
      </w:r>
      <w:r w:rsidRPr="00BC70BE">
        <w:rPr>
          <w:rFonts w:ascii="Courier New" w:hAnsi="Courier New" w:cs="Courier New"/>
          <w:bCs/>
          <w:color w:val="000000"/>
          <w:sz w:val="18"/>
          <w:szCs w:val="18"/>
        </w:rPr>
        <w:t>Голоустненского муниципального образования</w:t>
      </w:r>
      <w:r w:rsidRPr="00BC70BE">
        <w:rPr>
          <w:rFonts w:ascii="Courier New" w:hAnsi="Courier New" w:cs="Courier New"/>
          <w:color w:val="000000"/>
          <w:sz w:val="18"/>
          <w:szCs w:val="18"/>
        </w:rPr>
        <w:t>,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Реализация мероприятий Программы осуществляется на основе:</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муниципальных контрактов (договоров),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Отчет о ходе работ по Программе должен содержать:</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сведения о результатах реализации Программы за отчетный год;</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данные о целевом использовании и объемах привлеченных средств бюджетов всех уровней и внебюджетных источников;</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сведения о соответствии результатов фактическим затратам на реализацию Программы;</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сведения о соответствии фактических показателей реализации Программы показателям, установленным докладом о результативности;</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информацию о ходе и полноте выполнения мероприятий Программы;</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оценку эффективности результатов реализации Программы.</w:t>
      </w:r>
    </w:p>
    <w:p w:rsidR="00BC70BE" w:rsidRDefault="00BC70BE" w:rsidP="00BC70BE">
      <w:pPr>
        <w:widowControl w:val="0"/>
        <w:suppressAutoHyphens/>
        <w:autoSpaceDE w:val="0"/>
        <w:ind w:firstLine="720"/>
        <w:jc w:val="both"/>
        <w:rPr>
          <w:rFonts w:ascii="Courier New" w:hAnsi="Courier New" w:cs="Courier New"/>
          <w:color w:val="000000"/>
          <w:sz w:val="18"/>
          <w:szCs w:val="18"/>
        </w:rPr>
      </w:pPr>
      <w:proofErr w:type="gramStart"/>
      <w:r w:rsidRPr="00BC70BE">
        <w:rPr>
          <w:rFonts w:ascii="Courier New" w:eastAsia="Arial" w:hAnsi="Courier New" w:cs="Courier New"/>
          <w:sz w:val="18"/>
          <w:szCs w:val="18"/>
          <w:lang w:eastAsia="ar-SA"/>
        </w:rPr>
        <w:t>Контроль за</w:t>
      </w:r>
      <w:proofErr w:type="gramEnd"/>
      <w:r w:rsidRPr="00BC70BE">
        <w:rPr>
          <w:rFonts w:ascii="Courier New" w:eastAsia="Arial" w:hAnsi="Courier New" w:cs="Courier New"/>
          <w:sz w:val="18"/>
          <w:szCs w:val="18"/>
          <w:lang w:eastAsia="ar-SA"/>
        </w:rPr>
        <w:t xml:space="preserve"> исполнением программных мероприятий осуществляется Администрацией </w:t>
      </w:r>
      <w:r w:rsidRPr="00BC70BE">
        <w:rPr>
          <w:rFonts w:ascii="Courier New" w:hAnsi="Courier New" w:cs="Courier New"/>
          <w:bCs/>
          <w:color w:val="000000"/>
          <w:sz w:val="18"/>
          <w:szCs w:val="18"/>
        </w:rPr>
        <w:t>Голоустненского муниципального образования.</w:t>
      </w:r>
    </w:p>
    <w:p w:rsidR="00BC70BE" w:rsidRPr="00BC70BE" w:rsidRDefault="00BC70BE" w:rsidP="00BC70BE">
      <w:pPr>
        <w:widowControl w:val="0"/>
        <w:suppressAutoHyphens/>
        <w:autoSpaceDE w:val="0"/>
        <w:ind w:firstLine="720"/>
        <w:jc w:val="both"/>
        <w:rPr>
          <w:rFonts w:ascii="Courier New" w:hAnsi="Courier New" w:cs="Courier New"/>
          <w:color w:val="000000"/>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b/>
          <w:color w:val="000000"/>
          <w:sz w:val="18"/>
          <w:szCs w:val="18"/>
        </w:rPr>
        <w:t xml:space="preserve"> </w:t>
      </w:r>
      <w:r w:rsidRPr="00BC70BE">
        <w:rPr>
          <w:rFonts w:ascii="Courier New" w:hAnsi="Courier New" w:cs="Courier New"/>
          <w:color w:val="000000"/>
          <w:sz w:val="18"/>
          <w:szCs w:val="18"/>
        </w:rPr>
        <w:t>6. ОЦЕНКА СОЦИАЛЬНО-ЭКОНОМИЧЕСКОЙ ЭФФЕКТИВНОСТИ РЕАЛИЗАЦИИ ПРОГРАММЫ</w:t>
      </w:r>
    </w:p>
    <w:p w:rsidR="00BC70BE" w:rsidRPr="00BC70BE" w:rsidRDefault="00BC70BE" w:rsidP="00BC70BE">
      <w:pPr>
        <w:widowControl w:val="0"/>
        <w:suppressAutoHyphens/>
        <w:autoSpaceDE w:val="0"/>
        <w:ind w:firstLine="720"/>
        <w:jc w:val="center"/>
        <w:rPr>
          <w:rFonts w:ascii="Courier New" w:hAnsi="Courier New" w:cs="Courier New"/>
          <w:color w:val="000000"/>
          <w:sz w:val="18"/>
          <w:szCs w:val="18"/>
        </w:rPr>
      </w:pP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В ходе реализации Программы планируется достичь следующих результатов:</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наличия в органе местного самоуправления, муниципальном казенном учреждении культуры:</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энергетических паспортов;</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актов энергетических обследований;</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установленных нормативов и лимитов энергопотребления;</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снижения относительных затрат местного бюджета на оплату коммунальных ресурсов.</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Реализация программных мероприятий даст дополнительные эффекты в виде:</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 снижения затрат на энергопотребление организаций бюджетной сферы, населения и органом местного самоуправления в результате реализации энергосберегающих мероприятий.</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Для исключения негативных последствий реализации таких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Выполнение программы позволит повысить безопасность эксплуатации,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санитарно-эпидемиологическое состояние территории.</w:t>
      </w:r>
    </w:p>
    <w:p w:rsidR="00BC70BE" w:rsidRPr="00BC70BE" w:rsidRDefault="00BC70BE" w:rsidP="00BC70BE">
      <w:pPr>
        <w:shd w:val="clear" w:color="auto" w:fill="FFFFFF"/>
        <w:ind w:right="62" w:firstLine="709"/>
        <w:jc w:val="both"/>
        <w:rPr>
          <w:rFonts w:ascii="Courier New" w:hAnsi="Courier New" w:cs="Courier New"/>
          <w:color w:val="000000"/>
          <w:sz w:val="18"/>
          <w:szCs w:val="18"/>
        </w:rPr>
      </w:pPr>
      <w:r w:rsidRPr="00BC70BE">
        <w:rPr>
          <w:rFonts w:ascii="Courier New" w:hAnsi="Courier New" w:cs="Courier New"/>
          <w:color w:val="000000"/>
          <w:sz w:val="18"/>
          <w:szCs w:val="18"/>
        </w:rPr>
        <w:t>В ходе реализации программы в сфере благоустройства уличного освещения будут достигнуты следующие результаты:</w:t>
      </w:r>
    </w:p>
    <w:p w:rsidR="00BC70BE" w:rsidRPr="00BC70BE" w:rsidRDefault="00BC70BE" w:rsidP="00BC70BE">
      <w:pPr>
        <w:spacing w:line="276" w:lineRule="auto"/>
        <w:ind w:firstLine="709"/>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 обустройство и восстановление уличного освещения дорог;</w:t>
      </w:r>
    </w:p>
    <w:p w:rsidR="00BC70BE" w:rsidRPr="00BC70BE" w:rsidRDefault="00BC70BE" w:rsidP="00BC70BE">
      <w:pPr>
        <w:spacing w:line="276" w:lineRule="auto"/>
        <w:ind w:firstLine="709"/>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 улучшение качества освещения улиц;</w:t>
      </w:r>
    </w:p>
    <w:p w:rsidR="00BC70BE" w:rsidRPr="00BC70BE" w:rsidRDefault="00BC70BE" w:rsidP="00BC70BE">
      <w:pPr>
        <w:spacing w:line="276" w:lineRule="auto"/>
        <w:ind w:firstLine="709"/>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 создание эстетичного вида наружного освещения сельского поселения;</w:t>
      </w:r>
    </w:p>
    <w:p w:rsidR="00BC70BE" w:rsidRPr="00BC70BE" w:rsidRDefault="00BC70BE" w:rsidP="00BC70BE">
      <w:pPr>
        <w:spacing w:line="276" w:lineRule="auto"/>
        <w:ind w:firstLine="709"/>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 xml:space="preserve"> - повышение безопасности дорожного движения;</w:t>
      </w:r>
    </w:p>
    <w:p w:rsidR="00BC70BE" w:rsidRPr="00BC70BE" w:rsidRDefault="00BC70BE" w:rsidP="00BC70BE">
      <w:pPr>
        <w:spacing w:line="276" w:lineRule="auto"/>
        <w:ind w:firstLine="709"/>
        <w:rPr>
          <w:rFonts w:ascii="Courier New" w:eastAsiaTheme="minorHAnsi" w:hAnsi="Courier New" w:cs="Courier New"/>
          <w:sz w:val="18"/>
          <w:szCs w:val="18"/>
          <w:lang w:eastAsia="en-US"/>
        </w:rPr>
      </w:pPr>
      <w:r w:rsidRPr="00BC70BE">
        <w:rPr>
          <w:rFonts w:ascii="Courier New" w:eastAsiaTheme="minorHAnsi" w:hAnsi="Courier New" w:cs="Courier New"/>
          <w:sz w:val="18"/>
          <w:szCs w:val="18"/>
          <w:lang w:eastAsia="en-US"/>
        </w:rPr>
        <w:t>- повышение уровня благоустройства сельского поселения;</w:t>
      </w:r>
    </w:p>
    <w:p w:rsidR="00BC70BE" w:rsidRPr="00BC70BE" w:rsidRDefault="00BC70BE" w:rsidP="00BC70BE">
      <w:pPr>
        <w:spacing w:line="276" w:lineRule="auto"/>
        <w:ind w:firstLine="709"/>
        <w:rPr>
          <w:rFonts w:ascii="Courier New" w:eastAsiaTheme="minorHAnsi" w:hAnsi="Courier New" w:cs="Courier New"/>
          <w:sz w:val="18"/>
          <w:szCs w:val="18"/>
          <w:lang w:eastAsia="en-US"/>
        </w:rPr>
      </w:pPr>
    </w:p>
    <w:p w:rsidR="00BC70BE" w:rsidRPr="00BC70BE" w:rsidRDefault="00BC70BE" w:rsidP="00BC70BE">
      <w:pPr>
        <w:shd w:val="clear" w:color="auto" w:fill="FFFFFF"/>
        <w:ind w:firstLine="567"/>
        <w:jc w:val="center"/>
        <w:rPr>
          <w:rFonts w:ascii="Courier New" w:hAnsi="Courier New" w:cs="Courier New"/>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b/>
          <w:bCs/>
          <w:color w:val="000000"/>
          <w:sz w:val="18"/>
          <w:szCs w:val="18"/>
        </w:rPr>
        <w:t xml:space="preserve"> </w:t>
      </w:r>
      <w:r w:rsidRPr="00BC70BE">
        <w:rPr>
          <w:rFonts w:ascii="Courier New" w:hAnsi="Courier New" w:cs="Courier New"/>
          <w:bCs/>
          <w:color w:val="000000"/>
          <w:sz w:val="18"/>
          <w:szCs w:val="18"/>
        </w:rPr>
        <w:t>7. СРОКИ И ЭТАПЫ РЕАЛИЗАЦИИ ПРОГРАММЫ</w:t>
      </w:r>
    </w:p>
    <w:p w:rsidR="00BC70BE" w:rsidRPr="00BC70BE" w:rsidRDefault="00BC70BE" w:rsidP="00BC70BE">
      <w:pPr>
        <w:shd w:val="clear" w:color="auto" w:fill="FFFFFF"/>
        <w:ind w:firstLine="567"/>
        <w:jc w:val="center"/>
        <w:rPr>
          <w:rFonts w:ascii="Courier New" w:hAnsi="Courier New" w:cs="Courier New"/>
          <w:bCs/>
          <w:sz w:val="18"/>
          <w:szCs w:val="18"/>
        </w:rPr>
      </w:pPr>
    </w:p>
    <w:p w:rsidR="00BC70BE" w:rsidRPr="00BC70BE" w:rsidRDefault="00BC70BE" w:rsidP="00BC70BE">
      <w:pPr>
        <w:shd w:val="clear" w:color="auto" w:fill="FFFFFF"/>
        <w:ind w:firstLine="709"/>
        <w:jc w:val="both"/>
        <w:rPr>
          <w:rFonts w:ascii="Courier New" w:hAnsi="Courier New" w:cs="Courier New"/>
          <w:sz w:val="18"/>
          <w:szCs w:val="18"/>
        </w:rPr>
      </w:pPr>
      <w:r w:rsidRPr="00BC70BE">
        <w:rPr>
          <w:rFonts w:ascii="Courier New" w:hAnsi="Courier New" w:cs="Courier New"/>
          <w:sz w:val="18"/>
          <w:szCs w:val="18"/>
        </w:rPr>
        <w:t>Программа рассчитана на период 2022 – 2024 годы.</w:t>
      </w:r>
    </w:p>
    <w:p w:rsidR="00BC70BE" w:rsidRPr="00BC70BE" w:rsidRDefault="00BC70BE" w:rsidP="00BC70BE">
      <w:pPr>
        <w:ind w:firstLine="567"/>
        <w:jc w:val="center"/>
        <w:rPr>
          <w:rFonts w:ascii="Courier New" w:hAnsi="Courier New" w:cs="Courier New"/>
          <w:color w:val="000000"/>
          <w:sz w:val="18"/>
          <w:szCs w:val="18"/>
        </w:rPr>
      </w:pPr>
    </w:p>
    <w:p w:rsidR="00BC70BE" w:rsidRPr="00BC70BE" w:rsidRDefault="00BC70BE" w:rsidP="00BC70BE">
      <w:pPr>
        <w:ind w:firstLine="567"/>
        <w:jc w:val="center"/>
        <w:rPr>
          <w:rFonts w:ascii="Courier New" w:hAnsi="Courier New" w:cs="Courier New"/>
          <w:bCs/>
          <w:color w:val="000000"/>
          <w:sz w:val="18"/>
          <w:szCs w:val="18"/>
        </w:rPr>
      </w:pPr>
      <w:r w:rsidRPr="00BC70BE">
        <w:rPr>
          <w:rFonts w:ascii="Courier New" w:eastAsiaTheme="minorHAnsi" w:hAnsi="Courier New" w:cs="Courier New"/>
          <w:sz w:val="18"/>
          <w:szCs w:val="18"/>
          <w:lang w:eastAsia="en-US"/>
        </w:rPr>
        <w:t>РАЗДЕЛ</w:t>
      </w:r>
      <w:r w:rsidRPr="00BC70BE">
        <w:rPr>
          <w:rFonts w:ascii="Courier New" w:hAnsi="Courier New" w:cs="Courier New"/>
          <w:b/>
          <w:bCs/>
          <w:color w:val="000000"/>
          <w:sz w:val="18"/>
          <w:szCs w:val="18"/>
        </w:rPr>
        <w:t xml:space="preserve"> </w:t>
      </w:r>
      <w:r w:rsidRPr="00BC70BE">
        <w:rPr>
          <w:rFonts w:ascii="Courier New" w:hAnsi="Courier New" w:cs="Courier New"/>
          <w:bCs/>
          <w:color w:val="000000"/>
          <w:sz w:val="18"/>
          <w:szCs w:val="18"/>
        </w:rPr>
        <w:t>8.</w:t>
      </w:r>
      <w:r w:rsidRPr="00BC70BE">
        <w:rPr>
          <w:rFonts w:ascii="Courier New" w:hAnsi="Courier New" w:cs="Courier New"/>
          <w:color w:val="000000"/>
          <w:sz w:val="18"/>
          <w:szCs w:val="18"/>
        </w:rPr>
        <w:t xml:space="preserve"> </w:t>
      </w:r>
      <w:r w:rsidRPr="00BC70BE">
        <w:rPr>
          <w:rFonts w:ascii="Courier New" w:hAnsi="Courier New" w:cs="Courier New"/>
          <w:bCs/>
          <w:color w:val="000000"/>
          <w:sz w:val="18"/>
          <w:szCs w:val="18"/>
        </w:rPr>
        <w:t>ОСНОВНЫЕ НАПРАВЛЕНИЯ ПРОГРАММЫ</w:t>
      </w:r>
    </w:p>
    <w:p w:rsidR="00BC70BE" w:rsidRPr="00BC70BE" w:rsidRDefault="00BC70BE" w:rsidP="00BC70BE">
      <w:pPr>
        <w:ind w:firstLine="709"/>
        <w:jc w:val="both"/>
        <w:rPr>
          <w:rFonts w:ascii="Courier New" w:hAnsi="Courier New" w:cs="Courier New"/>
          <w:b/>
          <w:bCs/>
          <w:color w:val="000000"/>
          <w:sz w:val="18"/>
          <w:szCs w:val="18"/>
        </w:rPr>
      </w:pPr>
      <w:r w:rsidRPr="00BC70BE">
        <w:rPr>
          <w:rFonts w:ascii="Courier New" w:hAnsi="Courier New" w:cs="Courier New"/>
          <w:bCs/>
          <w:color w:val="000000"/>
          <w:sz w:val="18"/>
          <w:szCs w:val="18"/>
        </w:rPr>
        <w:t>- Проведение энергетического обследования в здании Администрации и зданиях МКУК ЦКС;</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xml:space="preserve">- централизованная замена ламп на </w:t>
      </w:r>
      <w:proofErr w:type="gramStart"/>
      <w:r w:rsidRPr="00BC70BE">
        <w:rPr>
          <w:rFonts w:ascii="Courier New" w:hAnsi="Courier New" w:cs="Courier New"/>
          <w:sz w:val="18"/>
          <w:szCs w:val="18"/>
        </w:rPr>
        <w:t>энергосберегающие</w:t>
      </w:r>
      <w:proofErr w:type="gramEnd"/>
      <w:r w:rsidRPr="00BC70BE">
        <w:rPr>
          <w:rFonts w:ascii="Courier New" w:hAnsi="Courier New" w:cs="Courier New"/>
          <w:sz w:val="18"/>
          <w:szCs w:val="18"/>
        </w:rPr>
        <w:t>;</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рационализация расположения источников света в помещениях;</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автоматическое регулирование электрического освещения путём использования сенсоров освещенности помещений (для учёта погодных условий и времени суток);</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автоматическое выключение электрического освещения за счёт использования датчиков присутствия людей в помещениях;</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покраска стен отражающей краской, для более эффективного использования естественного освещения;</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установка отражающих поверхностей в плафонах ламп;</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автоматическое регулирование потребления тепло энергии за счёт использования датчиков температуры;</w:t>
      </w:r>
    </w:p>
    <w:p w:rsidR="00BC70BE" w:rsidRPr="00BC70BE" w:rsidRDefault="00BC70BE" w:rsidP="00BC70BE">
      <w:pPr>
        <w:ind w:firstLine="709"/>
        <w:jc w:val="both"/>
        <w:rPr>
          <w:rFonts w:ascii="Courier New" w:hAnsi="Courier New" w:cs="Courier New"/>
          <w:sz w:val="18"/>
          <w:szCs w:val="18"/>
        </w:rPr>
      </w:pPr>
      <w:r w:rsidRPr="00BC70BE">
        <w:rPr>
          <w:rFonts w:ascii="Courier New" w:hAnsi="Courier New" w:cs="Courier New"/>
          <w:sz w:val="18"/>
          <w:szCs w:val="18"/>
        </w:rPr>
        <w:t>- обеспечение выключения электроприборов из сети при их неиспользовании (вместо перевода в режим ожидания).</w:t>
      </w:r>
    </w:p>
    <w:p w:rsidR="00BC70BE" w:rsidRPr="00BC70BE" w:rsidRDefault="00BC70BE" w:rsidP="00BC70BE">
      <w:pPr>
        <w:autoSpaceDE w:val="0"/>
        <w:autoSpaceDN w:val="0"/>
        <w:adjustRightInd w:val="0"/>
        <w:jc w:val="right"/>
        <w:rPr>
          <w:rFonts w:ascii="Courier New" w:hAnsi="Courier New" w:cs="Courier New"/>
          <w:bCs/>
          <w:sz w:val="18"/>
          <w:szCs w:val="18"/>
        </w:rPr>
      </w:pPr>
      <w:r w:rsidRPr="00BC70BE">
        <w:rPr>
          <w:rFonts w:ascii="Courier New" w:hAnsi="Courier New" w:cs="Courier New"/>
          <w:bCs/>
          <w:sz w:val="18"/>
          <w:szCs w:val="18"/>
        </w:rPr>
        <w:t>Приложение №1</w:t>
      </w:r>
    </w:p>
    <w:p w:rsidR="00BC70BE" w:rsidRPr="00BC70BE" w:rsidRDefault="00BC70BE" w:rsidP="00BC70BE">
      <w:pPr>
        <w:autoSpaceDE w:val="0"/>
        <w:autoSpaceDN w:val="0"/>
        <w:adjustRightInd w:val="0"/>
        <w:jc w:val="right"/>
        <w:rPr>
          <w:rFonts w:ascii="Courier New" w:hAnsi="Courier New" w:cs="Courier New"/>
          <w:bCs/>
          <w:sz w:val="18"/>
          <w:szCs w:val="18"/>
        </w:rPr>
      </w:pPr>
      <w:r w:rsidRPr="00BC70BE">
        <w:rPr>
          <w:rFonts w:ascii="Courier New" w:hAnsi="Courier New" w:cs="Courier New"/>
          <w:bCs/>
          <w:sz w:val="18"/>
          <w:szCs w:val="18"/>
        </w:rPr>
        <w:t>к муниципальной программе</w:t>
      </w:r>
    </w:p>
    <w:p w:rsidR="00BC70BE" w:rsidRPr="00BC70BE" w:rsidRDefault="00BC70BE" w:rsidP="00BC70BE">
      <w:pPr>
        <w:autoSpaceDE w:val="0"/>
        <w:autoSpaceDN w:val="0"/>
        <w:adjustRightInd w:val="0"/>
        <w:jc w:val="right"/>
        <w:rPr>
          <w:rFonts w:ascii="Courier New" w:hAnsi="Courier New" w:cs="Courier New"/>
          <w:bCs/>
          <w:sz w:val="18"/>
          <w:szCs w:val="18"/>
        </w:rPr>
      </w:pPr>
      <w:r w:rsidRPr="00BC70BE">
        <w:rPr>
          <w:rFonts w:ascii="Courier New" w:hAnsi="Courier New" w:cs="Courier New"/>
          <w:bCs/>
          <w:sz w:val="18"/>
          <w:szCs w:val="18"/>
        </w:rPr>
        <w:t>«Повышение энергетической эффективности</w:t>
      </w:r>
    </w:p>
    <w:p w:rsidR="00BC70BE" w:rsidRPr="00BC70BE" w:rsidRDefault="00BC70BE" w:rsidP="00BC70BE">
      <w:pPr>
        <w:autoSpaceDE w:val="0"/>
        <w:autoSpaceDN w:val="0"/>
        <w:adjustRightInd w:val="0"/>
        <w:jc w:val="right"/>
        <w:rPr>
          <w:rFonts w:ascii="Courier New" w:hAnsi="Courier New" w:cs="Courier New"/>
          <w:bCs/>
          <w:sz w:val="18"/>
          <w:szCs w:val="18"/>
        </w:rPr>
      </w:pPr>
      <w:r w:rsidRPr="00BC70BE">
        <w:rPr>
          <w:rFonts w:ascii="Courier New" w:hAnsi="Courier New" w:cs="Courier New"/>
          <w:bCs/>
          <w:sz w:val="18"/>
          <w:szCs w:val="18"/>
        </w:rPr>
        <w:t>и энергосбережения в Голоустненском</w:t>
      </w:r>
    </w:p>
    <w:p w:rsidR="00BC70BE" w:rsidRPr="00BC70BE" w:rsidRDefault="00BC70BE" w:rsidP="00BC70BE">
      <w:pPr>
        <w:autoSpaceDE w:val="0"/>
        <w:autoSpaceDN w:val="0"/>
        <w:adjustRightInd w:val="0"/>
        <w:jc w:val="right"/>
        <w:rPr>
          <w:rFonts w:ascii="Courier New" w:hAnsi="Courier New" w:cs="Courier New"/>
          <w:bCs/>
          <w:sz w:val="18"/>
          <w:szCs w:val="18"/>
        </w:rPr>
      </w:pPr>
      <w:r w:rsidRPr="00BC70BE">
        <w:rPr>
          <w:rFonts w:ascii="Courier New" w:hAnsi="Courier New" w:cs="Courier New"/>
          <w:bCs/>
          <w:sz w:val="18"/>
          <w:szCs w:val="18"/>
        </w:rPr>
        <w:t xml:space="preserve">муниципальном </w:t>
      </w:r>
      <w:proofErr w:type="gramStart"/>
      <w:r w:rsidRPr="00BC70BE">
        <w:rPr>
          <w:rFonts w:ascii="Courier New" w:hAnsi="Courier New" w:cs="Courier New"/>
          <w:bCs/>
          <w:sz w:val="18"/>
          <w:szCs w:val="18"/>
        </w:rPr>
        <w:t>образовании</w:t>
      </w:r>
      <w:proofErr w:type="gramEnd"/>
      <w:r w:rsidRPr="00BC70BE">
        <w:rPr>
          <w:rFonts w:ascii="Courier New" w:hAnsi="Courier New" w:cs="Courier New"/>
          <w:bCs/>
          <w:sz w:val="18"/>
          <w:szCs w:val="18"/>
        </w:rPr>
        <w:t xml:space="preserve"> на 2022-2024 годы</w:t>
      </w:r>
    </w:p>
    <w:p w:rsidR="00BC70BE" w:rsidRPr="00BC70BE" w:rsidRDefault="00BC70BE" w:rsidP="00BC70BE">
      <w:pPr>
        <w:autoSpaceDE w:val="0"/>
        <w:autoSpaceDN w:val="0"/>
        <w:adjustRightInd w:val="0"/>
        <w:jc w:val="center"/>
        <w:rPr>
          <w:rFonts w:ascii="Courier New" w:hAnsi="Courier New" w:cs="Courier New"/>
          <w:bCs/>
          <w:sz w:val="18"/>
          <w:szCs w:val="18"/>
        </w:rPr>
      </w:pPr>
    </w:p>
    <w:p w:rsidR="00BC70BE" w:rsidRPr="00BC70BE" w:rsidRDefault="00BC70BE" w:rsidP="00BC70BE">
      <w:pPr>
        <w:autoSpaceDE w:val="0"/>
        <w:autoSpaceDN w:val="0"/>
        <w:adjustRightInd w:val="0"/>
        <w:jc w:val="center"/>
        <w:rPr>
          <w:rFonts w:ascii="Courier New" w:hAnsi="Courier New" w:cs="Courier New"/>
          <w:bCs/>
          <w:sz w:val="18"/>
          <w:szCs w:val="18"/>
        </w:rPr>
      </w:pPr>
      <w:r w:rsidRPr="00BC70BE">
        <w:rPr>
          <w:rFonts w:ascii="Courier New" w:hAnsi="Courier New" w:cs="Courier New"/>
          <w:bCs/>
          <w:sz w:val="18"/>
          <w:szCs w:val="18"/>
        </w:rPr>
        <w:t>ПРОГРАММНЫЕ МЕРОПРИЯТИЯ</w:t>
      </w:r>
    </w:p>
    <w:p w:rsidR="00BC70BE" w:rsidRPr="00BC70BE" w:rsidRDefault="00BC70BE" w:rsidP="00BC70BE">
      <w:pPr>
        <w:autoSpaceDE w:val="0"/>
        <w:autoSpaceDN w:val="0"/>
        <w:adjustRightInd w:val="0"/>
        <w:jc w:val="center"/>
        <w:rPr>
          <w:rFonts w:ascii="Courier New" w:hAnsi="Courier New" w:cs="Courier New"/>
          <w:b/>
          <w:bCs/>
          <w:sz w:val="18"/>
          <w:szCs w:val="18"/>
          <w:u w:val="single"/>
        </w:rPr>
      </w:pPr>
      <w:r w:rsidRPr="00BC70BE">
        <w:rPr>
          <w:rFonts w:ascii="Courier New" w:hAnsi="Courier New" w:cs="Courier New"/>
          <w:bCs/>
          <w:sz w:val="18"/>
          <w:szCs w:val="18"/>
        </w:rPr>
        <w:t>МУНИЦИПАЛЬНОЙ ПРОГРАММЫ «ПОВЫШЕНИЕ ЭНЕРГЕТИЧЕСКОЙ ЭФФЕКТИВНОСТИ И ЭНЕРГОСБЕРЕЖЕНИЯ В ГОЛОУСТНЕНСКОМ МУНИЦИПАЛЬНОМ ОБРАЗОВАНИИ НА 2022-2024 ГОДЫ»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260"/>
        <w:gridCol w:w="1984"/>
        <w:gridCol w:w="1418"/>
        <w:gridCol w:w="1559"/>
        <w:gridCol w:w="1418"/>
      </w:tblGrid>
      <w:tr w:rsidR="00BC70BE" w:rsidRPr="00BC70BE" w:rsidTr="00BC70BE">
        <w:trPr>
          <w:trHeight w:val="990"/>
        </w:trPr>
        <w:tc>
          <w:tcPr>
            <w:tcW w:w="534" w:type="dxa"/>
            <w:tcBorders>
              <w:top w:val="single" w:sz="4" w:space="0" w:color="auto"/>
              <w:left w:val="single" w:sz="4" w:space="0" w:color="auto"/>
              <w:bottom w:val="single" w:sz="4" w:space="0" w:color="auto"/>
              <w:right w:val="single" w:sz="4" w:space="0" w:color="auto"/>
            </w:tcBorders>
            <w:shd w:val="clear" w:color="auto" w:fill="auto"/>
          </w:tcPr>
          <w:p w:rsidR="00BC70BE" w:rsidRPr="00BC70BE" w:rsidRDefault="00BC70BE" w:rsidP="00BC70BE">
            <w:pPr>
              <w:autoSpaceDE w:val="0"/>
              <w:autoSpaceDN w:val="0"/>
              <w:adjustRightInd w:val="0"/>
              <w:jc w:val="center"/>
              <w:rPr>
                <w:rFonts w:ascii="Courier New" w:eastAsia="Calibri" w:hAnsi="Courier New" w:cs="Courier New"/>
                <w:b/>
                <w:sz w:val="18"/>
                <w:szCs w:val="18"/>
              </w:rPr>
            </w:pPr>
            <w:r w:rsidRPr="00BC70BE">
              <w:rPr>
                <w:rFonts w:ascii="Courier New" w:eastAsia="Calibri" w:hAnsi="Courier New" w:cs="Courier New"/>
                <w:b/>
                <w:sz w:val="18"/>
                <w:szCs w:val="18"/>
              </w:rPr>
              <w:t xml:space="preserve">№ </w:t>
            </w:r>
            <w:proofErr w:type="gramStart"/>
            <w:r w:rsidRPr="00BC70BE">
              <w:rPr>
                <w:rFonts w:ascii="Courier New" w:eastAsia="Calibri" w:hAnsi="Courier New" w:cs="Courier New"/>
                <w:b/>
                <w:sz w:val="18"/>
                <w:szCs w:val="18"/>
              </w:rPr>
              <w:t>п</w:t>
            </w:r>
            <w:proofErr w:type="gramEnd"/>
            <w:r w:rsidRPr="00BC70BE">
              <w:rPr>
                <w:rFonts w:ascii="Courier New" w:eastAsia="Calibri" w:hAnsi="Courier New" w:cs="Courier New"/>
                <w:b/>
                <w:sz w:val="18"/>
                <w:szCs w:val="18"/>
              </w:rPr>
              <w:t>/п</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BC70BE" w:rsidRPr="00BC70BE" w:rsidRDefault="00BC70BE" w:rsidP="00BC70BE">
            <w:pPr>
              <w:autoSpaceDE w:val="0"/>
              <w:autoSpaceDN w:val="0"/>
              <w:adjustRightInd w:val="0"/>
              <w:jc w:val="center"/>
              <w:rPr>
                <w:rFonts w:ascii="Courier New" w:hAnsi="Courier New" w:cs="Courier New"/>
                <w:b/>
                <w:sz w:val="18"/>
                <w:szCs w:val="18"/>
              </w:rPr>
            </w:pPr>
            <w:r w:rsidRPr="00BC70BE">
              <w:rPr>
                <w:rFonts w:ascii="Courier New" w:hAnsi="Courier New" w:cs="Courier New"/>
                <w:b/>
                <w:sz w:val="18"/>
                <w:szCs w:val="18"/>
              </w:rPr>
              <w:t>Наименование мероприятий</w:t>
            </w:r>
          </w:p>
          <w:p w:rsidR="00BC70BE" w:rsidRPr="00BC70BE" w:rsidRDefault="00BC70BE" w:rsidP="00BC70BE">
            <w:pPr>
              <w:autoSpaceDE w:val="0"/>
              <w:autoSpaceDN w:val="0"/>
              <w:adjustRightInd w:val="0"/>
              <w:jc w:val="center"/>
              <w:rPr>
                <w:rFonts w:ascii="Courier New" w:eastAsia="Calibri" w:hAnsi="Courier New" w:cs="Courier New"/>
                <w:b/>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C70BE" w:rsidRPr="00BC70BE" w:rsidRDefault="00BC70BE" w:rsidP="00BC70BE">
            <w:pPr>
              <w:autoSpaceDE w:val="0"/>
              <w:autoSpaceDN w:val="0"/>
              <w:adjustRightInd w:val="0"/>
              <w:jc w:val="center"/>
              <w:rPr>
                <w:rFonts w:ascii="Courier New" w:hAnsi="Courier New" w:cs="Courier New"/>
                <w:b/>
                <w:sz w:val="18"/>
                <w:szCs w:val="18"/>
              </w:rPr>
            </w:pPr>
            <w:r w:rsidRPr="00BC70BE">
              <w:rPr>
                <w:rFonts w:ascii="Courier New" w:hAnsi="Courier New" w:cs="Courier New"/>
                <w:b/>
                <w:sz w:val="18"/>
                <w:szCs w:val="18"/>
              </w:rPr>
              <w:t>Источник финансирования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C70BE" w:rsidRPr="00BC70BE" w:rsidRDefault="00BC70BE" w:rsidP="00BC70BE">
            <w:pPr>
              <w:autoSpaceDE w:val="0"/>
              <w:autoSpaceDN w:val="0"/>
              <w:adjustRightInd w:val="0"/>
              <w:jc w:val="center"/>
              <w:rPr>
                <w:rFonts w:ascii="Courier New" w:hAnsi="Courier New" w:cs="Courier New"/>
                <w:b/>
                <w:sz w:val="18"/>
                <w:szCs w:val="18"/>
              </w:rPr>
            </w:pPr>
            <w:r w:rsidRPr="00BC70BE">
              <w:rPr>
                <w:rFonts w:ascii="Courier New" w:hAnsi="Courier New" w:cs="Courier New"/>
                <w:b/>
                <w:sz w:val="18"/>
                <w:szCs w:val="18"/>
              </w:rPr>
              <w:t>2022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C70BE" w:rsidRPr="00BC70BE" w:rsidRDefault="00BC70BE" w:rsidP="00BC70BE">
            <w:pPr>
              <w:autoSpaceDE w:val="0"/>
              <w:autoSpaceDN w:val="0"/>
              <w:adjustRightInd w:val="0"/>
              <w:jc w:val="center"/>
              <w:rPr>
                <w:rFonts w:ascii="Courier New" w:hAnsi="Courier New" w:cs="Courier New"/>
                <w:b/>
                <w:sz w:val="18"/>
                <w:szCs w:val="18"/>
              </w:rPr>
            </w:pPr>
            <w:r w:rsidRPr="00BC70BE">
              <w:rPr>
                <w:rFonts w:ascii="Courier New" w:hAnsi="Courier New" w:cs="Courier New"/>
                <w:b/>
                <w:sz w:val="18"/>
                <w:szCs w:val="18"/>
              </w:rPr>
              <w:t>2023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C70BE" w:rsidRPr="00BC70BE" w:rsidRDefault="00BC70BE" w:rsidP="00BC70BE">
            <w:pPr>
              <w:autoSpaceDE w:val="0"/>
              <w:autoSpaceDN w:val="0"/>
              <w:adjustRightInd w:val="0"/>
              <w:jc w:val="center"/>
              <w:rPr>
                <w:rFonts w:ascii="Courier New" w:hAnsi="Courier New" w:cs="Courier New"/>
                <w:b/>
                <w:sz w:val="18"/>
                <w:szCs w:val="18"/>
              </w:rPr>
            </w:pPr>
            <w:r w:rsidRPr="00BC70BE">
              <w:rPr>
                <w:rFonts w:ascii="Courier New" w:hAnsi="Courier New" w:cs="Courier New"/>
                <w:b/>
                <w:sz w:val="18"/>
                <w:szCs w:val="18"/>
              </w:rPr>
              <w:t>2024</w:t>
            </w:r>
          </w:p>
        </w:tc>
      </w:tr>
      <w:tr w:rsidR="00BC70BE" w:rsidRPr="00BC70BE" w:rsidTr="00BC70BE">
        <w:trPr>
          <w:trHeight w:val="1042"/>
        </w:trPr>
        <w:tc>
          <w:tcPr>
            <w:tcW w:w="534" w:type="dxa"/>
            <w:shd w:val="clear" w:color="auto" w:fill="auto"/>
          </w:tcPr>
          <w:p w:rsidR="00BC70BE" w:rsidRPr="00BC70BE" w:rsidRDefault="00BC70BE" w:rsidP="00BC70BE">
            <w:pPr>
              <w:autoSpaceDE w:val="0"/>
              <w:autoSpaceDN w:val="0"/>
              <w:adjustRightInd w:val="0"/>
              <w:rPr>
                <w:rFonts w:ascii="Courier New" w:hAnsi="Courier New" w:cs="Courier New"/>
                <w:bCs/>
                <w:sz w:val="18"/>
                <w:szCs w:val="18"/>
              </w:rPr>
            </w:pPr>
            <w:r w:rsidRPr="00BC70BE">
              <w:rPr>
                <w:rFonts w:ascii="Courier New" w:hAnsi="Courier New" w:cs="Courier New"/>
                <w:bCs/>
                <w:sz w:val="18"/>
                <w:szCs w:val="18"/>
              </w:rPr>
              <w:t>1</w:t>
            </w:r>
          </w:p>
        </w:tc>
        <w:tc>
          <w:tcPr>
            <w:tcW w:w="3260"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Пропаганда и методическая работа по вопросам энергосбережения</w:t>
            </w:r>
          </w:p>
        </w:tc>
        <w:tc>
          <w:tcPr>
            <w:tcW w:w="1984"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Не требует финансирования</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559"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b/>
                <w:color w:val="000000"/>
                <w:sz w:val="18"/>
                <w:szCs w:val="18"/>
              </w:rPr>
            </w:pPr>
            <w:r w:rsidRPr="00BC70BE">
              <w:rPr>
                <w:rFonts w:ascii="Courier New" w:eastAsia="Calibri" w:hAnsi="Courier New" w:cs="Courier New"/>
                <w:b/>
                <w:color w:val="000000"/>
                <w:sz w:val="18"/>
                <w:szCs w:val="18"/>
              </w:rPr>
              <w:t>-</w:t>
            </w:r>
          </w:p>
        </w:tc>
      </w:tr>
      <w:tr w:rsidR="00BC70BE" w:rsidRPr="00BC70BE" w:rsidTr="00BC70BE">
        <w:trPr>
          <w:trHeight w:val="751"/>
        </w:trPr>
        <w:tc>
          <w:tcPr>
            <w:tcW w:w="534" w:type="dxa"/>
            <w:shd w:val="clear" w:color="auto" w:fill="auto"/>
          </w:tcPr>
          <w:p w:rsidR="00BC70BE" w:rsidRPr="00BC70BE" w:rsidRDefault="00BC70BE" w:rsidP="00BC70BE">
            <w:pPr>
              <w:autoSpaceDE w:val="0"/>
              <w:autoSpaceDN w:val="0"/>
              <w:adjustRightInd w:val="0"/>
              <w:rPr>
                <w:rFonts w:ascii="Courier New" w:hAnsi="Courier New" w:cs="Courier New"/>
                <w:bCs/>
                <w:sz w:val="18"/>
                <w:szCs w:val="18"/>
              </w:rPr>
            </w:pPr>
            <w:r w:rsidRPr="00BC70BE">
              <w:rPr>
                <w:rFonts w:ascii="Courier New" w:hAnsi="Courier New" w:cs="Courier New"/>
                <w:bCs/>
                <w:sz w:val="18"/>
                <w:szCs w:val="18"/>
              </w:rPr>
              <w:t>2.</w:t>
            </w:r>
          </w:p>
        </w:tc>
        <w:tc>
          <w:tcPr>
            <w:tcW w:w="3260"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color w:val="000000"/>
                <w:sz w:val="18"/>
                <w:szCs w:val="18"/>
              </w:rPr>
            </w:pPr>
            <w:r w:rsidRPr="00BC70BE">
              <w:rPr>
                <w:rFonts w:ascii="Courier New" w:eastAsia="Andale Sans UI" w:hAnsi="Courier New" w:cs="Courier New"/>
                <w:bCs/>
                <w:kern w:val="3"/>
                <w:sz w:val="18"/>
                <w:szCs w:val="18"/>
                <w:lang w:eastAsia="en-US" w:bidi="en-US"/>
              </w:rPr>
              <w:t>Назначение ответственных за энергосбережение в учреждениях и организациях</w:t>
            </w:r>
          </w:p>
        </w:tc>
        <w:tc>
          <w:tcPr>
            <w:tcW w:w="1984"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Не требует финансирования</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559"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b/>
                <w:color w:val="000000"/>
                <w:sz w:val="18"/>
                <w:szCs w:val="18"/>
              </w:rPr>
            </w:pPr>
            <w:r w:rsidRPr="00BC70BE">
              <w:rPr>
                <w:rFonts w:ascii="Courier New" w:eastAsia="Calibri" w:hAnsi="Courier New" w:cs="Courier New"/>
                <w:b/>
                <w:color w:val="000000"/>
                <w:sz w:val="18"/>
                <w:szCs w:val="18"/>
              </w:rPr>
              <w:t>-</w:t>
            </w:r>
          </w:p>
        </w:tc>
      </w:tr>
      <w:tr w:rsidR="00BC70BE" w:rsidRPr="00BC70BE" w:rsidTr="00BC70BE">
        <w:trPr>
          <w:trHeight w:val="739"/>
        </w:trPr>
        <w:tc>
          <w:tcPr>
            <w:tcW w:w="534" w:type="dxa"/>
            <w:shd w:val="clear" w:color="auto" w:fill="auto"/>
          </w:tcPr>
          <w:p w:rsidR="00BC70BE" w:rsidRPr="00BC70BE" w:rsidRDefault="00BC70BE" w:rsidP="00BC70BE">
            <w:pPr>
              <w:autoSpaceDE w:val="0"/>
              <w:autoSpaceDN w:val="0"/>
              <w:adjustRightInd w:val="0"/>
              <w:rPr>
                <w:rFonts w:ascii="Courier New" w:hAnsi="Courier New" w:cs="Courier New"/>
                <w:bCs/>
                <w:sz w:val="18"/>
                <w:szCs w:val="18"/>
              </w:rPr>
            </w:pPr>
            <w:r w:rsidRPr="00BC70BE">
              <w:rPr>
                <w:rFonts w:ascii="Courier New" w:hAnsi="Courier New" w:cs="Courier New"/>
                <w:bCs/>
                <w:sz w:val="18"/>
                <w:szCs w:val="18"/>
              </w:rPr>
              <w:t>3.</w:t>
            </w:r>
          </w:p>
        </w:tc>
        <w:tc>
          <w:tcPr>
            <w:tcW w:w="3260"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 xml:space="preserve">Постоянный контроль, технический и финансовый учет эффекта от внедрения </w:t>
            </w:r>
            <w:proofErr w:type="spellStart"/>
            <w:proofErr w:type="gramStart"/>
            <w:r w:rsidRPr="00BC70BE">
              <w:rPr>
                <w:rFonts w:ascii="Courier New" w:eastAsia="Calibri" w:hAnsi="Courier New" w:cs="Courier New"/>
                <w:color w:val="000000"/>
                <w:sz w:val="18"/>
                <w:szCs w:val="18"/>
              </w:rPr>
              <w:t>энерго</w:t>
            </w:r>
            <w:proofErr w:type="spellEnd"/>
            <w:r w:rsidRPr="00BC70BE">
              <w:rPr>
                <w:rFonts w:ascii="Courier New" w:eastAsia="Calibri" w:hAnsi="Courier New" w:cs="Courier New"/>
                <w:color w:val="000000"/>
                <w:sz w:val="18"/>
                <w:szCs w:val="18"/>
              </w:rPr>
              <w:t>-сберегающих</w:t>
            </w:r>
            <w:proofErr w:type="gramEnd"/>
            <w:r w:rsidRPr="00BC70BE">
              <w:rPr>
                <w:rFonts w:ascii="Courier New" w:eastAsia="Calibri" w:hAnsi="Courier New" w:cs="Courier New"/>
                <w:color w:val="000000"/>
                <w:sz w:val="18"/>
                <w:szCs w:val="18"/>
              </w:rPr>
              <w:t xml:space="preserve"> мероприятий по </w:t>
            </w:r>
            <w:proofErr w:type="spellStart"/>
            <w:r w:rsidRPr="00BC70BE">
              <w:rPr>
                <w:rFonts w:ascii="Courier New" w:eastAsia="Calibri" w:hAnsi="Courier New" w:cs="Courier New"/>
                <w:color w:val="000000"/>
                <w:sz w:val="18"/>
                <w:szCs w:val="18"/>
              </w:rPr>
              <w:t>энергосервисным</w:t>
            </w:r>
            <w:proofErr w:type="spellEnd"/>
            <w:r w:rsidRPr="00BC70BE">
              <w:rPr>
                <w:rFonts w:ascii="Courier New" w:eastAsia="Calibri" w:hAnsi="Courier New" w:cs="Courier New"/>
                <w:color w:val="000000"/>
                <w:sz w:val="18"/>
                <w:szCs w:val="18"/>
              </w:rPr>
              <w:t xml:space="preserve"> договорам</w:t>
            </w:r>
          </w:p>
        </w:tc>
        <w:tc>
          <w:tcPr>
            <w:tcW w:w="1984"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Не требует финансирования</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559"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b/>
                <w:color w:val="000000"/>
                <w:sz w:val="18"/>
                <w:szCs w:val="18"/>
              </w:rPr>
            </w:pPr>
            <w:r w:rsidRPr="00BC70BE">
              <w:rPr>
                <w:rFonts w:ascii="Courier New" w:eastAsia="Calibri" w:hAnsi="Courier New" w:cs="Courier New"/>
                <w:b/>
                <w:color w:val="000000"/>
                <w:sz w:val="18"/>
                <w:szCs w:val="18"/>
              </w:rPr>
              <w:t>-</w:t>
            </w:r>
          </w:p>
        </w:tc>
      </w:tr>
      <w:tr w:rsidR="00BC70BE" w:rsidRPr="00BC70BE" w:rsidTr="00BC70BE">
        <w:trPr>
          <w:trHeight w:val="739"/>
        </w:trPr>
        <w:tc>
          <w:tcPr>
            <w:tcW w:w="534" w:type="dxa"/>
            <w:shd w:val="clear" w:color="auto" w:fill="auto"/>
          </w:tcPr>
          <w:p w:rsidR="00BC70BE" w:rsidRPr="00BC70BE" w:rsidRDefault="00BC70BE" w:rsidP="00BC70BE">
            <w:pPr>
              <w:autoSpaceDE w:val="0"/>
              <w:autoSpaceDN w:val="0"/>
              <w:adjustRightInd w:val="0"/>
              <w:rPr>
                <w:rFonts w:ascii="Courier New" w:hAnsi="Courier New" w:cs="Courier New"/>
                <w:bCs/>
                <w:sz w:val="18"/>
                <w:szCs w:val="18"/>
              </w:rPr>
            </w:pPr>
            <w:r w:rsidRPr="00BC70BE">
              <w:rPr>
                <w:rFonts w:ascii="Courier New" w:hAnsi="Courier New" w:cs="Courier New"/>
                <w:bCs/>
                <w:sz w:val="18"/>
                <w:szCs w:val="18"/>
              </w:rPr>
              <w:t>4.</w:t>
            </w:r>
          </w:p>
        </w:tc>
        <w:tc>
          <w:tcPr>
            <w:tcW w:w="3260"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Выявление и постановка на учет бесхозяйных объектов электросетевого хозяйства</w:t>
            </w:r>
          </w:p>
        </w:tc>
        <w:tc>
          <w:tcPr>
            <w:tcW w:w="1984"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Администрация Голоустненского муниципального образования</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w:t>
            </w:r>
          </w:p>
        </w:tc>
        <w:tc>
          <w:tcPr>
            <w:tcW w:w="1559"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50 000,00</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b/>
                <w:color w:val="000000"/>
                <w:sz w:val="18"/>
                <w:szCs w:val="18"/>
              </w:rPr>
            </w:pPr>
            <w:r w:rsidRPr="00BC70BE">
              <w:rPr>
                <w:rFonts w:ascii="Courier New" w:eastAsia="Calibri" w:hAnsi="Courier New" w:cs="Courier New"/>
                <w:b/>
                <w:color w:val="000000"/>
                <w:sz w:val="18"/>
                <w:szCs w:val="18"/>
              </w:rPr>
              <w:t>50 000,00</w:t>
            </w:r>
          </w:p>
        </w:tc>
      </w:tr>
      <w:tr w:rsidR="00BC70BE" w:rsidRPr="00BC70BE" w:rsidTr="00BC70BE">
        <w:trPr>
          <w:trHeight w:val="501"/>
        </w:trPr>
        <w:tc>
          <w:tcPr>
            <w:tcW w:w="534" w:type="dxa"/>
            <w:shd w:val="clear" w:color="auto" w:fill="auto"/>
          </w:tcPr>
          <w:p w:rsidR="00BC70BE" w:rsidRPr="00BC70BE" w:rsidRDefault="00BC70BE" w:rsidP="00BC70BE">
            <w:pPr>
              <w:autoSpaceDE w:val="0"/>
              <w:autoSpaceDN w:val="0"/>
              <w:adjustRightInd w:val="0"/>
              <w:rPr>
                <w:rFonts w:ascii="Courier New" w:hAnsi="Courier New" w:cs="Courier New"/>
                <w:bCs/>
                <w:sz w:val="18"/>
                <w:szCs w:val="18"/>
              </w:rPr>
            </w:pPr>
            <w:r w:rsidRPr="00BC70BE">
              <w:rPr>
                <w:rFonts w:ascii="Courier New" w:hAnsi="Courier New" w:cs="Courier New"/>
                <w:bCs/>
                <w:sz w:val="18"/>
                <w:szCs w:val="18"/>
              </w:rPr>
              <w:t>5.</w:t>
            </w:r>
          </w:p>
        </w:tc>
        <w:tc>
          <w:tcPr>
            <w:tcW w:w="3260"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 xml:space="preserve">Замена ламп накаливания </w:t>
            </w:r>
            <w:proofErr w:type="gramStart"/>
            <w:r w:rsidRPr="00BC70BE">
              <w:rPr>
                <w:rFonts w:ascii="Courier New" w:eastAsia="Calibri" w:hAnsi="Courier New" w:cs="Courier New"/>
                <w:color w:val="000000"/>
                <w:sz w:val="18"/>
                <w:szCs w:val="18"/>
              </w:rPr>
              <w:t>на</w:t>
            </w:r>
            <w:proofErr w:type="gramEnd"/>
            <w:r w:rsidRPr="00BC70BE">
              <w:rPr>
                <w:rFonts w:ascii="Courier New" w:eastAsia="Calibri" w:hAnsi="Courier New" w:cs="Courier New"/>
                <w:color w:val="000000"/>
                <w:sz w:val="18"/>
                <w:szCs w:val="18"/>
              </w:rPr>
              <w:t xml:space="preserve"> энергосберегающие, (поэтапная замена люминесцентных ламп, ламп ДРЛ, </w:t>
            </w:r>
            <w:proofErr w:type="spellStart"/>
            <w:r w:rsidRPr="00BC70BE">
              <w:rPr>
                <w:rFonts w:ascii="Courier New" w:eastAsia="Calibri" w:hAnsi="Courier New" w:cs="Courier New"/>
                <w:color w:val="000000"/>
                <w:sz w:val="18"/>
                <w:szCs w:val="18"/>
              </w:rPr>
              <w:t>ДНаТ</w:t>
            </w:r>
            <w:proofErr w:type="spellEnd"/>
            <w:r w:rsidRPr="00BC70BE">
              <w:rPr>
                <w:rFonts w:ascii="Courier New" w:eastAsia="Calibri" w:hAnsi="Courier New" w:cs="Courier New"/>
                <w:color w:val="000000"/>
                <w:sz w:val="18"/>
                <w:szCs w:val="18"/>
              </w:rPr>
              <w:t xml:space="preserve"> на энергосберегающие, в </w:t>
            </w:r>
            <w:proofErr w:type="spellStart"/>
            <w:r w:rsidRPr="00BC70BE">
              <w:rPr>
                <w:rFonts w:ascii="Courier New" w:eastAsia="Calibri" w:hAnsi="Courier New" w:cs="Courier New"/>
                <w:color w:val="000000"/>
                <w:sz w:val="18"/>
                <w:szCs w:val="18"/>
              </w:rPr>
              <w:t>т.ч</w:t>
            </w:r>
            <w:proofErr w:type="spellEnd"/>
            <w:r w:rsidRPr="00BC70BE">
              <w:rPr>
                <w:rFonts w:ascii="Courier New" w:eastAsia="Calibri" w:hAnsi="Courier New" w:cs="Courier New"/>
                <w:color w:val="000000"/>
                <w:sz w:val="18"/>
                <w:szCs w:val="18"/>
              </w:rPr>
              <w:t>. светодиодные).</w:t>
            </w:r>
          </w:p>
        </w:tc>
        <w:tc>
          <w:tcPr>
            <w:tcW w:w="1984"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color w:val="000000"/>
                <w:sz w:val="18"/>
                <w:szCs w:val="18"/>
              </w:rPr>
            </w:pPr>
            <w:r w:rsidRPr="00BC70BE">
              <w:rPr>
                <w:rFonts w:ascii="Courier New" w:eastAsia="Calibri" w:hAnsi="Courier New" w:cs="Courier New"/>
                <w:color w:val="000000"/>
                <w:sz w:val="18"/>
                <w:szCs w:val="18"/>
              </w:rPr>
              <w:t>Администрация Голоустненского муниципального образования</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450 000,00</w:t>
            </w:r>
          </w:p>
        </w:tc>
        <w:tc>
          <w:tcPr>
            <w:tcW w:w="1559" w:type="dxa"/>
            <w:shd w:val="clear" w:color="auto" w:fill="auto"/>
            <w:vAlign w:val="center"/>
          </w:tcPr>
          <w:p w:rsidR="00BC70BE" w:rsidRPr="00BC70BE" w:rsidRDefault="00BC70BE" w:rsidP="00BC70BE">
            <w:pPr>
              <w:autoSpaceDE w:val="0"/>
              <w:autoSpaceDN w:val="0"/>
              <w:adjustRightInd w:val="0"/>
              <w:jc w:val="center"/>
              <w:rPr>
                <w:rFonts w:ascii="Courier New" w:hAnsi="Courier New" w:cs="Courier New"/>
                <w:b/>
                <w:bCs/>
                <w:color w:val="000000"/>
                <w:sz w:val="18"/>
                <w:szCs w:val="18"/>
              </w:rPr>
            </w:pPr>
            <w:r w:rsidRPr="00BC70BE">
              <w:rPr>
                <w:rFonts w:ascii="Courier New" w:hAnsi="Courier New" w:cs="Courier New"/>
                <w:b/>
                <w:bCs/>
                <w:color w:val="000000"/>
                <w:sz w:val="18"/>
                <w:szCs w:val="18"/>
              </w:rPr>
              <w:t>280 000,00</w:t>
            </w:r>
          </w:p>
        </w:tc>
        <w:tc>
          <w:tcPr>
            <w:tcW w:w="1418" w:type="dxa"/>
            <w:shd w:val="clear" w:color="auto" w:fill="auto"/>
            <w:vAlign w:val="center"/>
          </w:tcPr>
          <w:p w:rsidR="00BC70BE" w:rsidRPr="00BC70BE" w:rsidRDefault="00BC70BE" w:rsidP="00BC70BE">
            <w:pPr>
              <w:autoSpaceDE w:val="0"/>
              <w:autoSpaceDN w:val="0"/>
              <w:adjustRightInd w:val="0"/>
              <w:jc w:val="center"/>
              <w:rPr>
                <w:rFonts w:ascii="Courier New" w:eastAsia="Calibri" w:hAnsi="Courier New" w:cs="Courier New"/>
                <w:b/>
                <w:color w:val="000000"/>
                <w:sz w:val="18"/>
                <w:szCs w:val="18"/>
              </w:rPr>
            </w:pPr>
            <w:r w:rsidRPr="00BC70BE">
              <w:rPr>
                <w:rFonts w:ascii="Courier New" w:eastAsia="Calibri" w:hAnsi="Courier New" w:cs="Courier New"/>
                <w:b/>
                <w:color w:val="000000"/>
                <w:sz w:val="18"/>
                <w:szCs w:val="18"/>
              </w:rPr>
              <w:t>700 000,00</w:t>
            </w:r>
          </w:p>
        </w:tc>
      </w:tr>
      <w:tr w:rsidR="00BC70BE" w:rsidRPr="00BC70BE" w:rsidTr="00BC70BE">
        <w:trPr>
          <w:trHeight w:val="513"/>
        </w:trPr>
        <w:tc>
          <w:tcPr>
            <w:tcW w:w="534" w:type="dxa"/>
            <w:shd w:val="clear" w:color="auto" w:fill="auto"/>
          </w:tcPr>
          <w:p w:rsidR="00BC70BE" w:rsidRPr="00BC70BE" w:rsidRDefault="00BC70BE" w:rsidP="00BC70BE">
            <w:pPr>
              <w:autoSpaceDE w:val="0"/>
              <w:autoSpaceDN w:val="0"/>
              <w:adjustRightInd w:val="0"/>
              <w:rPr>
                <w:rFonts w:ascii="Courier New" w:hAnsi="Courier New" w:cs="Courier New"/>
                <w:bCs/>
                <w:sz w:val="18"/>
                <w:szCs w:val="18"/>
              </w:rPr>
            </w:pPr>
          </w:p>
        </w:tc>
        <w:tc>
          <w:tcPr>
            <w:tcW w:w="3260" w:type="dxa"/>
            <w:shd w:val="clear" w:color="auto" w:fill="auto"/>
            <w:vAlign w:val="center"/>
          </w:tcPr>
          <w:p w:rsidR="00BC70BE" w:rsidRPr="00BC70BE" w:rsidRDefault="00BC70BE" w:rsidP="00BC70BE">
            <w:pPr>
              <w:autoSpaceDE w:val="0"/>
              <w:autoSpaceDN w:val="0"/>
              <w:adjustRightInd w:val="0"/>
              <w:jc w:val="both"/>
              <w:rPr>
                <w:rFonts w:ascii="Courier New" w:eastAsia="Andale Sans UI" w:hAnsi="Courier New" w:cs="Courier New"/>
                <w:bCs/>
                <w:kern w:val="3"/>
                <w:sz w:val="18"/>
                <w:szCs w:val="18"/>
                <w:lang w:eastAsia="en-US" w:bidi="en-US"/>
              </w:rPr>
            </w:pPr>
            <w:r w:rsidRPr="00BC70BE">
              <w:rPr>
                <w:rFonts w:ascii="Courier New" w:eastAsia="Andale Sans UI" w:hAnsi="Courier New" w:cs="Courier New"/>
                <w:bCs/>
                <w:kern w:val="3"/>
                <w:sz w:val="18"/>
                <w:szCs w:val="18"/>
                <w:lang w:eastAsia="en-US" w:bidi="en-US"/>
              </w:rPr>
              <w:t>ИТОГО</w:t>
            </w:r>
          </w:p>
        </w:tc>
        <w:tc>
          <w:tcPr>
            <w:tcW w:w="1984"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color w:val="000000"/>
                <w:sz w:val="18"/>
                <w:szCs w:val="18"/>
              </w:rPr>
            </w:pPr>
          </w:p>
        </w:tc>
        <w:tc>
          <w:tcPr>
            <w:tcW w:w="1418" w:type="dxa"/>
            <w:shd w:val="clear" w:color="auto" w:fill="auto"/>
          </w:tcPr>
          <w:p w:rsidR="00BC70BE" w:rsidRPr="00BC70BE" w:rsidRDefault="00BC70BE" w:rsidP="00BC70BE">
            <w:pPr>
              <w:autoSpaceDE w:val="0"/>
              <w:autoSpaceDN w:val="0"/>
              <w:adjustRightInd w:val="0"/>
              <w:jc w:val="both"/>
              <w:rPr>
                <w:rFonts w:ascii="Courier New" w:hAnsi="Courier New" w:cs="Courier New"/>
                <w:b/>
                <w:bCs/>
                <w:color w:val="000000"/>
                <w:sz w:val="18"/>
                <w:szCs w:val="18"/>
              </w:rPr>
            </w:pPr>
            <w:r w:rsidRPr="00BC70BE">
              <w:rPr>
                <w:rFonts w:ascii="Courier New" w:hAnsi="Courier New" w:cs="Courier New"/>
                <w:b/>
                <w:bCs/>
                <w:color w:val="000000"/>
                <w:sz w:val="18"/>
                <w:szCs w:val="18"/>
              </w:rPr>
              <w:t>450 000,00</w:t>
            </w:r>
          </w:p>
        </w:tc>
        <w:tc>
          <w:tcPr>
            <w:tcW w:w="1559" w:type="dxa"/>
            <w:shd w:val="clear" w:color="auto" w:fill="auto"/>
          </w:tcPr>
          <w:p w:rsidR="00BC70BE" w:rsidRPr="00BC70BE" w:rsidRDefault="00BC70BE" w:rsidP="00BC70BE">
            <w:pPr>
              <w:autoSpaceDE w:val="0"/>
              <w:autoSpaceDN w:val="0"/>
              <w:adjustRightInd w:val="0"/>
              <w:jc w:val="both"/>
              <w:rPr>
                <w:rFonts w:ascii="Courier New" w:hAnsi="Courier New" w:cs="Courier New"/>
                <w:b/>
                <w:bCs/>
                <w:color w:val="000000"/>
                <w:sz w:val="18"/>
                <w:szCs w:val="18"/>
              </w:rPr>
            </w:pPr>
            <w:r w:rsidRPr="00BC70BE">
              <w:rPr>
                <w:rFonts w:ascii="Courier New" w:hAnsi="Courier New" w:cs="Courier New"/>
                <w:b/>
                <w:bCs/>
                <w:color w:val="000000"/>
                <w:sz w:val="18"/>
                <w:szCs w:val="18"/>
              </w:rPr>
              <w:t>330 000,00</w:t>
            </w:r>
          </w:p>
        </w:tc>
        <w:tc>
          <w:tcPr>
            <w:tcW w:w="1418" w:type="dxa"/>
            <w:shd w:val="clear" w:color="auto" w:fill="auto"/>
            <w:vAlign w:val="center"/>
          </w:tcPr>
          <w:p w:rsidR="00BC70BE" w:rsidRPr="00BC70BE" w:rsidRDefault="00BC70BE" w:rsidP="00BC70BE">
            <w:pPr>
              <w:autoSpaceDE w:val="0"/>
              <w:autoSpaceDN w:val="0"/>
              <w:adjustRightInd w:val="0"/>
              <w:jc w:val="both"/>
              <w:rPr>
                <w:rFonts w:ascii="Courier New" w:eastAsia="Calibri" w:hAnsi="Courier New" w:cs="Courier New"/>
                <w:b/>
                <w:color w:val="000000"/>
                <w:sz w:val="18"/>
                <w:szCs w:val="18"/>
              </w:rPr>
            </w:pPr>
            <w:r w:rsidRPr="00BC70BE">
              <w:rPr>
                <w:rFonts w:ascii="Courier New" w:eastAsia="Calibri" w:hAnsi="Courier New" w:cs="Courier New"/>
                <w:b/>
                <w:color w:val="000000"/>
                <w:sz w:val="18"/>
                <w:szCs w:val="18"/>
              </w:rPr>
              <w:t>750 000,00</w:t>
            </w:r>
          </w:p>
        </w:tc>
      </w:tr>
    </w:tbl>
    <w:p w:rsidR="00BC70BE" w:rsidRPr="00BC70BE" w:rsidRDefault="00BC70BE" w:rsidP="00BC70BE">
      <w:pPr>
        <w:autoSpaceDE w:val="0"/>
        <w:autoSpaceDN w:val="0"/>
        <w:adjustRightInd w:val="0"/>
        <w:ind w:left="5670" w:firstLine="7"/>
        <w:jc w:val="right"/>
        <w:rPr>
          <w:rFonts w:ascii="Courier New" w:hAnsi="Courier New" w:cs="Courier New"/>
          <w:bCs/>
          <w:sz w:val="18"/>
          <w:szCs w:val="18"/>
        </w:rPr>
      </w:pP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25.03.2024 Г. № 59</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РОССИЙСКАЯ ФЕДЕРАЦИЯ</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lastRenderedPageBreak/>
        <w:t>ИРКУТСКАЯ ОБЛАСТЬ</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ИРКУТСКИЙ РАЙОН</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ГОЛОУСТНЕНСКОЕ СЕЛЬСКОЕ ПОСЕЛЕНИЕ</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АДМИНИСТРАЦИЯ</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ПОСТАНОВЛЕНИЕ</w:t>
      </w:r>
    </w:p>
    <w:p w:rsidR="00BC70BE" w:rsidRPr="00BC70BE" w:rsidRDefault="00BC70BE" w:rsidP="00BC70BE">
      <w:pPr>
        <w:widowControl w:val="0"/>
        <w:suppressAutoHyphens/>
        <w:autoSpaceDE w:val="0"/>
        <w:autoSpaceDN w:val="0"/>
        <w:adjustRightInd w:val="0"/>
        <w:jc w:val="center"/>
        <w:rPr>
          <w:rFonts w:ascii="Arial" w:hAnsi="Arial" w:cs="Arial"/>
          <w:b/>
          <w:sz w:val="18"/>
          <w:szCs w:val="32"/>
          <w:lang w:eastAsia="en-US"/>
        </w:rPr>
      </w:pPr>
    </w:p>
    <w:p w:rsidR="00BC70BE" w:rsidRPr="009F38FD" w:rsidRDefault="00BC70BE" w:rsidP="00BC70BE">
      <w:pPr>
        <w:widowControl w:val="0"/>
        <w:suppressAutoHyphens/>
        <w:autoSpaceDE w:val="0"/>
        <w:autoSpaceDN w:val="0"/>
        <w:adjustRightInd w:val="0"/>
        <w:jc w:val="center"/>
        <w:rPr>
          <w:rFonts w:ascii="Arial" w:hAnsi="Arial" w:cs="Arial"/>
          <w:b/>
          <w:sz w:val="18"/>
          <w:szCs w:val="32"/>
          <w:lang w:eastAsia="en-US"/>
        </w:rPr>
      </w:pPr>
      <w:r w:rsidRPr="00BC70BE">
        <w:rPr>
          <w:rFonts w:ascii="Arial" w:hAnsi="Arial" w:cs="Arial"/>
          <w:b/>
          <w:sz w:val="18"/>
          <w:szCs w:val="32"/>
          <w:lang w:eastAsia="en-US"/>
        </w:rPr>
        <w:t>О СОЗДАНИИ КОМИССИИ ПО ОРГАНИЗАЦИИ И ПРОВЕДЕНИЮ ЭЛЕКТРОННЫХ АУКЦИОНОВ ПО ПРОДАЖЕ ЗДАНИЙ, ПОМЕЩЕНИЙ ИЛИ ПРАВА НА ЗАКЛЮЧЕНИЕ ДОГОВОРОВ АРЕНДЫ ЗДАНИЙ, ПОМЕЩЕНИЙ НАХОДЯЩИХСЯ В МУНИЦИПАЛЬНОЙ СОБСТВЕННОСТИ ГОЛОУСТНЕНСКОГО 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BC70BE" w:rsidRPr="004C178D" w:rsidTr="00BC70BE">
        <w:trPr>
          <w:trHeight w:val="1306"/>
        </w:trPr>
        <w:tc>
          <w:tcPr>
            <w:tcW w:w="5015" w:type="dxa"/>
          </w:tcPr>
          <w:p w:rsidR="00BC70BE" w:rsidRPr="000418E0" w:rsidRDefault="00BC70BE" w:rsidP="00BC70BE">
            <w:pPr>
              <w:shd w:val="clear" w:color="auto" w:fill="FFFFFF"/>
              <w:jc w:val="both"/>
              <w:textAlignment w:val="baseline"/>
              <w:outlineLvl w:val="0"/>
              <w:rPr>
                <w:rFonts w:ascii="Arial" w:hAnsi="Arial" w:cs="Arial"/>
                <w:sz w:val="18"/>
                <w:szCs w:val="18"/>
              </w:rPr>
            </w:pPr>
          </w:p>
          <w:p w:rsidR="00BC70BE" w:rsidRPr="00BC70BE" w:rsidRDefault="00BC70BE" w:rsidP="00BC70BE">
            <w:pPr>
              <w:shd w:val="clear" w:color="auto" w:fill="FFFFFF"/>
              <w:ind w:firstLine="708"/>
              <w:jc w:val="both"/>
              <w:textAlignment w:val="baseline"/>
              <w:outlineLvl w:val="0"/>
              <w:rPr>
                <w:rFonts w:ascii="Arial" w:hAnsi="Arial" w:cs="Arial"/>
                <w:sz w:val="18"/>
                <w:szCs w:val="18"/>
              </w:rPr>
            </w:pPr>
            <w:proofErr w:type="gramStart"/>
            <w:r w:rsidRPr="00BC70BE">
              <w:rPr>
                <w:rFonts w:ascii="Arial" w:hAnsi="Arial" w:cs="Arial"/>
                <w:sz w:val="18"/>
                <w:szCs w:val="18"/>
              </w:rPr>
              <w:t>В соответствии с Приказом ФАС России от 21.03.2023 N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руководствуясь Федеральным</w:t>
            </w:r>
            <w:proofErr w:type="gramEnd"/>
            <w:r w:rsidRPr="00BC70BE">
              <w:rPr>
                <w:rFonts w:ascii="Arial" w:hAnsi="Arial" w:cs="Arial"/>
                <w:sz w:val="18"/>
                <w:szCs w:val="18"/>
              </w:rPr>
              <w:t xml:space="preserve"> законом от 06.10.2003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Администрация Голоустненского муниципального образования, </w:t>
            </w:r>
          </w:p>
          <w:p w:rsidR="00BC70BE" w:rsidRPr="00BC70BE" w:rsidRDefault="00BC70BE" w:rsidP="00BC70BE">
            <w:pPr>
              <w:shd w:val="clear" w:color="auto" w:fill="FFFFFF"/>
              <w:ind w:firstLine="708"/>
              <w:jc w:val="both"/>
              <w:textAlignment w:val="baseline"/>
              <w:outlineLvl w:val="0"/>
              <w:rPr>
                <w:rFonts w:ascii="Arial" w:hAnsi="Arial" w:cs="Arial"/>
                <w:sz w:val="18"/>
                <w:szCs w:val="18"/>
              </w:rPr>
            </w:pPr>
            <w:r w:rsidRPr="00BC70BE">
              <w:rPr>
                <w:rFonts w:ascii="Arial" w:hAnsi="Arial" w:cs="Arial"/>
                <w:sz w:val="18"/>
                <w:szCs w:val="18"/>
              </w:rPr>
              <w:t>ПОСТАНОВЛЯЕТ:</w:t>
            </w:r>
          </w:p>
          <w:p w:rsidR="00BC70BE" w:rsidRPr="00BC70BE" w:rsidRDefault="00BC70BE" w:rsidP="00BC70BE">
            <w:pPr>
              <w:shd w:val="clear" w:color="auto" w:fill="FFFFFF"/>
              <w:ind w:firstLine="708"/>
              <w:jc w:val="both"/>
              <w:textAlignment w:val="baseline"/>
              <w:outlineLvl w:val="0"/>
              <w:rPr>
                <w:rFonts w:ascii="Arial" w:hAnsi="Arial" w:cs="Arial"/>
                <w:sz w:val="18"/>
                <w:szCs w:val="18"/>
              </w:rPr>
            </w:pPr>
            <w:r w:rsidRPr="00BC70BE">
              <w:rPr>
                <w:rFonts w:ascii="Arial" w:hAnsi="Arial" w:cs="Arial"/>
                <w:sz w:val="18"/>
                <w:szCs w:val="18"/>
              </w:rPr>
              <w:t>1.</w:t>
            </w:r>
            <w:r w:rsidRPr="00BC70BE">
              <w:rPr>
                <w:rFonts w:ascii="Arial" w:hAnsi="Arial" w:cs="Arial"/>
                <w:sz w:val="18"/>
                <w:szCs w:val="18"/>
              </w:rPr>
              <w:tab/>
              <w:t>Создать комиссию по организации и проведению электронных аукционов по продаже зданий, помещений или права на заключение</w:t>
            </w:r>
          </w:p>
          <w:p w:rsidR="00BC70BE" w:rsidRPr="003C798E" w:rsidRDefault="00BC70BE" w:rsidP="00BC70BE">
            <w:pPr>
              <w:shd w:val="clear" w:color="auto" w:fill="FFFFFF"/>
              <w:ind w:firstLine="708"/>
              <w:jc w:val="both"/>
              <w:textAlignment w:val="baseline"/>
              <w:outlineLvl w:val="0"/>
              <w:rPr>
                <w:rFonts w:ascii="Arial" w:hAnsi="Arial" w:cs="Arial"/>
                <w:sz w:val="18"/>
                <w:szCs w:val="18"/>
              </w:rPr>
            </w:pPr>
          </w:p>
        </w:tc>
        <w:tc>
          <w:tcPr>
            <w:tcW w:w="280" w:type="dxa"/>
          </w:tcPr>
          <w:p w:rsidR="00BC70BE" w:rsidRPr="00B85575" w:rsidRDefault="00BC70BE" w:rsidP="00BC70BE">
            <w:pPr>
              <w:pStyle w:val="Pa9"/>
              <w:spacing w:after="100" w:line="240" w:lineRule="auto"/>
              <w:jc w:val="center"/>
              <w:rPr>
                <w:rFonts w:ascii="Arial" w:hAnsi="Arial" w:cs="Arial"/>
                <w:sz w:val="18"/>
                <w:szCs w:val="18"/>
              </w:rPr>
            </w:pPr>
          </w:p>
        </w:tc>
        <w:tc>
          <w:tcPr>
            <w:tcW w:w="4973" w:type="dxa"/>
          </w:tcPr>
          <w:p w:rsidR="00BC70BE" w:rsidRDefault="00BC70BE" w:rsidP="00BC70B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договоров аренды зданий, помещений, находящихся в муниципальной собственности Голоустненского муниципального образования.</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2.</w:t>
            </w:r>
            <w:r w:rsidRPr="00BC70BE">
              <w:rPr>
                <w:rFonts w:ascii="Arial" w:hAnsi="Arial" w:cs="Arial"/>
                <w:sz w:val="18"/>
                <w:szCs w:val="18"/>
              </w:rPr>
              <w:tab/>
              <w:t>Утвердить:</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1) состав комиссии согласно приложению № 1 к настоящему постановлению;</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 xml:space="preserve">2) положение о комиссии согласно приложению № 2 к настоящему постановлению. </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3.</w:t>
            </w:r>
            <w:r w:rsidRPr="00BC70BE">
              <w:rPr>
                <w:rFonts w:ascii="Arial" w:hAnsi="Arial" w:cs="Arial"/>
                <w:sz w:val="18"/>
                <w:szCs w:val="18"/>
              </w:rPr>
              <w:tab/>
              <w:t>Опубликовать настоящее постановление на официальном сайте Голоустненского муниципального образования.</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4.</w:t>
            </w:r>
            <w:r w:rsidRPr="00BC70BE">
              <w:rPr>
                <w:rFonts w:ascii="Arial" w:hAnsi="Arial" w:cs="Arial"/>
                <w:sz w:val="18"/>
                <w:szCs w:val="18"/>
              </w:rPr>
              <w:tab/>
            </w:r>
            <w:proofErr w:type="gramStart"/>
            <w:r w:rsidRPr="00BC70BE">
              <w:rPr>
                <w:rFonts w:ascii="Arial" w:hAnsi="Arial" w:cs="Arial"/>
                <w:sz w:val="18"/>
                <w:szCs w:val="18"/>
              </w:rPr>
              <w:t>Контроль за</w:t>
            </w:r>
            <w:proofErr w:type="gramEnd"/>
            <w:r w:rsidRPr="00BC70BE">
              <w:rPr>
                <w:rFonts w:ascii="Arial" w:hAnsi="Arial" w:cs="Arial"/>
                <w:sz w:val="18"/>
                <w:szCs w:val="18"/>
              </w:rPr>
              <w:t xml:space="preserve"> исполнением настоящего постановления возложить на заместителя Главы Голоустненского муниципального образования.</w:t>
            </w:r>
          </w:p>
          <w:p w:rsidR="00BC70BE" w:rsidRPr="00BC70BE" w:rsidRDefault="00BC70BE" w:rsidP="00BC70BE">
            <w:pPr>
              <w:shd w:val="clear" w:color="auto" w:fill="FFFFFF"/>
              <w:jc w:val="both"/>
              <w:textAlignment w:val="baseline"/>
              <w:outlineLvl w:val="0"/>
              <w:rPr>
                <w:rFonts w:ascii="Arial" w:hAnsi="Arial" w:cs="Arial"/>
                <w:sz w:val="18"/>
                <w:szCs w:val="18"/>
              </w:rPr>
            </w:pP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Глава Голоустненского</w:t>
            </w:r>
          </w:p>
          <w:p w:rsidR="00BC70BE" w:rsidRPr="00BC70B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муниципального образования</w:t>
            </w:r>
          </w:p>
          <w:p w:rsidR="00BC70BE" w:rsidRPr="003C798E" w:rsidRDefault="00BC70BE" w:rsidP="00BC70BE">
            <w:pPr>
              <w:shd w:val="clear" w:color="auto" w:fill="FFFFFF"/>
              <w:jc w:val="both"/>
              <w:textAlignment w:val="baseline"/>
              <w:outlineLvl w:val="0"/>
              <w:rPr>
                <w:rFonts w:ascii="Arial" w:hAnsi="Arial" w:cs="Arial"/>
                <w:sz w:val="18"/>
                <w:szCs w:val="18"/>
              </w:rPr>
            </w:pPr>
            <w:r w:rsidRPr="00BC70BE">
              <w:rPr>
                <w:rFonts w:ascii="Arial" w:hAnsi="Arial" w:cs="Arial"/>
                <w:sz w:val="18"/>
                <w:szCs w:val="18"/>
              </w:rPr>
              <w:t>О.М. Жукова</w:t>
            </w:r>
          </w:p>
        </w:tc>
      </w:tr>
    </w:tbl>
    <w:p w:rsidR="00BC70BE" w:rsidRPr="00BC70BE" w:rsidRDefault="00BC70BE" w:rsidP="00BC70BE">
      <w:pPr>
        <w:widowControl w:val="0"/>
        <w:suppressAutoHyphens/>
        <w:ind w:right="113"/>
        <w:rPr>
          <w:rFonts w:ascii="Courier New" w:hAnsi="Courier New" w:cs="Courier New"/>
          <w:sz w:val="18"/>
          <w:szCs w:val="18"/>
          <w:lang w:eastAsia="en-US"/>
        </w:rPr>
      </w:pP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Приложение № 1</w:t>
      </w: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к постановлению администрации</w:t>
      </w: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Голоустненского муниципального образования</w:t>
      </w: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от 25.03.2024 г. № 59</w:t>
      </w:r>
    </w:p>
    <w:p w:rsidR="00BC70BE" w:rsidRPr="00BC70BE" w:rsidRDefault="00BC70BE" w:rsidP="00BC70BE">
      <w:pPr>
        <w:widowControl w:val="0"/>
        <w:suppressAutoHyphens/>
        <w:ind w:right="113"/>
        <w:jc w:val="right"/>
        <w:rPr>
          <w:rFonts w:ascii="Courier New" w:hAnsi="Courier New" w:cs="Courier New"/>
          <w:sz w:val="18"/>
          <w:szCs w:val="18"/>
          <w:lang w:eastAsia="en-US"/>
        </w:rPr>
      </w:pPr>
    </w:p>
    <w:p w:rsidR="00BC70BE" w:rsidRPr="00BC70BE" w:rsidRDefault="00BC70BE" w:rsidP="00BC70BE">
      <w:pPr>
        <w:widowControl w:val="0"/>
        <w:suppressAutoHyphens/>
        <w:ind w:right="113"/>
        <w:jc w:val="right"/>
        <w:rPr>
          <w:rFonts w:ascii="Courier New" w:hAnsi="Courier New" w:cs="Courier New"/>
          <w:b/>
          <w:sz w:val="18"/>
          <w:szCs w:val="18"/>
          <w:lang w:eastAsia="en-US"/>
        </w:rPr>
      </w:pPr>
    </w:p>
    <w:p w:rsidR="00BC70BE" w:rsidRPr="00BC70BE" w:rsidRDefault="00BC70BE" w:rsidP="00BC70BE">
      <w:pPr>
        <w:widowControl w:val="0"/>
        <w:suppressAutoHyphens/>
        <w:ind w:right="113"/>
        <w:jc w:val="right"/>
        <w:rPr>
          <w:rFonts w:ascii="Courier New" w:hAnsi="Courier New" w:cs="Courier New"/>
          <w:b/>
          <w:sz w:val="18"/>
          <w:szCs w:val="18"/>
          <w:lang w:eastAsia="en-US"/>
        </w:rPr>
      </w:pPr>
    </w:p>
    <w:p w:rsidR="00BC70BE" w:rsidRPr="00BC70BE" w:rsidRDefault="00BC70BE" w:rsidP="00BC70BE">
      <w:pPr>
        <w:widowControl w:val="0"/>
        <w:suppressAutoHyphens/>
        <w:ind w:right="113"/>
        <w:jc w:val="center"/>
        <w:rPr>
          <w:rFonts w:ascii="Courier New" w:hAnsi="Courier New" w:cs="Courier New"/>
          <w:b/>
          <w:sz w:val="18"/>
          <w:szCs w:val="18"/>
          <w:lang w:eastAsia="en-US"/>
        </w:rPr>
      </w:pPr>
      <w:r w:rsidRPr="00BC70BE">
        <w:rPr>
          <w:rFonts w:ascii="Courier New" w:hAnsi="Courier New" w:cs="Courier New"/>
          <w:b/>
          <w:sz w:val="18"/>
          <w:szCs w:val="18"/>
          <w:lang w:eastAsia="en-US"/>
        </w:rPr>
        <w:t>СОСТАВ</w:t>
      </w:r>
    </w:p>
    <w:p w:rsidR="00BC70BE" w:rsidRPr="00BC70BE" w:rsidRDefault="00BC70BE" w:rsidP="00BC70BE">
      <w:pPr>
        <w:widowControl w:val="0"/>
        <w:suppressAutoHyphens/>
        <w:ind w:right="113"/>
        <w:jc w:val="center"/>
        <w:rPr>
          <w:rFonts w:ascii="Courier New" w:hAnsi="Courier New" w:cs="Courier New"/>
          <w:b/>
          <w:sz w:val="18"/>
          <w:szCs w:val="18"/>
          <w:lang w:eastAsia="en-US"/>
        </w:rPr>
      </w:pPr>
      <w:r w:rsidRPr="00BC70BE">
        <w:rPr>
          <w:rFonts w:ascii="Courier New" w:hAnsi="Courier New" w:cs="Courier New"/>
          <w:b/>
          <w:sz w:val="18"/>
          <w:szCs w:val="18"/>
          <w:lang w:eastAsia="en-US"/>
        </w:rPr>
        <w:t xml:space="preserve">КОМИССИИ ПО ОРГАНИЗАЦИИ И ПРОВЕДЕНИЮ ЭЛЕКТРОННЫХ АУКЦИОНОВ ПО ПРОДАЖЕ ЗДАНИЙ, ПОМЕЩЕНИЙ ИЛИ ПРАВА НА ЗАКЛЮЧЕНИЕ ДОГОВОРОВ АРЕНДЫ ЗДАНИЙ, ПОМЕЩЕНИЙ, НАХОДЯЩИХСЯ В МУНИЦИПАЛЬНОЙ СОБСТВЕННОСТИ ГОЛОУСТНЕНСКОГО МУНИЦИПАЛЬНОГО ОБРАЗОВАНИЯ </w:t>
      </w:r>
      <w:r w:rsidRPr="00BC70BE">
        <w:rPr>
          <w:rFonts w:ascii="Courier New" w:hAnsi="Courier New" w:cs="Courier New"/>
          <w:b/>
          <w:sz w:val="18"/>
          <w:szCs w:val="18"/>
          <w:lang w:eastAsia="en-US"/>
        </w:rPr>
        <w:br/>
      </w:r>
    </w:p>
    <w:p w:rsidR="00BC70BE" w:rsidRPr="00BC70BE" w:rsidRDefault="00BC70BE" w:rsidP="00BC70BE">
      <w:pPr>
        <w:widowControl w:val="0"/>
        <w:suppressAutoHyphens/>
        <w:ind w:right="113"/>
        <w:jc w:val="center"/>
        <w:rPr>
          <w:rFonts w:ascii="Courier New" w:hAnsi="Courier New" w:cs="Courier New"/>
          <w:b/>
          <w:sz w:val="18"/>
          <w:szCs w:val="18"/>
          <w:lang w:eastAsia="en-US"/>
        </w:rPr>
      </w:pPr>
    </w:p>
    <w:tbl>
      <w:tblPr>
        <w:tblW w:w="0" w:type="auto"/>
        <w:tblLayout w:type="fixed"/>
        <w:tblLook w:val="00A0" w:firstRow="1" w:lastRow="0" w:firstColumn="1" w:lastColumn="0" w:noHBand="0" w:noVBand="0"/>
      </w:tblPr>
      <w:tblGrid>
        <w:gridCol w:w="3652"/>
        <w:gridCol w:w="236"/>
        <w:gridCol w:w="5859"/>
      </w:tblGrid>
      <w:tr w:rsidR="00BC70BE" w:rsidRPr="00BC70BE" w:rsidTr="00BC70BE">
        <w:tc>
          <w:tcPr>
            <w:tcW w:w="3652" w:type="dxa"/>
            <w:hideMark/>
          </w:tcPr>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Председатель комиссии:</w:t>
            </w: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 xml:space="preserve">Салманова Зоя </w:t>
            </w:r>
            <w:proofErr w:type="spellStart"/>
            <w:r w:rsidRPr="00BC70BE">
              <w:rPr>
                <w:rFonts w:ascii="Courier New" w:hAnsi="Courier New" w:cs="Courier New"/>
                <w:sz w:val="18"/>
                <w:szCs w:val="18"/>
              </w:rPr>
              <w:t>Дашгын-кызы</w:t>
            </w:r>
            <w:proofErr w:type="spellEnd"/>
          </w:p>
        </w:tc>
        <w:tc>
          <w:tcPr>
            <w:tcW w:w="236" w:type="dxa"/>
            <w:hideMark/>
          </w:tcPr>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w:t>
            </w:r>
          </w:p>
        </w:tc>
        <w:tc>
          <w:tcPr>
            <w:tcW w:w="5859" w:type="dxa"/>
          </w:tcPr>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заместитель Главы Голоустненского муниципального образования</w:t>
            </w:r>
          </w:p>
        </w:tc>
      </w:tr>
      <w:tr w:rsidR="00BC70BE" w:rsidRPr="00BC70BE" w:rsidTr="00BC70BE">
        <w:tc>
          <w:tcPr>
            <w:tcW w:w="3652" w:type="dxa"/>
            <w:hideMark/>
          </w:tcPr>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Заместитель председателя:</w:t>
            </w:r>
          </w:p>
          <w:p w:rsidR="00BC70BE" w:rsidRPr="00BC70BE" w:rsidRDefault="00BC70BE" w:rsidP="00BC70BE">
            <w:pPr>
              <w:rPr>
                <w:rFonts w:ascii="Courier New" w:hAnsi="Courier New" w:cs="Courier New"/>
                <w:sz w:val="18"/>
                <w:szCs w:val="18"/>
              </w:rPr>
            </w:pPr>
            <w:proofErr w:type="spellStart"/>
            <w:r w:rsidRPr="00BC70BE">
              <w:rPr>
                <w:rFonts w:ascii="Courier New" w:hAnsi="Courier New" w:cs="Courier New"/>
                <w:sz w:val="18"/>
                <w:szCs w:val="18"/>
              </w:rPr>
              <w:t>Мушникова</w:t>
            </w:r>
            <w:proofErr w:type="spellEnd"/>
            <w:r w:rsidRPr="00BC70BE">
              <w:rPr>
                <w:rFonts w:ascii="Courier New" w:hAnsi="Courier New" w:cs="Courier New"/>
                <w:sz w:val="18"/>
                <w:szCs w:val="18"/>
              </w:rPr>
              <w:t xml:space="preserve"> Анна Андреевна</w:t>
            </w:r>
          </w:p>
        </w:tc>
        <w:tc>
          <w:tcPr>
            <w:tcW w:w="236" w:type="dxa"/>
            <w:hideMark/>
          </w:tcPr>
          <w:p w:rsidR="00BC70BE" w:rsidRPr="00BC70BE" w:rsidRDefault="00BC70BE" w:rsidP="00BC70BE">
            <w:pPr>
              <w:jc w:val="both"/>
              <w:rPr>
                <w:rFonts w:ascii="Courier New" w:hAnsi="Courier New" w:cs="Courier New"/>
                <w:sz w:val="18"/>
                <w:szCs w:val="18"/>
              </w:rPr>
            </w:pPr>
          </w:p>
          <w:p w:rsidR="00BC70BE" w:rsidRPr="00BC70BE" w:rsidRDefault="00BC70BE" w:rsidP="00BC70BE">
            <w:pPr>
              <w:jc w:val="both"/>
              <w:rPr>
                <w:rFonts w:ascii="Courier New" w:hAnsi="Courier New" w:cs="Courier New"/>
                <w:sz w:val="18"/>
                <w:szCs w:val="18"/>
              </w:rPr>
            </w:pPr>
          </w:p>
          <w:p w:rsidR="00BC70BE" w:rsidRPr="00BC70BE" w:rsidRDefault="00BC70BE" w:rsidP="00BC70BE">
            <w:pPr>
              <w:jc w:val="both"/>
              <w:rPr>
                <w:rFonts w:ascii="Courier New" w:hAnsi="Courier New" w:cs="Courier New"/>
                <w:sz w:val="18"/>
                <w:szCs w:val="18"/>
              </w:rPr>
            </w:pPr>
            <w:r w:rsidRPr="00BC70BE">
              <w:rPr>
                <w:rFonts w:ascii="Courier New" w:hAnsi="Courier New" w:cs="Courier New"/>
                <w:sz w:val="18"/>
                <w:szCs w:val="18"/>
              </w:rPr>
              <w:t>-</w:t>
            </w:r>
          </w:p>
          <w:p w:rsidR="00BC70BE" w:rsidRPr="00BC70BE" w:rsidRDefault="00BC70BE" w:rsidP="00BC70BE">
            <w:pPr>
              <w:jc w:val="both"/>
              <w:rPr>
                <w:rFonts w:ascii="Courier New" w:hAnsi="Courier New" w:cs="Courier New"/>
                <w:sz w:val="18"/>
                <w:szCs w:val="18"/>
              </w:rPr>
            </w:pPr>
          </w:p>
        </w:tc>
        <w:tc>
          <w:tcPr>
            <w:tcW w:w="5859" w:type="dxa"/>
          </w:tcPr>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главный специалист по земельным вопросам, архитектуре и градостроительной политике администрации Голоустненского муниципального образования</w:t>
            </w:r>
          </w:p>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p>
        </w:tc>
      </w:tr>
      <w:tr w:rsidR="00BC70BE" w:rsidRPr="00BC70BE" w:rsidTr="00BC70BE">
        <w:tc>
          <w:tcPr>
            <w:tcW w:w="3652" w:type="dxa"/>
            <w:hideMark/>
          </w:tcPr>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Секретарь:</w:t>
            </w:r>
          </w:p>
          <w:p w:rsidR="00BC70BE" w:rsidRPr="00BC70BE" w:rsidRDefault="00BC70BE" w:rsidP="00BC70BE">
            <w:pPr>
              <w:rPr>
                <w:rFonts w:ascii="Courier New" w:hAnsi="Courier New" w:cs="Courier New"/>
                <w:sz w:val="18"/>
                <w:szCs w:val="18"/>
              </w:rPr>
            </w:pPr>
            <w:proofErr w:type="spellStart"/>
            <w:r w:rsidRPr="00BC70BE">
              <w:rPr>
                <w:rFonts w:ascii="Courier New" w:hAnsi="Courier New" w:cs="Courier New"/>
                <w:sz w:val="18"/>
                <w:szCs w:val="18"/>
              </w:rPr>
              <w:t>Брюхина</w:t>
            </w:r>
            <w:proofErr w:type="spellEnd"/>
            <w:r w:rsidRPr="00BC70BE">
              <w:rPr>
                <w:rFonts w:ascii="Courier New" w:hAnsi="Courier New" w:cs="Courier New"/>
                <w:sz w:val="18"/>
                <w:szCs w:val="18"/>
              </w:rPr>
              <w:t xml:space="preserve"> Татьяна Олеговна</w:t>
            </w:r>
          </w:p>
        </w:tc>
        <w:tc>
          <w:tcPr>
            <w:tcW w:w="236" w:type="dxa"/>
            <w:hideMark/>
          </w:tcPr>
          <w:p w:rsidR="00BC70BE" w:rsidRPr="00BC70BE" w:rsidRDefault="00BC70BE" w:rsidP="00BC70BE">
            <w:pPr>
              <w:jc w:val="both"/>
              <w:rPr>
                <w:rFonts w:ascii="Courier New" w:hAnsi="Courier New" w:cs="Courier New"/>
                <w:sz w:val="18"/>
                <w:szCs w:val="18"/>
              </w:rPr>
            </w:pPr>
          </w:p>
          <w:p w:rsidR="00BC70BE" w:rsidRPr="00BC70BE" w:rsidRDefault="00BC70BE" w:rsidP="00BC70BE">
            <w:pPr>
              <w:jc w:val="both"/>
              <w:rPr>
                <w:rFonts w:ascii="Courier New" w:hAnsi="Courier New" w:cs="Courier New"/>
                <w:sz w:val="18"/>
                <w:szCs w:val="18"/>
              </w:rPr>
            </w:pPr>
            <w:r w:rsidRPr="00BC70BE">
              <w:rPr>
                <w:rFonts w:ascii="Courier New" w:hAnsi="Courier New" w:cs="Courier New"/>
                <w:sz w:val="18"/>
                <w:szCs w:val="18"/>
              </w:rPr>
              <w:t>-</w:t>
            </w:r>
          </w:p>
        </w:tc>
        <w:tc>
          <w:tcPr>
            <w:tcW w:w="5859" w:type="dxa"/>
          </w:tcPr>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делопроизводитель администрации Голоустненского муниципального образования</w:t>
            </w:r>
          </w:p>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p>
        </w:tc>
      </w:tr>
      <w:tr w:rsidR="00BC70BE" w:rsidRPr="00BC70BE" w:rsidTr="00BC70BE">
        <w:tc>
          <w:tcPr>
            <w:tcW w:w="3652" w:type="dxa"/>
            <w:hideMark/>
          </w:tcPr>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Члены комиссии:</w:t>
            </w:r>
          </w:p>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proofErr w:type="spellStart"/>
            <w:r w:rsidRPr="00BC70BE">
              <w:rPr>
                <w:rFonts w:ascii="Courier New" w:hAnsi="Courier New" w:cs="Courier New"/>
                <w:sz w:val="18"/>
                <w:szCs w:val="18"/>
              </w:rPr>
              <w:t>Семигановская</w:t>
            </w:r>
            <w:proofErr w:type="spellEnd"/>
            <w:r w:rsidRPr="00BC70BE">
              <w:rPr>
                <w:rFonts w:ascii="Courier New" w:hAnsi="Courier New" w:cs="Courier New"/>
                <w:sz w:val="18"/>
                <w:szCs w:val="18"/>
              </w:rPr>
              <w:t xml:space="preserve"> Юлия Владимировна </w:t>
            </w:r>
          </w:p>
        </w:tc>
        <w:tc>
          <w:tcPr>
            <w:tcW w:w="236" w:type="dxa"/>
            <w:hideMark/>
          </w:tcPr>
          <w:p w:rsidR="00BC70BE" w:rsidRPr="00BC70BE" w:rsidRDefault="00BC70BE" w:rsidP="00BC70BE">
            <w:pPr>
              <w:jc w:val="both"/>
              <w:rPr>
                <w:rFonts w:ascii="Courier New" w:hAnsi="Courier New" w:cs="Courier New"/>
                <w:sz w:val="18"/>
                <w:szCs w:val="18"/>
              </w:rPr>
            </w:pPr>
          </w:p>
          <w:p w:rsidR="00BC70BE" w:rsidRPr="00BC70BE" w:rsidRDefault="00BC70BE" w:rsidP="00BC70BE">
            <w:pPr>
              <w:jc w:val="both"/>
              <w:rPr>
                <w:rFonts w:ascii="Courier New" w:hAnsi="Courier New" w:cs="Courier New"/>
                <w:sz w:val="18"/>
                <w:szCs w:val="18"/>
              </w:rPr>
            </w:pPr>
          </w:p>
          <w:p w:rsidR="00BC70BE" w:rsidRPr="00BC70BE" w:rsidRDefault="00BC70BE" w:rsidP="00BC70BE">
            <w:pPr>
              <w:jc w:val="both"/>
              <w:rPr>
                <w:rFonts w:ascii="Courier New" w:hAnsi="Courier New" w:cs="Courier New"/>
                <w:sz w:val="18"/>
                <w:szCs w:val="18"/>
              </w:rPr>
            </w:pPr>
            <w:r w:rsidRPr="00BC70BE">
              <w:rPr>
                <w:rFonts w:ascii="Courier New" w:hAnsi="Courier New" w:cs="Courier New"/>
                <w:sz w:val="18"/>
                <w:szCs w:val="18"/>
              </w:rPr>
              <w:t>-</w:t>
            </w:r>
          </w:p>
        </w:tc>
        <w:tc>
          <w:tcPr>
            <w:tcW w:w="5859" w:type="dxa"/>
            <w:hideMark/>
          </w:tcPr>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 xml:space="preserve">главный специалист администрации по вопросам ГО, ЧС, </w:t>
            </w:r>
            <w:r w:rsidRPr="00BC70BE">
              <w:rPr>
                <w:rFonts w:ascii="Courier New" w:hAnsi="Courier New" w:cs="Courier New"/>
                <w:sz w:val="18"/>
                <w:szCs w:val="18"/>
              </w:rPr>
              <w:lastRenderedPageBreak/>
              <w:t>пожарной безопасности и вопросам благоустройства администрации Голоустненского муниципального образования</w:t>
            </w:r>
          </w:p>
          <w:p w:rsidR="00BC70BE" w:rsidRPr="00BC70BE" w:rsidRDefault="00BC70BE" w:rsidP="00BC70BE">
            <w:pPr>
              <w:rPr>
                <w:rFonts w:ascii="Courier New" w:hAnsi="Courier New" w:cs="Courier New"/>
                <w:sz w:val="18"/>
                <w:szCs w:val="18"/>
              </w:rPr>
            </w:pPr>
          </w:p>
          <w:p w:rsidR="00BC70BE" w:rsidRPr="00BC70BE" w:rsidRDefault="00BC70BE" w:rsidP="00BC70BE">
            <w:pPr>
              <w:rPr>
                <w:rFonts w:ascii="Courier New" w:hAnsi="Courier New" w:cs="Courier New"/>
                <w:sz w:val="18"/>
                <w:szCs w:val="18"/>
              </w:rPr>
            </w:pPr>
          </w:p>
        </w:tc>
      </w:tr>
      <w:tr w:rsidR="00BC70BE" w:rsidRPr="00BC70BE" w:rsidTr="00BC70BE">
        <w:tc>
          <w:tcPr>
            <w:tcW w:w="3652" w:type="dxa"/>
          </w:tcPr>
          <w:p w:rsidR="00BC70BE" w:rsidRPr="00BC70BE" w:rsidRDefault="00BC70BE" w:rsidP="00BC70BE">
            <w:pPr>
              <w:rPr>
                <w:rFonts w:ascii="Courier New" w:hAnsi="Courier New" w:cs="Courier New"/>
                <w:sz w:val="18"/>
                <w:szCs w:val="18"/>
              </w:rPr>
            </w:pPr>
          </w:p>
        </w:tc>
        <w:tc>
          <w:tcPr>
            <w:tcW w:w="236" w:type="dxa"/>
          </w:tcPr>
          <w:p w:rsidR="00BC70BE" w:rsidRPr="00BC70BE" w:rsidRDefault="00BC70BE" w:rsidP="00BC70BE">
            <w:pPr>
              <w:jc w:val="both"/>
              <w:rPr>
                <w:rFonts w:ascii="Courier New" w:hAnsi="Courier New" w:cs="Courier New"/>
                <w:sz w:val="18"/>
                <w:szCs w:val="18"/>
              </w:rPr>
            </w:pPr>
          </w:p>
        </w:tc>
        <w:tc>
          <w:tcPr>
            <w:tcW w:w="5859" w:type="dxa"/>
          </w:tcPr>
          <w:p w:rsidR="00BC70BE" w:rsidRPr="00BC70BE" w:rsidRDefault="00BC70BE" w:rsidP="00BC70BE">
            <w:pPr>
              <w:rPr>
                <w:rFonts w:ascii="Courier New" w:hAnsi="Courier New" w:cs="Courier New"/>
                <w:sz w:val="18"/>
                <w:szCs w:val="18"/>
              </w:rPr>
            </w:pPr>
          </w:p>
        </w:tc>
      </w:tr>
      <w:tr w:rsidR="00BC70BE" w:rsidRPr="00BC70BE" w:rsidTr="00BC70BE">
        <w:tc>
          <w:tcPr>
            <w:tcW w:w="3652" w:type="dxa"/>
            <w:hideMark/>
          </w:tcPr>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Харина Виктория Геннадьевна</w:t>
            </w:r>
          </w:p>
        </w:tc>
        <w:tc>
          <w:tcPr>
            <w:tcW w:w="236" w:type="dxa"/>
            <w:hideMark/>
          </w:tcPr>
          <w:p w:rsidR="00BC70BE" w:rsidRPr="00BC70BE" w:rsidRDefault="00BC70BE" w:rsidP="00BC70BE">
            <w:pPr>
              <w:jc w:val="both"/>
              <w:rPr>
                <w:rFonts w:ascii="Courier New" w:hAnsi="Courier New" w:cs="Courier New"/>
                <w:sz w:val="18"/>
                <w:szCs w:val="18"/>
              </w:rPr>
            </w:pPr>
            <w:r w:rsidRPr="00BC70BE">
              <w:rPr>
                <w:rFonts w:ascii="Courier New" w:hAnsi="Courier New" w:cs="Courier New"/>
                <w:sz w:val="18"/>
                <w:szCs w:val="18"/>
              </w:rPr>
              <w:t>-</w:t>
            </w:r>
          </w:p>
        </w:tc>
        <w:tc>
          <w:tcPr>
            <w:tcW w:w="5859" w:type="dxa"/>
            <w:hideMark/>
          </w:tcPr>
          <w:p w:rsidR="00BC70BE" w:rsidRPr="00BC70BE" w:rsidRDefault="00BC70BE" w:rsidP="00BC70BE">
            <w:pPr>
              <w:rPr>
                <w:rFonts w:ascii="Courier New" w:hAnsi="Courier New" w:cs="Courier New"/>
                <w:sz w:val="18"/>
                <w:szCs w:val="18"/>
              </w:rPr>
            </w:pPr>
            <w:r w:rsidRPr="00BC70BE">
              <w:rPr>
                <w:rFonts w:ascii="Courier New" w:hAnsi="Courier New" w:cs="Courier New"/>
                <w:sz w:val="18"/>
                <w:szCs w:val="18"/>
              </w:rPr>
              <w:t>начальник ФЭО администрации Голоустненского муниципального образования</w:t>
            </w:r>
          </w:p>
          <w:p w:rsidR="00BC70BE" w:rsidRPr="00BC70BE" w:rsidRDefault="00BC70BE" w:rsidP="00BC70BE">
            <w:pPr>
              <w:rPr>
                <w:rFonts w:ascii="Courier New" w:hAnsi="Courier New" w:cs="Courier New"/>
                <w:sz w:val="18"/>
                <w:szCs w:val="18"/>
              </w:rPr>
            </w:pPr>
          </w:p>
        </w:tc>
      </w:tr>
      <w:tr w:rsidR="00BC70BE" w:rsidRPr="00BC70BE" w:rsidTr="00BC70BE">
        <w:tc>
          <w:tcPr>
            <w:tcW w:w="3652" w:type="dxa"/>
          </w:tcPr>
          <w:p w:rsidR="00BC70BE" w:rsidRPr="00BC70BE" w:rsidRDefault="00BC70BE" w:rsidP="00BC70BE">
            <w:pPr>
              <w:rPr>
                <w:rFonts w:ascii="Courier New" w:hAnsi="Courier New" w:cs="Courier New"/>
                <w:sz w:val="18"/>
                <w:szCs w:val="18"/>
              </w:rPr>
            </w:pPr>
          </w:p>
        </w:tc>
        <w:tc>
          <w:tcPr>
            <w:tcW w:w="236" w:type="dxa"/>
          </w:tcPr>
          <w:p w:rsidR="00BC70BE" w:rsidRPr="00BC70BE" w:rsidRDefault="00BC70BE" w:rsidP="00BC70BE">
            <w:pPr>
              <w:jc w:val="both"/>
              <w:rPr>
                <w:rFonts w:ascii="Courier New" w:hAnsi="Courier New" w:cs="Courier New"/>
                <w:sz w:val="18"/>
                <w:szCs w:val="18"/>
              </w:rPr>
            </w:pPr>
          </w:p>
        </w:tc>
        <w:tc>
          <w:tcPr>
            <w:tcW w:w="5859" w:type="dxa"/>
          </w:tcPr>
          <w:p w:rsidR="00BC70BE" w:rsidRPr="00BC70BE" w:rsidRDefault="00BC70BE" w:rsidP="00BC70BE">
            <w:pPr>
              <w:rPr>
                <w:rFonts w:ascii="Courier New" w:hAnsi="Courier New" w:cs="Courier New"/>
                <w:sz w:val="18"/>
                <w:szCs w:val="18"/>
              </w:rPr>
            </w:pPr>
          </w:p>
        </w:tc>
      </w:tr>
    </w:tbl>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Приложение № 2</w:t>
      </w: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к постановлению администрации</w:t>
      </w: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Голоустненского муниципального образования</w:t>
      </w:r>
    </w:p>
    <w:p w:rsidR="00BC70BE" w:rsidRPr="00BC70BE" w:rsidRDefault="00BC70BE" w:rsidP="00BC70BE">
      <w:pPr>
        <w:jc w:val="right"/>
        <w:rPr>
          <w:rFonts w:ascii="Courier New" w:hAnsi="Courier New" w:cs="Courier New"/>
          <w:sz w:val="18"/>
          <w:szCs w:val="18"/>
        </w:rPr>
      </w:pPr>
      <w:r w:rsidRPr="00BC70BE">
        <w:rPr>
          <w:rFonts w:ascii="Courier New" w:hAnsi="Courier New" w:cs="Courier New"/>
          <w:sz w:val="18"/>
          <w:szCs w:val="18"/>
        </w:rPr>
        <w:t>от 25.03.2024 г. № 59</w:t>
      </w:r>
    </w:p>
    <w:p w:rsidR="00BC70BE" w:rsidRPr="00BC70BE" w:rsidRDefault="00BC70BE" w:rsidP="00BC70BE">
      <w:pPr>
        <w:widowControl w:val="0"/>
        <w:suppressAutoHyphens/>
        <w:ind w:right="113"/>
        <w:jc w:val="center"/>
        <w:rPr>
          <w:rFonts w:ascii="Courier New" w:hAnsi="Courier New" w:cs="Courier New"/>
          <w:b/>
          <w:sz w:val="18"/>
          <w:szCs w:val="18"/>
          <w:lang w:eastAsia="en-US"/>
        </w:rPr>
      </w:pPr>
    </w:p>
    <w:p w:rsidR="00BC70BE" w:rsidRPr="00BC70BE" w:rsidRDefault="00BC70BE" w:rsidP="00BC70BE">
      <w:pPr>
        <w:widowControl w:val="0"/>
        <w:suppressAutoHyphens/>
        <w:ind w:right="113"/>
        <w:rPr>
          <w:rFonts w:ascii="Courier New" w:hAnsi="Courier New" w:cs="Courier New"/>
          <w:b/>
          <w:sz w:val="18"/>
          <w:szCs w:val="18"/>
          <w:lang w:eastAsia="en-US"/>
        </w:rPr>
      </w:pPr>
    </w:p>
    <w:p w:rsidR="00BC70BE" w:rsidRPr="00BC70BE" w:rsidRDefault="00BC70BE" w:rsidP="00BC70BE">
      <w:pPr>
        <w:widowControl w:val="0"/>
        <w:suppressAutoHyphens/>
        <w:ind w:right="113"/>
        <w:jc w:val="center"/>
        <w:rPr>
          <w:rFonts w:ascii="Courier New" w:hAnsi="Courier New" w:cs="Courier New"/>
          <w:b/>
          <w:sz w:val="18"/>
          <w:szCs w:val="18"/>
          <w:lang w:eastAsia="en-US"/>
        </w:rPr>
      </w:pPr>
      <w:r w:rsidRPr="00BC70BE">
        <w:rPr>
          <w:rFonts w:ascii="Courier New" w:hAnsi="Courier New" w:cs="Courier New"/>
          <w:b/>
          <w:sz w:val="18"/>
          <w:szCs w:val="18"/>
          <w:lang w:eastAsia="en-US"/>
        </w:rPr>
        <w:t>ПОЛОЖЕНИЕ</w:t>
      </w:r>
    </w:p>
    <w:p w:rsidR="00BC70BE" w:rsidRPr="00BC70BE" w:rsidRDefault="00BC70BE" w:rsidP="00BC70BE">
      <w:pPr>
        <w:widowControl w:val="0"/>
        <w:suppressAutoHyphens/>
        <w:ind w:right="113"/>
        <w:jc w:val="center"/>
        <w:rPr>
          <w:rFonts w:ascii="Courier New" w:hAnsi="Courier New" w:cs="Courier New"/>
          <w:b/>
          <w:sz w:val="18"/>
          <w:szCs w:val="18"/>
          <w:lang w:eastAsia="en-US"/>
        </w:rPr>
      </w:pPr>
      <w:r w:rsidRPr="00BC70BE">
        <w:rPr>
          <w:rFonts w:ascii="Courier New" w:hAnsi="Courier New" w:cs="Courier New"/>
          <w:b/>
          <w:sz w:val="18"/>
          <w:szCs w:val="18"/>
          <w:lang w:eastAsia="en-US"/>
        </w:rPr>
        <w:t xml:space="preserve">О КОМИССИИ ПО ОРГАНИЗАЦИИ И ПРОВЕДЕНИЮ ЭЛЕКТРОННЫХ АУКЦИОНОВ ПО ПРОДАЖЕ ЗДАНИЙ, ПОМЕЩЕНИЙ ИЛИ ПРАВА НА ЗАКЛЮЧЕНИЕ ДОГОВОРОВ АРЕНДЫ ЗДАНИЙ, ПОМЕЩЕНИЙ, НАХОДЯЩИХСЯ В МУНИЦИПАЛЬНОЙ СОБСТВЕННОСТИ ГОЛОУСТНЕНСКОГО МУНИЦИПАЛЬНОГО ОБРАЗОВАНИЯ </w:t>
      </w:r>
      <w:r w:rsidRPr="00BC70BE">
        <w:rPr>
          <w:rFonts w:ascii="Courier New" w:hAnsi="Courier New" w:cs="Courier New"/>
          <w:b/>
          <w:sz w:val="18"/>
          <w:szCs w:val="18"/>
          <w:lang w:eastAsia="en-US"/>
        </w:rPr>
        <w:br/>
      </w:r>
    </w:p>
    <w:p w:rsidR="00BC70BE" w:rsidRPr="00BC70BE" w:rsidRDefault="00BC70BE" w:rsidP="00BC70BE">
      <w:pPr>
        <w:widowControl w:val="0"/>
        <w:suppressAutoHyphens/>
        <w:ind w:right="113"/>
        <w:jc w:val="center"/>
        <w:rPr>
          <w:rFonts w:ascii="Courier New" w:hAnsi="Courier New" w:cs="Courier New"/>
          <w:b/>
          <w:sz w:val="18"/>
          <w:szCs w:val="18"/>
          <w:lang w:eastAsia="en-US"/>
        </w:rPr>
      </w:pPr>
    </w:p>
    <w:p w:rsidR="00BC70BE" w:rsidRPr="00BC70BE" w:rsidRDefault="00BC70BE" w:rsidP="00BC70BE">
      <w:pPr>
        <w:widowControl w:val="0"/>
        <w:numPr>
          <w:ilvl w:val="0"/>
          <w:numId w:val="41"/>
        </w:numPr>
        <w:tabs>
          <w:tab w:val="left" w:pos="993"/>
        </w:tabs>
        <w:suppressAutoHyphens/>
        <w:ind w:left="0" w:right="113" w:firstLine="709"/>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Комиссия по организации и проведению электронных аукционов по продаже зданий, помещений или права на заключение договоров аренды зданий, помещений, находящихся в муниципальной собственности Голоустненского муниципального образования (далее – комиссия) является постоянно действующим коллегиальным органом Администрации Голоустненского муниципального образования.</w:t>
      </w:r>
    </w:p>
    <w:p w:rsidR="00BC70BE" w:rsidRPr="00BC70BE" w:rsidRDefault="00BC70BE" w:rsidP="00BC70BE">
      <w:pPr>
        <w:widowControl w:val="0"/>
        <w:numPr>
          <w:ilvl w:val="0"/>
          <w:numId w:val="41"/>
        </w:numPr>
        <w:tabs>
          <w:tab w:val="left" w:pos="993"/>
        </w:tabs>
        <w:suppressAutoHyphens/>
        <w:ind w:left="0" w:right="113" w:firstLine="709"/>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В своей работе комиссия руководствуется федеральным законодательством, законодательством Иркутской области, муниципальными правовыми актами, а также настоящим Положением.</w:t>
      </w:r>
    </w:p>
    <w:p w:rsidR="00BC70BE" w:rsidRPr="00BC70BE" w:rsidRDefault="00BC70BE" w:rsidP="00BC70BE">
      <w:pPr>
        <w:widowControl w:val="0"/>
        <w:numPr>
          <w:ilvl w:val="0"/>
          <w:numId w:val="41"/>
        </w:numPr>
        <w:tabs>
          <w:tab w:val="left" w:pos="993"/>
        </w:tabs>
        <w:suppressAutoHyphens/>
        <w:ind w:left="0" w:right="113" w:firstLine="709"/>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Комиссия осуществляет следующие функции:</w:t>
      </w:r>
    </w:p>
    <w:p w:rsidR="00BC70BE" w:rsidRPr="00BC70BE" w:rsidRDefault="00BC70BE" w:rsidP="00BC70BE">
      <w:pPr>
        <w:widowControl w:val="0"/>
        <w:numPr>
          <w:ilvl w:val="0"/>
          <w:numId w:val="42"/>
        </w:numPr>
        <w:suppressAutoHyphens/>
        <w:ind w:left="993" w:right="113" w:firstLine="0"/>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определяет участников конкурса;</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рассматривает, оценивает и сопоставляет заявки на участие в конкурсе;</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rPr>
        <w:t xml:space="preserve">рассматривает заявки заявителей, в том числе проверяет наличие </w:t>
      </w:r>
      <w:r w:rsidRPr="00BC70BE">
        <w:rPr>
          <w:rFonts w:ascii="Courier New" w:hAnsi="Courier New" w:cs="Courier New"/>
          <w:sz w:val="18"/>
          <w:szCs w:val="18"/>
        </w:rPr>
        <w:br/>
        <w:t>и достоверность необходимых для участия в аукционах документов, правильность их оформления;</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rPr>
        <w:t>принимает решения о признании заявителей участниками аукционов либо об отказе в допуске заявителей к участию в аукционах;</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rPr>
        <w:t>определяет победителей аукционов;</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rPr>
        <w:t>принимает решение о признан</w:t>
      </w:r>
      <w:proofErr w:type="gramStart"/>
      <w:r w:rsidRPr="00BC70BE">
        <w:rPr>
          <w:rFonts w:ascii="Courier New" w:hAnsi="Courier New" w:cs="Courier New"/>
          <w:sz w:val="18"/>
          <w:szCs w:val="18"/>
        </w:rPr>
        <w:t>ии ау</w:t>
      </w:r>
      <w:proofErr w:type="gramEnd"/>
      <w:r w:rsidRPr="00BC70BE">
        <w:rPr>
          <w:rFonts w:ascii="Courier New" w:hAnsi="Courier New" w:cs="Courier New"/>
          <w:sz w:val="18"/>
          <w:szCs w:val="18"/>
        </w:rPr>
        <w:t xml:space="preserve">кционов несостоявшимися </w:t>
      </w:r>
      <w:r w:rsidRPr="00BC70BE">
        <w:rPr>
          <w:rFonts w:ascii="Courier New" w:hAnsi="Courier New" w:cs="Courier New"/>
          <w:sz w:val="18"/>
          <w:szCs w:val="18"/>
        </w:rPr>
        <w:br/>
        <w:t>в случаях, установленных законодательством;</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оформляет протокол об уклонении от заключения договора по итогам аукциона;</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оформляет протокол об отстранении заявителя или участника аукциона от участия в аукционе;</w:t>
      </w:r>
    </w:p>
    <w:p w:rsidR="00BC70BE" w:rsidRPr="00BC70BE" w:rsidRDefault="00BC70BE" w:rsidP="00BC70BE">
      <w:pPr>
        <w:widowControl w:val="0"/>
        <w:numPr>
          <w:ilvl w:val="0"/>
          <w:numId w:val="42"/>
        </w:numPr>
        <w:suppressAutoHyphens/>
        <w:ind w:left="0" w:right="113" w:firstLine="993"/>
        <w:contextualSpacing/>
        <w:jc w:val="both"/>
        <w:rPr>
          <w:rFonts w:ascii="Courier New" w:hAnsi="Courier New" w:cs="Courier New"/>
          <w:sz w:val="18"/>
          <w:szCs w:val="18"/>
          <w:lang w:eastAsia="en-US"/>
        </w:rPr>
      </w:pPr>
      <w:r w:rsidRPr="00BC70BE">
        <w:rPr>
          <w:rFonts w:ascii="Courier New" w:hAnsi="Courier New" w:cs="Courier New"/>
          <w:sz w:val="18"/>
          <w:szCs w:val="18"/>
          <w:lang w:eastAsia="en-US"/>
        </w:rPr>
        <w:t>выполняет иные функции, связанные с проведением аукционов.</w:t>
      </w:r>
    </w:p>
    <w:p w:rsidR="00BC70BE" w:rsidRPr="00BC70BE" w:rsidRDefault="00BC70BE" w:rsidP="00BC70BE">
      <w:pPr>
        <w:widowControl w:val="0"/>
        <w:numPr>
          <w:ilvl w:val="0"/>
          <w:numId w:val="41"/>
        </w:numPr>
        <w:tabs>
          <w:tab w:val="left" w:pos="993"/>
        </w:tabs>
        <w:suppressAutoHyphens/>
        <w:ind w:right="113" w:hanging="11"/>
        <w:contextualSpacing/>
        <w:jc w:val="both"/>
        <w:rPr>
          <w:rFonts w:ascii="Courier New" w:hAnsi="Courier New" w:cs="Courier New"/>
          <w:sz w:val="18"/>
          <w:szCs w:val="18"/>
          <w:lang w:eastAsia="en-US"/>
        </w:rPr>
      </w:pPr>
      <w:r w:rsidRPr="00BC70BE">
        <w:rPr>
          <w:rFonts w:ascii="Courier New" w:hAnsi="Courier New" w:cs="Courier New"/>
          <w:sz w:val="18"/>
          <w:szCs w:val="18"/>
        </w:rPr>
        <w:t>Председатель комиссии осуществляет следующие функции:</w:t>
      </w:r>
    </w:p>
    <w:p w:rsidR="00BC70BE" w:rsidRPr="00BC70BE" w:rsidRDefault="00BC70BE" w:rsidP="00BC70BE">
      <w:pPr>
        <w:tabs>
          <w:tab w:val="left" w:pos="1560"/>
        </w:tabs>
        <w:autoSpaceDE w:val="0"/>
        <w:autoSpaceDN w:val="0"/>
        <w:adjustRightInd w:val="0"/>
        <w:ind w:firstLine="993"/>
        <w:contextualSpacing/>
        <w:jc w:val="both"/>
        <w:rPr>
          <w:rFonts w:ascii="Courier New" w:hAnsi="Courier New" w:cs="Courier New"/>
          <w:sz w:val="18"/>
          <w:szCs w:val="18"/>
        </w:rPr>
      </w:pPr>
      <w:r w:rsidRPr="00BC70BE">
        <w:rPr>
          <w:rFonts w:ascii="Courier New" w:hAnsi="Courier New" w:cs="Courier New"/>
          <w:sz w:val="18"/>
          <w:szCs w:val="18"/>
        </w:rPr>
        <w:t xml:space="preserve">1) проводит заседания комиссии (знакомит членов комиссии с повесткой дня, предоставляет слово для выступлений, ставит на голосование принятие решений, в том числе, о допуске заявителей к участию в аукционе </w:t>
      </w:r>
      <w:r w:rsidRPr="00BC70BE">
        <w:rPr>
          <w:rFonts w:ascii="Courier New" w:hAnsi="Courier New" w:cs="Courier New"/>
          <w:sz w:val="18"/>
          <w:szCs w:val="18"/>
        </w:rPr>
        <w:br/>
        <w:t xml:space="preserve">и признании участниками аукциона либо об отказе в допуске к участию </w:t>
      </w:r>
      <w:r w:rsidRPr="00BC70BE">
        <w:rPr>
          <w:rFonts w:ascii="Courier New" w:hAnsi="Courier New" w:cs="Courier New"/>
          <w:sz w:val="18"/>
          <w:szCs w:val="18"/>
        </w:rPr>
        <w:br/>
        <w:t xml:space="preserve">в аукционе, подводит итоги результатов голосования); </w:t>
      </w:r>
    </w:p>
    <w:p w:rsidR="00BC70BE" w:rsidRPr="00BC70BE" w:rsidRDefault="00BC70BE" w:rsidP="00BC70BE">
      <w:pPr>
        <w:autoSpaceDE w:val="0"/>
        <w:autoSpaceDN w:val="0"/>
        <w:adjustRightInd w:val="0"/>
        <w:ind w:firstLine="993"/>
        <w:contextualSpacing/>
        <w:jc w:val="both"/>
        <w:rPr>
          <w:rFonts w:ascii="Courier New" w:hAnsi="Courier New" w:cs="Courier New"/>
          <w:sz w:val="18"/>
          <w:szCs w:val="18"/>
        </w:rPr>
      </w:pPr>
      <w:r w:rsidRPr="00BC70BE">
        <w:rPr>
          <w:rFonts w:ascii="Courier New" w:hAnsi="Courier New" w:cs="Courier New"/>
          <w:sz w:val="18"/>
          <w:szCs w:val="18"/>
        </w:rPr>
        <w:t xml:space="preserve">2) утверждает протоколы, в том числе о рассмотрении заявок </w:t>
      </w:r>
      <w:r w:rsidRPr="00BC70BE">
        <w:rPr>
          <w:rFonts w:ascii="Courier New" w:hAnsi="Courier New" w:cs="Courier New"/>
          <w:sz w:val="18"/>
          <w:szCs w:val="18"/>
        </w:rPr>
        <w:br/>
        <w:t>на участие в аукционе, протоколы о результатах аукционов, подписывает уведомления;</w:t>
      </w:r>
    </w:p>
    <w:p w:rsidR="00BC70BE" w:rsidRPr="00BC70BE" w:rsidRDefault="00BC70BE" w:rsidP="00BC70BE">
      <w:pPr>
        <w:autoSpaceDE w:val="0"/>
        <w:autoSpaceDN w:val="0"/>
        <w:adjustRightInd w:val="0"/>
        <w:ind w:firstLine="993"/>
        <w:contextualSpacing/>
        <w:jc w:val="both"/>
        <w:rPr>
          <w:rFonts w:ascii="Courier New" w:hAnsi="Courier New" w:cs="Courier New"/>
          <w:sz w:val="18"/>
          <w:szCs w:val="18"/>
        </w:rPr>
      </w:pPr>
      <w:r w:rsidRPr="00BC70BE">
        <w:rPr>
          <w:rFonts w:ascii="Courier New" w:hAnsi="Courier New" w:cs="Courier New"/>
          <w:sz w:val="18"/>
          <w:szCs w:val="18"/>
        </w:rPr>
        <w:t>3) выполняет иные функции, связанные с проведением заседаний комиссии.</w:t>
      </w:r>
    </w:p>
    <w:p w:rsidR="00BC70BE" w:rsidRPr="00BC70BE" w:rsidRDefault="00BC70BE" w:rsidP="00BC70BE">
      <w:pPr>
        <w:tabs>
          <w:tab w:val="left" w:pos="1276"/>
        </w:tabs>
        <w:ind w:firstLine="720"/>
        <w:contextualSpacing/>
        <w:jc w:val="both"/>
        <w:rPr>
          <w:rFonts w:ascii="Courier New" w:hAnsi="Courier New" w:cs="Courier New"/>
          <w:sz w:val="18"/>
          <w:szCs w:val="18"/>
        </w:rPr>
      </w:pPr>
      <w:r w:rsidRPr="00BC70BE">
        <w:rPr>
          <w:rFonts w:ascii="Courier New" w:hAnsi="Courier New" w:cs="Courier New"/>
          <w:sz w:val="18"/>
          <w:szCs w:val="18"/>
        </w:rPr>
        <w:t>5. Заместитель председателя комиссии исполняет функции председателя комиссии в его отсутствие.</w:t>
      </w:r>
    </w:p>
    <w:p w:rsidR="00BC70BE" w:rsidRPr="00BC70BE" w:rsidRDefault="00BC70BE" w:rsidP="00BC70BE">
      <w:pPr>
        <w:ind w:firstLine="993"/>
        <w:contextualSpacing/>
        <w:jc w:val="both"/>
        <w:rPr>
          <w:rFonts w:ascii="Courier New" w:hAnsi="Courier New" w:cs="Courier New"/>
          <w:sz w:val="18"/>
          <w:szCs w:val="18"/>
        </w:rPr>
      </w:pPr>
      <w:r w:rsidRPr="00BC70BE">
        <w:rPr>
          <w:rFonts w:ascii="Courier New" w:hAnsi="Courier New" w:cs="Courier New"/>
          <w:sz w:val="18"/>
          <w:szCs w:val="18"/>
        </w:rPr>
        <w:t xml:space="preserve">В случае отсутствия члена комиссии на заседании комиссии присутствует лицо, исполняющее его обязанности. </w:t>
      </w:r>
    </w:p>
    <w:p w:rsidR="00BC70BE" w:rsidRPr="00BC70BE" w:rsidRDefault="00BC70BE" w:rsidP="00BC70BE">
      <w:pPr>
        <w:ind w:left="720"/>
        <w:contextualSpacing/>
        <w:jc w:val="both"/>
        <w:rPr>
          <w:rFonts w:ascii="Courier New" w:hAnsi="Courier New" w:cs="Courier New"/>
          <w:sz w:val="18"/>
          <w:szCs w:val="18"/>
        </w:rPr>
      </w:pPr>
      <w:r w:rsidRPr="00BC70BE">
        <w:rPr>
          <w:rFonts w:ascii="Courier New" w:hAnsi="Courier New" w:cs="Courier New"/>
          <w:sz w:val="18"/>
          <w:szCs w:val="18"/>
        </w:rPr>
        <w:t>6. Секретарь комиссии выполняет следующие функции:</w:t>
      </w:r>
    </w:p>
    <w:p w:rsidR="00BC70BE" w:rsidRPr="00BC70BE" w:rsidRDefault="00BC70BE" w:rsidP="00BC70BE">
      <w:pPr>
        <w:ind w:firstLine="993"/>
        <w:contextualSpacing/>
        <w:jc w:val="both"/>
        <w:rPr>
          <w:rFonts w:ascii="Courier New" w:hAnsi="Courier New" w:cs="Courier New"/>
          <w:sz w:val="18"/>
          <w:szCs w:val="18"/>
        </w:rPr>
      </w:pPr>
      <w:r w:rsidRPr="00BC70BE">
        <w:rPr>
          <w:rFonts w:ascii="Courier New" w:hAnsi="Courier New" w:cs="Courier New"/>
          <w:sz w:val="18"/>
          <w:szCs w:val="18"/>
        </w:rPr>
        <w:t xml:space="preserve">1) осуществляет </w:t>
      </w:r>
      <w:proofErr w:type="gramStart"/>
      <w:r w:rsidRPr="00BC70BE">
        <w:rPr>
          <w:rFonts w:ascii="Courier New" w:hAnsi="Courier New" w:cs="Courier New"/>
          <w:sz w:val="18"/>
          <w:szCs w:val="18"/>
        </w:rPr>
        <w:t>контроль за</w:t>
      </w:r>
      <w:proofErr w:type="gramEnd"/>
      <w:r w:rsidRPr="00BC70BE">
        <w:rPr>
          <w:rFonts w:ascii="Courier New" w:hAnsi="Courier New" w:cs="Courier New"/>
          <w:sz w:val="18"/>
          <w:szCs w:val="18"/>
        </w:rPr>
        <w:t xml:space="preserve"> исполнением рекомендаций, решений комиссии, выполняет указания председателя комиссии или его заместителя;</w:t>
      </w:r>
    </w:p>
    <w:p w:rsidR="00BC70BE" w:rsidRPr="00BC70BE" w:rsidRDefault="00BC70BE" w:rsidP="00BC70BE">
      <w:pPr>
        <w:ind w:firstLine="993"/>
        <w:contextualSpacing/>
        <w:jc w:val="both"/>
        <w:rPr>
          <w:rFonts w:ascii="Courier New" w:hAnsi="Courier New" w:cs="Courier New"/>
          <w:sz w:val="18"/>
          <w:szCs w:val="18"/>
        </w:rPr>
      </w:pPr>
      <w:r w:rsidRPr="00BC70BE">
        <w:rPr>
          <w:rFonts w:ascii="Courier New" w:hAnsi="Courier New" w:cs="Courier New"/>
          <w:sz w:val="18"/>
          <w:szCs w:val="18"/>
        </w:rPr>
        <w:t>2) осуществляет подготовку извещений о проведен</w:t>
      </w:r>
      <w:proofErr w:type="gramStart"/>
      <w:r w:rsidRPr="00BC70BE">
        <w:rPr>
          <w:rFonts w:ascii="Courier New" w:hAnsi="Courier New" w:cs="Courier New"/>
          <w:sz w:val="18"/>
          <w:szCs w:val="18"/>
        </w:rPr>
        <w:t>ии ау</w:t>
      </w:r>
      <w:proofErr w:type="gramEnd"/>
      <w:r w:rsidRPr="00BC70BE">
        <w:rPr>
          <w:rFonts w:ascii="Courier New" w:hAnsi="Courier New" w:cs="Courier New"/>
          <w:sz w:val="18"/>
          <w:szCs w:val="18"/>
        </w:rPr>
        <w:t xml:space="preserve">кционов </w:t>
      </w:r>
      <w:r w:rsidRPr="00BC70BE">
        <w:rPr>
          <w:rFonts w:ascii="Courier New" w:hAnsi="Courier New" w:cs="Courier New"/>
          <w:sz w:val="18"/>
          <w:szCs w:val="18"/>
        </w:rPr>
        <w:br/>
        <w:t xml:space="preserve">и протоколов о рассмотрении заявок на участие в аукционе, протоколов </w:t>
      </w:r>
      <w:r w:rsidRPr="00BC70BE">
        <w:rPr>
          <w:rFonts w:ascii="Courier New" w:hAnsi="Courier New" w:cs="Courier New"/>
          <w:sz w:val="18"/>
          <w:szCs w:val="18"/>
        </w:rPr>
        <w:br/>
        <w:t>о результатах аукционов и размещает на официальном сайте Российской Федерации для размещения информации о проведении торгов «</w:t>
      </w:r>
      <w:proofErr w:type="spellStart"/>
      <w:r w:rsidRPr="00BC70BE">
        <w:rPr>
          <w:rFonts w:ascii="Courier New" w:hAnsi="Courier New" w:cs="Courier New"/>
          <w:sz w:val="18"/>
          <w:szCs w:val="18"/>
          <w:lang w:val="en-US"/>
        </w:rPr>
        <w:t>Torgi</w:t>
      </w:r>
      <w:proofErr w:type="spellEnd"/>
      <w:r w:rsidRPr="00BC70BE">
        <w:rPr>
          <w:rFonts w:ascii="Courier New" w:hAnsi="Courier New" w:cs="Courier New"/>
          <w:sz w:val="18"/>
          <w:szCs w:val="18"/>
        </w:rPr>
        <w:t>.</w:t>
      </w:r>
      <w:proofErr w:type="spellStart"/>
      <w:r w:rsidRPr="00BC70BE">
        <w:rPr>
          <w:rFonts w:ascii="Courier New" w:hAnsi="Courier New" w:cs="Courier New"/>
          <w:sz w:val="18"/>
          <w:szCs w:val="18"/>
          <w:lang w:val="en-US"/>
        </w:rPr>
        <w:t>gov</w:t>
      </w:r>
      <w:proofErr w:type="spellEnd"/>
      <w:r w:rsidRPr="00BC70BE">
        <w:rPr>
          <w:rFonts w:ascii="Courier New" w:hAnsi="Courier New" w:cs="Courier New"/>
          <w:sz w:val="18"/>
          <w:szCs w:val="18"/>
        </w:rPr>
        <w:t>.</w:t>
      </w:r>
      <w:proofErr w:type="spellStart"/>
      <w:r w:rsidRPr="00BC70BE">
        <w:rPr>
          <w:rFonts w:ascii="Courier New" w:hAnsi="Courier New" w:cs="Courier New"/>
          <w:sz w:val="18"/>
          <w:szCs w:val="18"/>
          <w:lang w:val="en-US"/>
        </w:rPr>
        <w:t>ru</w:t>
      </w:r>
      <w:proofErr w:type="spellEnd"/>
      <w:r w:rsidRPr="00BC70BE">
        <w:rPr>
          <w:rFonts w:ascii="Courier New" w:hAnsi="Courier New" w:cs="Courier New"/>
          <w:sz w:val="18"/>
          <w:szCs w:val="18"/>
        </w:rPr>
        <w:t>»;</w:t>
      </w:r>
    </w:p>
    <w:p w:rsidR="00BC70BE" w:rsidRPr="00BC70BE" w:rsidRDefault="00BC70BE" w:rsidP="00BC70BE">
      <w:pPr>
        <w:ind w:firstLine="993"/>
        <w:contextualSpacing/>
        <w:jc w:val="both"/>
        <w:rPr>
          <w:rFonts w:ascii="Courier New" w:hAnsi="Courier New" w:cs="Courier New"/>
          <w:sz w:val="18"/>
          <w:szCs w:val="18"/>
        </w:rPr>
      </w:pPr>
      <w:r w:rsidRPr="00BC70BE">
        <w:rPr>
          <w:rFonts w:ascii="Courier New" w:hAnsi="Courier New" w:cs="Courier New"/>
          <w:sz w:val="18"/>
          <w:szCs w:val="18"/>
        </w:rPr>
        <w:lastRenderedPageBreak/>
        <w:t>3) осуществляет направление извещений о проведен</w:t>
      </w:r>
      <w:proofErr w:type="gramStart"/>
      <w:r w:rsidRPr="00BC70BE">
        <w:rPr>
          <w:rFonts w:ascii="Courier New" w:hAnsi="Courier New" w:cs="Courier New"/>
          <w:sz w:val="18"/>
          <w:szCs w:val="18"/>
        </w:rPr>
        <w:t>ии ау</w:t>
      </w:r>
      <w:proofErr w:type="gramEnd"/>
      <w:r w:rsidRPr="00BC70BE">
        <w:rPr>
          <w:rFonts w:ascii="Courier New" w:hAnsi="Courier New" w:cs="Courier New"/>
          <w:sz w:val="18"/>
          <w:szCs w:val="18"/>
        </w:rPr>
        <w:t xml:space="preserve">кционов </w:t>
      </w:r>
      <w:r w:rsidRPr="00BC70BE">
        <w:rPr>
          <w:rFonts w:ascii="Courier New" w:hAnsi="Courier New" w:cs="Courier New"/>
          <w:sz w:val="18"/>
          <w:szCs w:val="18"/>
        </w:rPr>
        <w:br/>
        <w:t xml:space="preserve">и протоколов о рассмотрении заявок на участие в аукционе, протоколов </w:t>
      </w:r>
      <w:r w:rsidRPr="00BC70BE">
        <w:rPr>
          <w:rFonts w:ascii="Courier New" w:hAnsi="Courier New" w:cs="Courier New"/>
          <w:sz w:val="18"/>
          <w:szCs w:val="18"/>
        </w:rPr>
        <w:br/>
        <w:t>о результатах аукционов на официальный сайт администрации Голоустненского муниципального образования;</w:t>
      </w:r>
    </w:p>
    <w:p w:rsidR="00BC70BE" w:rsidRPr="00BC70BE" w:rsidRDefault="00BC70BE" w:rsidP="00BC70BE">
      <w:pPr>
        <w:ind w:firstLine="993"/>
        <w:contextualSpacing/>
        <w:jc w:val="both"/>
        <w:rPr>
          <w:rFonts w:ascii="Courier New" w:hAnsi="Courier New" w:cs="Courier New"/>
          <w:sz w:val="18"/>
          <w:szCs w:val="18"/>
        </w:rPr>
      </w:pPr>
      <w:r w:rsidRPr="00BC70BE">
        <w:rPr>
          <w:rFonts w:ascii="Courier New" w:hAnsi="Courier New" w:cs="Courier New"/>
          <w:sz w:val="18"/>
          <w:szCs w:val="18"/>
        </w:rPr>
        <w:t>4) оповещает членов комиссии о времени и месте проведения заседания комиссии;</w:t>
      </w:r>
    </w:p>
    <w:p w:rsidR="00BC70BE" w:rsidRPr="00BC70BE" w:rsidRDefault="00BC70BE" w:rsidP="00BC70BE">
      <w:pPr>
        <w:ind w:firstLine="993"/>
        <w:contextualSpacing/>
        <w:jc w:val="both"/>
        <w:rPr>
          <w:rFonts w:ascii="Courier New" w:hAnsi="Courier New" w:cs="Courier New"/>
          <w:sz w:val="18"/>
          <w:szCs w:val="18"/>
        </w:rPr>
      </w:pPr>
      <w:r w:rsidRPr="00BC70BE">
        <w:rPr>
          <w:rFonts w:ascii="Courier New" w:hAnsi="Courier New" w:cs="Courier New"/>
          <w:sz w:val="18"/>
          <w:szCs w:val="18"/>
        </w:rPr>
        <w:t>5) выполняет иные функции, связанные с обеспечением деятельности комиссии.</w:t>
      </w:r>
    </w:p>
    <w:p w:rsidR="00BC70BE" w:rsidRPr="00BC70BE" w:rsidRDefault="00BC70BE" w:rsidP="00BC70BE">
      <w:pPr>
        <w:ind w:firstLine="720"/>
        <w:contextualSpacing/>
        <w:jc w:val="both"/>
        <w:rPr>
          <w:rFonts w:ascii="Courier New" w:hAnsi="Courier New" w:cs="Courier New"/>
          <w:sz w:val="18"/>
          <w:szCs w:val="18"/>
        </w:rPr>
      </w:pPr>
      <w:r w:rsidRPr="00BC70BE">
        <w:rPr>
          <w:rFonts w:ascii="Courier New" w:hAnsi="Courier New" w:cs="Courier New"/>
          <w:sz w:val="18"/>
          <w:szCs w:val="18"/>
        </w:rPr>
        <w:t>7. Заседания комиссии проводятся в дни, устанавливаемые извещениями о проведен</w:t>
      </w:r>
      <w:proofErr w:type="gramStart"/>
      <w:r w:rsidRPr="00BC70BE">
        <w:rPr>
          <w:rFonts w:ascii="Courier New" w:hAnsi="Courier New" w:cs="Courier New"/>
          <w:sz w:val="18"/>
          <w:szCs w:val="18"/>
        </w:rPr>
        <w:t>ии ау</w:t>
      </w:r>
      <w:proofErr w:type="gramEnd"/>
      <w:r w:rsidRPr="00BC70BE">
        <w:rPr>
          <w:rFonts w:ascii="Courier New" w:hAnsi="Courier New" w:cs="Courier New"/>
          <w:sz w:val="18"/>
          <w:szCs w:val="18"/>
        </w:rPr>
        <w:t>кционов, а также по мере необходимости, в том числе, для определения существенных условий договора.</w:t>
      </w:r>
    </w:p>
    <w:p w:rsidR="00BC70BE" w:rsidRPr="00BC70BE" w:rsidRDefault="00BC70BE" w:rsidP="00BC70BE">
      <w:pPr>
        <w:ind w:firstLine="720"/>
        <w:contextualSpacing/>
        <w:jc w:val="both"/>
        <w:rPr>
          <w:rFonts w:ascii="Courier New" w:hAnsi="Courier New" w:cs="Courier New"/>
          <w:sz w:val="18"/>
          <w:szCs w:val="18"/>
        </w:rPr>
      </w:pPr>
      <w:r w:rsidRPr="00BC70BE">
        <w:rPr>
          <w:rFonts w:ascii="Courier New" w:hAnsi="Courier New" w:cs="Courier New"/>
          <w:sz w:val="18"/>
          <w:szCs w:val="18"/>
        </w:rPr>
        <w:t>8. Заседание комиссии правомочно, если на нем присутствует более половины членов комиссии.</w:t>
      </w:r>
    </w:p>
    <w:p w:rsidR="00BC70BE" w:rsidRPr="00BC70BE" w:rsidRDefault="00BC70BE" w:rsidP="00BC70BE">
      <w:pPr>
        <w:ind w:firstLine="709"/>
        <w:contextualSpacing/>
        <w:jc w:val="both"/>
        <w:rPr>
          <w:rFonts w:ascii="Courier New" w:hAnsi="Courier New" w:cs="Courier New"/>
          <w:sz w:val="18"/>
          <w:szCs w:val="18"/>
        </w:rPr>
      </w:pPr>
      <w:r w:rsidRPr="00BC70BE">
        <w:rPr>
          <w:rFonts w:ascii="Courier New" w:hAnsi="Courier New" w:cs="Courier New"/>
          <w:sz w:val="18"/>
          <w:szCs w:val="18"/>
        </w:rPr>
        <w:t xml:space="preserve">9. Принятие решений комиссии, в том числе о признании заявителей участниками аукционов либо об отказе в допуске заявителей к участию </w:t>
      </w:r>
      <w:r w:rsidRPr="00BC70BE">
        <w:rPr>
          <w:rFonts w:ascii="Courier New" w:hAnsi="Courier New" w:cs="Courier New"/>
          <w:sz w:val="18"/>
          <w:szCs w:val="18"/>
        </w:rPr>
        <w:br/>
        <w:t xml:space="preserve">в аукционах, осуществляется открытым голосованием большинством голосов присутствующих на заседании членов комиссии. </w:t>
      </w:r>
    </w:p>
    <w:p w:rsidR="00BC70BE" w:rsidRPr="00BC70BE" w:rsidRDefault="00BC70BE" w:rsidP="00BC70BE">
      <w:pPr>
        <w:ind w:firstLine="709"/>
        <w:contextualSpacing/>
        <w:jc w:val="both"/>
        <w:rPr>
          <w:rFonts w:ascii="Courier New" w:hAnsi="Courier New" w:cs="Courier New"/>
          <w:sz w:val="18"/>
          <w:szCs w:val="18"/>
        </w:rPr>
      </w:pPr>
      <w:r w:rsidRPr="00BC70BE">
        <w:rPr>
          <w:rFonts w:ascii="Courier New" w:hAnsi="Courier New" w:cs="Courier New"/>
          <w:sz w:val="18"/>
          <w:szCs w:val="18"/>
        </w:rPr>
        <w:t xml:space="preserve">11. Решения комиссии, в том числе о признании заявителей участниками аукционов либо об отказе в допуске заявителей к участию в аукционах, </w:t>
      </w:r>
      <w:r w:rsidRPr="00BC70BE">
        <w:rPr>
          <w:rFonts w:ascii="Courier New" w:hAnsi="Courier New" w:cs="Courier New"/>
          <w:sz w:val="18"/>
          <w:szCs w:val="18"/>
        </w:rPr>
        <w:br/>
        <w:t>о подведении итогов аукциона оформляются протоколом, который подписывается всеми присутствующими на заседании членами комиссии и утверждается председателем комиссии.</w:t>
      </w:r>
    </w:p>
    <w:p w:rsidR="00BC70BE" w:rsidRPr="00BC70BE" w:rsidRDefault="00BC70BE" w:rsidP="00BC70BE">
      <w:pPr>
        <w:ind w:firstLine="698"/>
        <w:contextualSpacing/>
        <w:jc w:val="both"/>
        <w:rPr>
          <w:rFonts w:ascii="Courier New" w:hAnsi="Courier New" w:cs="Courier New"/>
          <w:sz w:val="18"/>
          <w:szCs w:val="18"/>
        </w:rPr>
      </w:pPr>
      <w:r w:rsidRPr="00BC70BE">
        <w:rPr>
          <w:rFonts w:ascii="Courier New" w:hAnsi="Courier New" w:cs="Courier New"/>
          <w:sz w:val="18"/>
          <w:szCs w:val="18"/>
        </w:rPr>
        <w:t xml:space="preserve">12. Сведения о порядке проведения аукционов указываются в извещении </w:t>
      </w:r>
      <w:r w:rsidRPr="00BC70BE">
        <w:rPr>
          <w:rFonts w:ascii="Courier New" w:hAnsi="Courier New" w:cs="Courier New"/>
          <w:sz w:val="18"/>
          <w:szCs w:val="18"/>
        </w:rPr>
        <w:br/>
        <w:t>о проведен</w:t>
      </w:r>
      <w:proofErr w:type="gramStart"/>
      <w:r w:rsidRPr="00BC70BE">
        <w:rPr>
          <w:rFonts w:ascii="Courier New" w:hAnsi="Courier New" w:cs="Courier New"/>
          <w:sz w:val="18"/>
          <w:szCs w:val="18"/>
        </w:rPr>
        <w:t>ии ау</w:t>
      </w:r>
      <w:proofErr w:type="gramEnd"/>
      <w:r w:rsidRPr="00BC70BE">
        <w:rPr>
          <w:rFonts w:ascii="Courier New" w:hAnsi="Courier New" w:cs="Courier New"/>
          <w:sz w:val="18"/>
          <w:szCs w:val="18"/>
        </w:rPr>
        <w:t xml:space="preserve">кционов. </w:t>
      </w:r>
    </w:p>
    <w:p w:rsidR="00C26F4D" w:rsidRDefault="00C26F4D" w:rsidP="00C26F4D">
      <w:pPr>
        <w:widowControl w:val="0"/>
        <w:suppressAutoHyphens/>
        <w:autoSpaceDE w:val="0"/>
        <w:autoSpaceDN w:val="0"/>
        <w:adjustRightInd w:val="0"/>
        <w:jc w:val="center"/>
        <w:rPr>
          <w:rFonts w:ascii="Arial" w:hAnsi="Arial" w:cs="Arial"/>
          <w:b/>
          <w:sz w:val="18"/>
          <w:szCs w:val="32"/>
          <w:lang w:eastAsia="en-US"/>
        </w:rPr>
      </w:pP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29.03.2024 Г. № 60</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РОССИЙСКАЯ ФЕДЕРАЦИЯ</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ИРКУТСКАЯ ОБЛАСТЬ</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ИРКУТСКИЙ РАЙОН</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ГОЛОУСТНЕНСКОЕ СЕЛЬСКОЕ ПОСЕЛЕНИЕ</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АДМИНИСТРАЦИЯ</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ПОСТАНОВЛЕНИЕ</w:t>
      </w: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p>
    <w:p w:rsidR="00C26F4D" w:rsidRPr="00C26F4D" w:rsidRDefault="00C26F4D" w:rsidP="00C26F4D">
      <w:pPr>
        <w:widowControl w:val="0"/>
        <w:suppressAutoHyphens/>
        <w:autoSpaceDE w:val="0"/>
        <w:autoSpaceDN w:val="0"/>
        <w:adjustRightInd w:val="0"/>
        <w:jc w:val="center"/>
        <w:rPr>
          <w:rFonts w:ascii="Arial" w:hAnsi="Arial" w:cs="Arial"/>
          <w:b/>
          <w:sz w:val="18"/>
          <w:szCs w:val="32"/>
          <w:lang w:eastAsia="en-US"/>
        </w:rPr>
      </w:pPr>
      <w:r w:rsidRPr="00C26F4D">
        <w:rPr>
          <w:rFonts w:ascii="Arial" w:hAnsi="Arial" w:cs="Arial"/>
          <w:b/>
          <w:sz w:val="18"/>
          <w:szCs w:val="32"/>
          <w:lang w:eastAsia="en-US"/>
        </w:rPr>
        <w:t>О ВНЕСЕНИИ ИЗМЕНЕНИЙ В ПОСТАНОВЛЕНИЕ АДМИНИСТРАЦИИ ОТ 31.03.2023 Г. № 200 «ОБ УТВЕРЖДЕНИИ АДМИНИСТРАТИВНОГО РЕГЛАМЕНТА ПРЕДОСТАВЛЕНИЯ МУНИЦИПАЛЬНОЙ УСЛУГИ «ПРЕДОСТАВЛЕНИЕ ЗЕМЕЛЬНЫХ</w:t>
      </w:r>
      <w:r>
        <w:rPr>
          <w:rFonts w:ascii="Arial" w:hAnsi="Arial" w:cs="Arial"/>
          <w:b/>
          <w:sz w:val="18"/>
          <w:szCs w:val="32"/>
          <w:lang w:eastAsia="en-US"/>
        </w:rPr>
        <w:t xml:space="preserve"> </w:t>
      </w:r>
      <w:r w:rsidRPr="00C26F4D">
        <w:rPr>
          <w:rFonts w:ascii="Arial" w:hAnsi="Arial" w:cs="Arial"/>
          <w:b/>
          <w:sz w:val="18"/>
          <w:szCs w:val="32"/>
          <w:lang w:eastAsia="en-US"/>
        </w:rPr>
        <w:t>УЧАСТКОВ МУНИЦИПАЛЬНОЙ СОБСТВЕННОСТИ, НА ТОРГАХ» НА ТЕРРИТОРИИ ГОЛОУСТНЕНСКОГО МУНИЦИПАЛЬНОГО ОБРАЗОВАНИЯ ИРКУТСКОГО РАЙОНА ИРКУТСКОЙ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26F4D" w:rsidRPr="004C178D" w:rsidTr="00B42CB9">
        <w:trPr>
          <w:trHeight w:val="1306"/>
        </w:trPr>
        <w:tc>
          <w:tcPr>
            <w:tcW w:w="5015" w:type="dxa"/>
          </w:tcPr>
          <w:p w:rsidR="00C26F4D" w:rsidRPr="000418E0" w:rsidRDefault="00C26F4D" w:rsidP="00B42CB9">
            <w:pPr>
              <w:shd w:val="clear" w:color="auto" w:fill="FFFFFF"/>
              <w:jc w:val="both"/>
              <w:textAlignment w:val="baseline"/>
              <w:outlineLvl w:val="0"/>
              <w:rPr>
                <w:rFonts w:ascii="Arial" w:hAnsi="Arial" w:cs="Arial"/>
                <w:sz w:val="18"/>
                <w:szCs w:val="18"/>
              </w:rPr>
            </w:pPr>
          </w:p>
          <w:p w:rsidR="00C26F4D" w:rsidRPr="00C26F4D" w:rsidRDefault="00C26F4D" w:rsidP="00C26F4D">
            <w:pPr>
              <w:jc w:val="both"/>
              <w:rPr>
                <w:rFonts w:ascii="Arial" w:hAnsi="Arial" w:cs="Arial"/>
                <w:sz w:val="18"/>
                <w:szCs w:val="18"/>
              </w:rPr>
            </w:pPr>
            <w:proofErr w:type="gramStart"/>
            <w:r w:rsidRPr="00C26F4D">
              <w:rPr>
                <w:rFonts w:ascii="Arial" w:hAnsi="Arial" w:cs="Arial"/>
                <w:sz w:val="18"/>
                <w:szCs w:val="18"/>
              </w:rPr>
              <w:t>Учитывая экспертное заключение ИОГКУ «Институт муниципальной правовой информации имени М.М. Сперанского» от 05.02.2024 № 332, в соответствии с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w:t>
            </w:r>
            <w:proofErr w:type="gramEnd"/>
            <w:r w:rsidRPr="00C26F4D">
              <w:rPr>
                <w:rFonts w:ascii="Arial" w:hAnsi="Arial" w:cs="Arial"/>
                <w:sz w:val="18"/>
                <w:szCs w:val="18"/>
              </w:rPr>
              <w:t xml:space="preserve"> постановлением администрации Голоустненского муниципального образования от 28.02.2023 г. № 19, руководствуясь статьей 6 Устава Голоустненского муниципального образования, администрация Голоустненского муниципального образования </w:t>
            </w:r>
          </w:p>
          <w:p w:rsidR="00C26F4D" w:rsidRPr="003C798E" w:rsidRDefault="00C26F4D" w:rsidP="00B42CB9">
            <w:pPr>
              <w:shd w:val="clear" w:color="auto" w:fill="FFFFFF"/>
              <w:ind w:firstLine="708"/>
              <w:jc w:val="both"/>
              <w:textAlignment w:val="baseline"/>
              <w:outlineLvl w:val="0"/>
              <w:rPr>
                <w:rFonts w:ascii="Arial" w:hAnsi="Arial" w:cs="Arial"/>
                <w:sz w:val="18"/>
                <w:szCs w:val="18"/>
              </w:rPr>
            </w:pPr>
          </w:p>
        </w:tc>
        <w:tc>
          <w:tcPr>
            <w:tcW w:w="280" w:type="dxa"/>
          </w:tcPr>
          <w:p w:rsidR="00C26F4D" w:rsidRPr="00B85575" w:rsidRDefault="00C26F4D" w:rsidP="00B42CB9">
            <w:pPr>
              <w:pStyle w:val="Pa9"/>
              <w:spacing w:after="100" w:line="240" w:lineRule="auto"/>
              <w:jc w:val="center"/>
              <w:rPr>
                <w:rFonts w:ascii="Arial" w:hAnsi="Arial" w:cs="Arial"/>
                <w:sz w:val="18"/>
                <w:szCs w:val="18"/>
              </w:rPr>
            </w:pPr>
          </w:p>
        </w:tc>
        <w:tc>
          <w:tcPr>
            <w:tcW w:w="4973" w:type="dxa"/>
          </w:tcPr>
          <w:p w:rsidR="00C26F4D" w:rsidRDefault="00C26F4D" w:rsidP="00B42CB9">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C135F2" w:rsidRPr="00C135F2"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ПОСТАНОВЛЯЕТ:</w:t>
            </w:r>
          </w:p>
          <w:p w:rsidR="00C135F2" w:rsidRPr="00C135F2"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1.</w:t>
            </w:r>
            <w:r w:rsidRPr="00C135F2">
              <w:rPr>
                <w:rFonts w:ascii="Arial" w:hAnsi="Arial" w:cs="Arial"/>
                <w:sz w:val="18"/>
                <w:szCs w:val="18"/>
              </w:rPr>
              <w:tab/>
              <w:t xml:space="preserve"> Внести изменения в постановление администрации от 31.03.2023г. № 200 «Об утверждении административного регламента предоставления муниципальной услуги «Предоставление земельных участков муниципальной собственности, на торгах» на территории Голоустненского муниципального образования Иркутского района Иркутской области», а именно:</w:t>
            </w:r>
          </w:p>
          <w:p w:rsidR="00C135F2" w:rsidRPr="00C135F2"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1.1 приложение к Постановлению читать в новой редакции.</w:t>
            </w:r>
          </w:p>
          <w:p w:rsidR="00C135F2" w:rsidRPr="00C135F2"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C135F2" w:rsidRPr="00C135F2"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 xml:space="preserve">3. </w:t>
            </w:r>
            <w:proofErr w:type="gramStart"/>
            <w:r w:rsidRPr="00C135F2">
              <w:rPr>
                <w:rFonts w:ascii="Arial" w:hAnsi="Arial" w:cs="Arial"/>
                <w:sz w:val="18"/>
                <w:szCs w:val="18"/>
              </w:rPr>
              <w:t>Контроль за</w:t>
            </w:r>
            <w:proofErr w:type="gramEnd"/>
            <w:r w:rsidRPr="00C135F2">
              <w:rPr>
                <w:rFonts w:ascii="Arial" w:hAnsi="Arial" w:cs="Arial"/>
                <w:sz w:val="18"/>
                <w:szCs w:val="18"/>
              </w:rPr>
              <w:t xml:space="preserve"> исполнением настоящего постановления оставляю за собой.</w:t>
            </w:r>
          </w:p>
          <w:p w:rsidR="00C135F2" w:rsidRPr="00C135F2" w:rsidRDefault="00C135F2" w:rsidP="00C135F2">
            <w:pPr>
              <w:shd w:val="clear" w:color="auto" w:fill="FFFFFF"/>
              <w:jc w:val="both"/>
              <w:textAlignment w:val="baseline"/>
              <w:outlineLvl w:val="0"/>
              <w:rPr>
                <w:rFonts w:ascii="Arial" w:hAnsi="Arial" w:cs="Arial"/>
                <w:sz w:val="18"/>
                <w:szCs w:val="18"/>
              </w:rPr>
            </w:pPr>
          </w:p>
          <w:p w:rsidR="00C135F2" w:rsidRPr="00C135F2"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Глава Голоустненского</w:t>
            </w:r>
          </w:p>
          <w:p w:rsidR="00C26F4D" w:rsidRPr="003C798E" w:rsidRDefault="00C135F2" w:rsidP="00C135F2">
            <w:pPr>
              <w:shd w:val="clear" w:color="auto" w:fill="FFFFFF"/>
              <w:jc w:val="both"/>
              <w:textAlignment w:val="baseline"/>
              <w:outlineLvl w:val="0"/>
              <w:rPr>
                <w:rFonts w:ascii="Arial" w:hAnsi="Arial" w:cs="Arial"/>
                <w:sz w:val="18"/>
                <w:szCs w:val="18"/>
              </w:rPr>
            </w:pPr>
            <w:r w:rsidRPr="00C135F2">
              <w:rPr>
                <w:rFonts w:ascii="Arial" w:hAnsi="Arial" w:cs="Arial"/>
                <w:sz w:val="18"/>
                <w:szCs w:val="18"/>
              </w:rPr>
              <w:t>муниципального образования</w:t>
            </w:r>
            <w:r>
              <w:rPr>
                <w:rFonts w:ascii="Arial" w:hAnsi="Arial" w:cs="Arial"/>
                <w:sz w:val="18"/>
                <w:szCs w:val="18"/>
              </w:rPr>
              <w:t xml:space="preserve">                     </w:t>
            </w:r>
            <w:r w:rsidRPr="00C135F2">
              <w:rPr>
                <w:rFonts w:ascii="Arial" w:hAnsi="Arial" w:cs="Arial"/>
                <w:sz w:val="18"/>
                <w:szCs w:val="18"/>
              </w:rPr>
              <w:t>О.М. Жукова</w:t>
            </w:r>
          </w:p>
        </w:tc>
      </w:tr>
    </w:tbl>
    <w:p w:rsidR="00BC70BE" w:rsidRPr="00BC70BE" w:rsidRDefault="00BC70BE" w:rsidP="00BC70BE">
      <w:pPr>
        <w:autoSpaceDE w:val="0"/>
        <w:autoSpaceDN w:val="0"/>
        <w:adjustRightInd w:val="0"/>
        <w:ind w:left="720"/>
        <w:contextualSpacing/>
        <w:jc w:val="both"/>
        <w:rPr>
          <w:rFonts w:ascii="Arial" w:hAnsi="Arial" w:cs="Arial"/>
        </w:rPr>
      </w:pPr>
    </w:p>
    <w:p w:rsidR="00BC70BE" w:rsidRPr="00C135F2" w:rsidRDefault="00BC70BE" w:rsidP="00BC70BE">
      <w:pPr>
        <w:widowControl w:val="0"/>
        <w:suppressAutoHyphens/>
        <w:ind w:left="720" w:right="113"/>
        <w:contextualSpacing/>
        <w:jc w:val="both"/>
        <w:rPr>
          <w:rFonts w:ascii="Arial" w:hAnsi="Arial" w:cs="Arial"/>
          <w:sz w:val="20"/>
          <w:lang w:eastAsia="en-US"/>
        </w:rPr>
      </w:pPr>
    </w:p>
    <w:p w:rsidR="00C135F2" w:rsidRPr="00C135F2" w:rsidRDefault="00C135F2" w:rsidP="00C135F2">
      <w:pPr>
        <w:widowControl w:val="0"/>
        <w:suppressAutoHyphens/>
        <w:autoSpaceDE w:val="0"/>
        <w:autoSpaceDN w:val="0"/>
        <w:adjustRightInd w:val="0"/>
        <w:ind w:firstLine="709"/>
        <w:contextualSpacing/>
        <w:jc w:val="right"/>
        <w:outlineLvl w:val="0"/>
        <w:rPr>
          <w:rFonts w:ascii="Courier New" w:hAnsi="Courier New" w:cs="Courier New"/>
          <w:sz w:val="18"/>
          <w:szCs w:val="22"/>
          <w:lang w:eastAsia="ar-SA"/>
        </w:rPr>
      </w:pPr>
      <w:r w:rsidRPr="00C135F2">
        <w:rPr>
          <w:rFonts w:ascii="Courier New" w:hAnsi="Courier New" w:cs="Courier New"/>
          <w:sz w:val="18"/>
          <w:szCs w:val="22"/>
          <w:lang w:eastAsia="ar-SA"/>
        </w:rPr>
        <w:t>Приложение</w:t>
      </w:r>
    </w:p>
    <w:p w:rsidR="00C135F2" w:rsidRPr="00C135F2" w:rsidRDefault="00C135F2" w:rsidP="00C135F2">
      <w:pPr>
        <w:widowControl w:val="0"/>
        <w:suppressAutoHyphens/>
        <w:autoSpaceDE w:val="0"/>
        <w:autoSpaceDN w:val="0"/>
        <w:adjustRightInd w:val="0"/>
        <w:ind w:firstLine="709"/>
        <w:contextualSpacing/>
        <w:jc w:val="right"/>
        <w:outlineLvl w:val="0"/>
        <w:rPr>
          <w:rFonts w:ascii="Courier New" w:hAnsi="Courier New" w:cs="Courier New"/>
          <w:sz w:val="18"/>
          <w:szCs w:val="22"/>
          <w:lang w:eastAsia="ar-SA"/>
        </w:rPr>
      </w:pPr>
      <w:r w:rsidRPr="00C135F2">
        <w:rPr>
          <w:rFonts w:ascii="Courier New" w:hAnsi="Courier New" w:cs="Courier New"/>
          <w:sz w:val="18"/>
          <w:szCs w:val="22"/>
          <w:lang w:eastAsia="ar-SA"/>
        </w:rPr>
        <w:t>к постановлению Администрации</w:t>
      </w:r>
    </w:p>
    <w:p w:rsidR="00C135F2" w:rsidRPr="00C135F2" w:rsidRDefault="00C135F2" w:rsidP="00C135F2">
      <w:pPr>
        <w:widowControl w:val="0"/>
        <w:suppressAutoHyphens/>
        <w:autoSpaceDE w:val="0"/>
        <w:autoSpaceDN w:val="0"/>
        <w:adjustRightInd w:val="0"/>
        <w:ind w:firstLine="709"/>
        <w:contextualSpacing/>
        <w:jc w:val="right"/>
        <w:outlineLvl w:val="0"/>
        <w:rPr>
          <w:rFonts w:ascii="Courier New" w:hAnsi="Courier New" w:cs="Courier New"/>
          <w:sz w:val="18"/>
          <w:szCs w:val="22"/>
          <w:lang w:eastAsia="ar-SA"/>
        </w:rPr>
      </w:pPr>
      <w:r w:rsidRPr="00C135F2">
        <w:rPr>
          <w:rFonts w:ascii="Courier New" w:hAnsi="Courier New" w:cs="Courier New"/>
          <w:sz w:val="18"/>
          <w:szCs w:val="22"/>
          <w:lang w:eastAsia="ar-SA"/>
        </w:rPr>
        <w:t>Голоустненского муниципального образования</w:t>
      </w:r>
    </w:p>
    <w:p w:rsidR="00C135F2" w:rsidRPr="00C135F2" w:rsidRDefault="00C135F2" w:rsidP="00C135F2">
      <w:pPr>
        <w:widowControl w:val="0"/>
        <w:suppressAutoHyphens/>
        <w:autoSpaceDE w:val="0"/>
        <w:autoSpaceDN w:val="0"/>
        <w:adjustRightInd w:val="0"/>
        <w:ind w:firstLine="709"/>
        <w:contextualSpacing/>
        <w:jc w:val="right"/>
        <w:outlineLvl w:val="0"/>
        <w:rPr>
          <w:rFonts w:ascii="Arial" w:hAnsi="Arial" w:cs="Arial"/>
          <w:sz w:val="20"/>
          <w:lang w:eastAsia="ar-SA"/>
        </w:rPr>
      </w:pPr>
      <w:r w:rsidRPr="00C135F2">
        <w:rPr>
          <w:rFonts w:ascii="Courier New" w:hAnsi="Courier New" w:cs="Courier New"/>
          <w:sz w:val="18"/>
          <w:szCs w:val="22"/>
          <w:lang w:eastAsia="ar-SA"/>
        </w:rPr>
        <w:t xml:space="preserve">от </w:t>
      </w:r>
      <w:r>
        <w:rPr>
          <w:rFonts w:ascii="Courier New" w:hAnsi="Courier New" w:cs="Courier New"/>
          <w:sz w:val="18"/>
          <w:szCs w:val="22"/>
          <w:lang w:eastAsia="ar-SA"/>
        </w:rPr>
        <w:t xml:space="preserve">29.03.2024 г. № </w:t>
      </w:r>
      <w:r w:rsidR="00FB356C">
        <w:rPr>
          <w:rFonts w:ascii="Courier New" w:hAnsi="Courier New" w:cs="Courier New"/>
          <w:sz w:val="18"/>
          <w:szCs w:val="22"/>
          <w:lang w:eastAsia="ar-SA"/>
        </w:rPr>
        <w:t>60</w:t>
      </w:r>
      <w:r w:rsidRPr="00C135F2">
        <w:rPr>
          <w:rFonts w:ascii="Courier New" w:hAnsi="Courier New" w:cs="Courier New"/>
          <w:sz w:val="18"/>
          <w:szCs w:val="22"/>
          <w:lang w:eastAsia="ar-SA"/>
        </w:rPr>
        <w:t xml:space="preserve"> размещено на сайте https://голоустненское</w:t>
      </w:r>
      <w:proofErr w:type="gramStart"/>
      <w:r w:rsidRPr="00C135F2">
        <w:rPr>
          <w:rFonts w:ascii="Courier New" w:hAnsi="Courier New" w:cs="Courier New"/>
          <w:sz w:val="18"/>
          <w:szCs w:val="22"/>
          <w:lang w:eastAsia="ar-SA"/>
        </w:rPr>
        <w:t>.р</w:t>
      </w:r>
      <w:proofErr w:type="gramEnd"/>
      <w:r w:rsidRPr="00C135F2">
        <w:rPr>
          <w:rFonts w:ascii="Courier New" w:hAnsi="Courier New" w:cs="Courier New"/>
          <w:sz w:val="18"/>
          <w:szCs w:val="22"/>
          <w:lang w:eastAsia="ar-SA"/>
        </w:rPr>
        <w:t>ф/dokumenty/ postanovleniya-za-2024-god//</w:t>
      </w:r>
    </w:p>
    <w:p w:rsidR="00BC70BE" w:rsidRPr="00C135F2" w:rsidRDefault="00BC70BE" w:rsidP="00C135F2">
      <w:pPr>
        <w:widowControl w:val="0"/>
        <w:suppressAutoHyphens/>
        <w:ind w:right="113"/>
        <w:jc w:val="right"/>
        <w:rPr>
          <w:rFonts w:ascii="Arial" w:hAnsi="Arial" w:cs="Arial"/>
          <w:b/>
          <w:sz w:val="20"/>
          <w:lang w:eastAsia="en-US"/>
        </w:rPr>
      </w:pPr>
    </w:p>
    <w:p w:rsidR="00FB356C" w:rsidRDefault="00FB356C" w:rsidP="00FB356C">
      <w:pPr>
        <w:widowControl w:val="0"/>
        <w:suppressAutoHyphens/>
        <w:autoSpaceDE w:val="0"/>
        <w:autoSpaceDN w:val="0"/>
        <w:adjustRightInd w:val="0"/>
        <w:rPr>
          <w:rFonts w:ascii="Courier New" w:hAnsi="Courier New" w:cs="Courier New"/>
          <w:bCs/>
          <w:sz w:val="14"/>
          <w:szCs w:val="18"/>
        </w:rPr>
      </w:pPr>
    </w:p>
    <w:p w:rsidR="00FB356C" w:rsidRDefault="00FB356C" w:rsidP="00FB356C">
      <w:pPr>
        <w:widowControl w:val="0"/>
        <w:suppressAutoHyphens/>
        <w:autoSpaceDE w:val="0"/>
        <w:autoSpaceDN w:val="0"/>
        <w:adjustRightInd w:val="0"/>
        <w:jc w:val="center"/>
        <w:rPr>
          <w:rFonts w:ascii="Courier New" w:hAnsi="Courier New" w:cs="Courier New"/>
          <w:bCs/>
          <w:sz w:val="14"/>
          <w:szCs w:val="18"/>
        </w:rPr>
      </w:pP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lastRenderedPageBreak/>
        <w:t>29.03.2024 Г. № 61</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РОССИЙСКАЯ ФЕДЕРАЦИЯ</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ИРКУТСКАЯ ОБЛАСТЬ</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ИРКУТСКИЙ РАЙОН</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ГОЛОУСТНЕНСКОЕ СЕЛЬСКОЕ ПОСЕЛЕНИЕ</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АДМИНИСТРАЦИЯ</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 xml:space="preserve">ПОСТАНОВЛЕНИЕ </w:t>
      </w:r>
    </w:p>
    <w:p w:rsidR="00FB356C" w:rsidRPr="00FB356C" w:rsidRDefault="00FB356C" w:rsidP="00FB356C">
      <w:pPr>
        <w:widowControl w:val="0"/>
        <w:suppressAutoHyphens/>
        <w:autoSpaceDE w:val="0"/>
        <w:autoSpaceDN w:val="0"/>
        <w:adjustRightInd w:val="0"/>
        <w:jc w:val="center"/>
        <w:rPr>
          <w:rFonts w:ascii="Arial" w:hAnsi="Arial" w:cs="Arial"/>
          <w:b/>
          <w:sz w:val="18"/>
          <w:szCs w:val="32"/>
          <w:lang w:eastAsia="en-US"/>
        </w:rPr>
      </w:pPr>
    </w:p>
    <w:p w:rsidR="00FB356C" w:rsidRPr="00C26F4D" w:rsidRDefault="00FB356C" w:rsidP="00FB356C">
      <w:pPr>
        <w:widowControl w:val="0"/>
        <w:suppressAutoHyphens/>
        <w:autoSpaceDE w:val="0"/>
        <w:autoSpaceDN w:val="0"/>
        <w:adjustRightInd w:val="0"/>
        <w:jc w:val="center"/>
        <w:rPr>
          <w:rFonts w:ascii="Arial" w:hAnsi="Arial" w:cs="Arial"/>
          <w:b/>
          <w:sz w:val="18"/>
          <w:szCs w:val="32"/>
          <w:lang w:eastAsia="en-US"/>
        </w:rPr>
      </w:pPr>
      <w:r w:rsidRPr="00FB356C">
        <w:rPr>
          <w:rFonts w:ascii="Arial" w:hAnsi="Arial" w:cs="Arial"/>
          <w:b/>
          <w:sz w:val="18"/>
          <w:szCs w:val="32"/>
          <w:lang w:eastAsia="en-US"/>
        </w:rPr>
        <w:t>О ВНЕСЕНИИ ИЗМЕНЕНИЙ В ПОСТАНОВЛЕНИЕ АДМИНИСТРАЦИИ ГОЛОУСТНЕНСКОГО МУНИЦИПАЛЬНОГО ОБРАЗОВАНИЯ ОТ 30.06.2023 ГОДА №  113 «ОБ УТВЕРЖДЕНИИ АДМИНИСТРАТИВНОГО РЕГЛАМЕНТА ПРЕДОСТАВЛЕНИЯ МУНИЦИПАЛЬНОЙ УСЛУГИ  «ПРИНЯТИЕ НА УЧЕТ ГРАЖДАН В КАЧЕСТВЕ НУЖДАЮЩИХСЯ В ЖИЛЫХ ПОМЕЩЕНИЯХ» НА ТЕРРИТОРИИ ГОЛОУСТНЕНСКОГО МУНИЦИПАЛЬНОГО ОБРАЗОВАНИЯ ИРКУТСКОГО РАЙОНА ИРКУТСКОЙ ОБЛАСТИ»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B356C" w:rsidRPr="004C178D" w:rsidTr="00B42CB9">
        <w:trPr>
          <w:trHeight w:val="1306"/>
        </w:trPr>
        <w:tc>
          <w:tcPr>
            <w:tcW w:w="5015" w:type="dxa"/>
          </w:tcPr>
          <w:p w:rsidR="00FB356C" w:rsidRPr="000418E0" w:rsidRDefault="00FB356C" w:rsidP="00B42CB9">
            <w:pPr>
              <w:shd w:val="clear" w:color="auto" w:fill="FFFFFF"/>
              <w:jc w:val="both"/>
              <w:textAlignment w:val="baseline"/>
              <w:outlineLvl w:val="0"/>
              <w:rPr>
                <w:rFonts w:ascii="Arial" w:hAnsi="Arial" w:cs="Arial"/>
                <w:sz w:val="18"/>
                <w:szCs w:val="18"/>
              </w:rPr>
            </w:pPr>
          </w:p>
          <w:p w:rsidR="00FB356C" w:rsidRPr="00FB356C" w:rsidRDefault="00FB356C" w:rsidP="00FB356C">
            <w:pPr>
              <w:jc w:val="both"/>
              <w:rPr>
                <w:rFonts w:ascii="Arial" w:hAnsi="Arial" w:cs="Arial"/>
                <w:sz w:val="18"/>
                <w:szCs w:val="18"/>
              </w:rPr>
            </w:pPr>
            <w:proofErr w:type="gramStart"/>
            <w:r w:rsidRPr="00FB356C">
              <w:rPr>
                <w:rFonts w:ascii="Arial" w:hAnsi="Arial" w:cs="Arial"/>
                <w:sz w:val="18"/>
                <w:szCs w:val="18"/>
              </w:rPr>
              <w:t>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 руководствуясь статьей 6 Устава Голоустненского муниципального</w:t>
            </w:r>
            <w:proofErr w:type="gramEnd"/>
            <w:r w:rsidRPr="00FB356C">
              <w:rPr>
                <w:rFonts w:ascii="Arial" w:hAnsi="Arial" w:cs="Arial"/>
                <w:sz w:val="18"/>
                <w:szCs w:val="18"/>
              </w:rPr>
              <w:t xml:space="preserve"> образования, администрация Голоустненского муниципального образования </w:t>
            </w:r>
          </w:p>
          <w:p w:rsidR="00FB356C" w:rsidRPr="00FB356C" w:rsidRDefault="00FB356C" w:rsidP="00FB356C">
            <w:pPr>
              <w:jc w:val="both"/>
              <w:rPr>
                <w:rFonts w:ascii="Arial" w:hAnsi="Arial" w:cs="Arial"/>
                <w:sz w:val="18"/>
                <w:szCs w:val="18"/>
              </w:rPr>
            </w:pPr>
          </w:p>
          <w:p w:rsidR="00FB356C" w:rsidRPr="00FB356C" w:rsidRDefault="00FB356C" w:rsidP="00FB356C">
            <w:pPr>
              <w:jc w:val="both"/>
              <w:rPr>
                <w:rFonts w:ascii="Arial" w:hAnsi="Arial" w:cs="Arial"/>
                <w:sz w:val="18"/>
                <w:szCs w:val="18"/>
              </w:rPr>
            </w:pPr>
            <w:r w:rsidRPr="00FB356C">
              <w:rPr>
                <w:rFonts w:ascii="Arial" w:hAnsi="Arial" w:cs="Arial"/>
                <w:sz w:val="18"/>
                <w:szCs w:val="18"/>
              </w:rPr>
              <w:t>ПОСТАНОВЛЯЕТ:</w:t>
            </w:r>
          </w:p>
          <w:p w:rsidR="00FB356C" w:rsidRPr="00FB356C" w:rsidRDefault="00FB356C" w:rsidP="00FB356C">
            <w:pPr>
              <w:jc w:val="both"/>
              <w:rPr>
                <w:rFonts w:ascii="Arial" w:hAnsi="Arial" w:cs="Arial"/>
                <w:sz w:val="18"/>
                <w:szCs w:val="18"/>
              </w:rPr>
            </w:pPr>
          </w:p>
          <w:p w:rsidR="00FB356C" w:rsidRPr="003C798E" w:rsidRDefault="00FB356C" w:rsidP="00FB356C">
            <w:pPr>
              <w:jc w:val="both"/>
              <w:rPr>
                <w:rFonts w:ascii="Arial" w:hAnsi="Arial" w:cs="Arial"/>
                <w:sz w:val="18"/>
                <w:szCs w:val="18"/>
              </w:rPr>
            </w:pPr>
            <w:r w:rsidRPr="00FB356C">
              <w:rPr>
                <w:rFonts w:ascii="Arial" w:hAnsi="Arial" w:cs="Arial"/>
                <w:sz w:val="18"/>
                <w:szCs w:val="18"/>
              </w:rPr>
              <w:t>1.</w:t>
            </w:r>
            <w:r w:rsidRPr="00FB356C">
              <w:rPr>
                <w:rFonts w:ascii="Arial" w:hAnsi="Arial" w:cs="Arial"/>
                <w:sz w:val="18"/>
                <w:szCs w:val="18"/>
              </w:rPr>
              <w:tab/>
              <w:t>Внести изменения в постановление администрации Голоустненского муниципального образования от 30.06.2023 года № 113 «</w:t>
            </w:r>
            <w:proofErr w:type="gramStart"/>
            <w:r w:rsidRPr="00FB356C">
              <w:rPr>
                <w:rFonts w:ascii="Arial" w:hAnsi="Arial" w:cs="Arial"/>
                <w:sz w:val="18"/>
                <w:szCs w:val="18"/>
              </w:rPr>
              <w:t>Об</w:t>
            </w:r>
            <w:proofErr w:type="gramEnd"/>
            <w:r w:rsidRPr="00FB356C">
              <w:rPr>
                <w:rFonts w:ascii="Arial" w:hAnsi="Arial" w:cs="Arial"/>
                <w:sz w:val="18"/>
                <w:szCs w:val="18"/>
              </w:rPr>
              <w:t xml:space="preserve"> </w:t>
            </w:r>
          </w:p>
          <w:p w:rsidR="00FB356C" w:rsidRPr="003C798E" w:rsidRDefault="00FB356C" w:rsidP="00FB356C">
            <w:pPr>
              <w:shd w:val="clear" w:color="auto" w:fill="FFFFFF"/>
              <w:jc w:val="both"/>
              <w:textAlignment w:val="baseline"/>
              <w:outlineLvl w:val="0"/>
              <w:rPr>
                <w:rFonts w:ascii="Arial" w:hAnsi="Arial" w:cs="Arial"/>
                <w:sz w:val="18"/>
                <w:szCs w:val="18"/>
              </w:rPr>
            </w:pPr>
            <w:proofErr w:type="gramStart"/>
            <w:r w:rsidRPr="00FB356C">
              <w:rPr>
                <w:rFonts w:ascii="Arial" w:hAnsi="Arial" w:cs="Arial"/>
                <w:sz w:val="18"/>
                <w:szCs w:val="18"/>
              </w:rPr>
              <w:t>2.8.13 документы, содержащие в соответствии с законодательством сведения о рыночной стоимости принадлежащего на праве собственности гражданину-заявителю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w:t>
            </w:r>
            <w:proofErr w:type="gramEnd"/>
          </w:p>
        </w:tc>
        <w:tc>
          <w:tcPr>
            <w:tcW w:w="280" w:type="dxa"/>
          </w:tcPr>
          <w:p w:rsidR="00FB356C" w:rsidRPr="00B85575" w:rsidRDefault="00FB356C" w:rsidP="00B42CB9">
            <w:pPr>
              <w:pStyle w:val="Pa9"/>
              <w:spacing w:after="100" w:line="240" w:lineRule="auto"/>
              <w:jc w:val="center"/>
              <w:rPr>
                <w:rFonts w:ascii="Arial" w:hAnsi="Arial" w:cs="Arial"/>
                <w:sz w:val="18"/>
                <w:szCs w:val="18"/>
              </w:rPr>
            </w:pPr>
          </w:p>
        </w:tc>
        <w:tc>
          <w:tcPr>
            <w:tcW w:w="4973" w:type="dxa"/>
          </w:tcPr>
          <w:p w:rsidR="00FB356C" w:rsidRDefault="00FB356C" w:rsidP="00B42CB9">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FB356C" w:rsidRPr="00FB356C" w:rsidRDefault="00FB356C" w:rsidP="00FB356C">
            <w:pPr>
              <w:jc w:val="both"/>
              <w:rPr>
                <w:rFonts w:ascii="Arial" w:hAnsi="Arial" w:cs="Arial"/>
                <w:sz w:val="18"/>
                <w:szCs w:val="18"/>
              </w:rPr>
            </w:pPr>
            <w:proofErr w:type="gramStart"/>
            <w:r w:rsidRPr="00FB356C">
              <w:rPr>
                <w:rFonts w:ascii="Arial" w:hAnsi="Arial" w:cs="Arial"/>
                <w:sz w:val="18"/>
                <w:szCs w:val="18"/>
              </w:rPr>
              <w:t>утверждении</w:t>
            </w:r>
            <w:proofErr w:type="gramEnd"/>
            <w:r w:rsidRPr="00FB356C">
              <w:rPr>
                <w:rFonts w:ascii="Arial" w:hAnsi="Arial" w:cs="Arial"/>
                <w:sz w:val="18"/>
                <w:szCs w:val="18"/>
              </w:rPr>
              <w:t xml:space="preserve"> административного регламента предоставления муниципальной услуги «Принятие на учет граждан в качестве нуждающихся в жилых помещениях» на территории Голоустненского муниципального образования Иркутского района Иркутской области», а именно:</w:t>
            </w:r>
          </w:p>
          <w:p w:rsidR="00FB356C" w:rsidRPr="00FB356C" w:rsidRDefault="00FB356C" w:rsidP="00FB356C">
            <w:pPr>
              <w:jc w:val="both"/>
              <w:rPr>
                <w:rFonts w:ascii="Arial" w:hAnsi="Arial" w:cs="Arial"/>
                <w:sz w:val="18"/>
                <w:szCs w:val="18"/>
              </w:rPr>
            </w:pPr>
            <w:r w:rsidRPr="00FB356C">
              <w:rPr>
                <w:rFonts w:ascii="Arial" w:hAnsi="Arial" w:cs="Arial"/>
                <w:sz w:val="18"/>
                <w:szCs w:val="18"/>
              </w:rPr>
              <w:t>1.1.</w:t>
            </w:r>
            <w:r w:rsidRPr="00FB356C">
              <w:rPr>
                <w:rFonts w:ascii="Arial" w:hAnsi="Arial" w:cs="Arial"/>
                <w:sz w:val="18"/>
                <w:szCs w:val="18"/>
              </w:rPr>
              <w:tab/>
              <w:t>пункт 2.8 Административного регламента дополнить подпунктами 2.8.11, 2.8.12, 2.8.13 следующего содержания:</w:t>
            </w:r>
          </w:p>
          <w:p w:rsidR="00FB356C" w:rsidRPr="00FB356C" w:rsidRDefault="00FB356C" w:rsidP="00FB356C">
            <w:pPr>
              <w:jc w:val="both"/>
              <w:rPr>
                <w:rFonts w:ascii="Arial" w:hAnsi="Arial" w:cs="Arial"/>
                <w:sz w:val="18"/>
                <w:szCs w:val="18"/>
              </w:rPr>
            </w:pPr>
            <w:r w:rsidRPr="00FB356C">
              <w:rPr>
                <w:rFonts w:ascii="Arial" w:hAnsi="Arial" w:cs="Arial"/>
                <w:sz w:val="18"/>
                <w:szCs w:val="18"/>
              </w:rPr>
              <w:t>«2.8.11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гражданина-заявителя или членов его семьи;</w:t>
            </w:r>
          </w:p>
          <w:p w:rsidR="00FB356C" w:rsidRPr="00FB356C" w:rsidRDefault="00FB356C" w:rsidP="00FB356C">
            <w:pPr>
              <w:shd w:val="clear" w:color="auto" w:fill="FFFFFF"/>
              <w:jc w:val="both"/>
              <w:textAlignment w:val="baseline"/>
              <w:outlineLvl w:val="0"/>
              <w:rPr>
                <w:rFonts w:ascii="Arial" w:hAnsi="Arial" w:cs="Arial"/>
                <w:sz w:val="18"/>
                <w:szCs w:val="18"/>
              </w:rPr>
            </w:pPr>
            <w:r w:rsidRPr="00FB356C">
              <w:rPr>
                <w:rFonts w:ascii="Arial" w:hAnsi="Arial" w:cs="Arial"/>
                <w:sz w:val="18"/>
                <w:szCs w:val="18"/>
              </w:rPr>
              <w:t>2.8.12 документы, в установленном порядке подтверждающие доходы гражданина-заявителя и членов его семьи, учитываемые при признании граждан</w:t>
            </w:r>
            <w:r>
              <w:t xml:space="preserve"> </w:t>
            </w:r>
            <w:r w:rsidRPr="00FB356C">
              <w:rPr>
                <w:rFonts w:ascii="Arial" w:hAnsi="Arial" w:cs="Arial"/>
                <w:sz w:val="18"/>
                <w:szCs w:val="18"/>
              </w:rPr>
              <w:t>малоимущими в соответствии с законодательством Иркутской области (налоговые декларации, справки о доходах физического лица и иные документы);</w:t>
            </w:r>
          </w:p>
          <w:p w:rsidR="00FB356C" w:rsidRPr="00FB356C" w:rsidRDefault="00FB356C" w:rsidP="00FB356C">
            <w:pPr>
              <w:shd w:val="clear" w:color="auto" w:fill="FFFFFF"/>
              <w:jc w:val="both"/>
              <w:textAlignment w:val="baseline"/>
              <w:outlineLvl w:val="0"/>
              <w:rPr>
                <w:rFonts w:ascii="Arial" w:hAnsi="Arial" w:cs="Arial"/>
                <w:sz w:val="18"/>
                <w:szCs w:val="18"/>
              </w:rPr>
            </w:pPr>
            <w:r w:rsidRPr="00FB356C">
              <w:rPr>
                <w:rFonts w:ascii="Arial" w:hAnsi="Arial" w:cs="Arial"/>
                <w:sz w:val="18"/>
                <w:szCs w:val="18"/>
              </w:rPr>
              <w:t>рыночной стоимости данного имущества, сложившейся в соответствующем муниципальном образовании)».</w:t>
            </w:r>
          </w:p>
          <w:p w:rsidR="00FB356C" w:rsidRPr="00FB356C" w:rsidRDefault="00FB356C" w:rsidP="00FB356C">
            <w:pPr>
              <w:shd w:val="clear" w:color="auto" w:fill="FFFFFF"/>
              <w:jc w:val="both"/>
              <w:textAlignment w:val="baseline"/>
              <w:outlineLvl w:val="0"/>
              <w:rPr>
                <w:rFonts w:ascii="Arial" w:hAnsi="Arial" w:cs="Arial"/>
                <w:sz w:val="18"/>
                <w:szCs w:val="18"/>
              </w:rPr>
            </w:pPr>
            <w:r w:rsidRPr="00FB356C">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FB356C" w:rsidRPr="00FB356C" w:rsidRDefault="00FB356C" w:rsidP="00FB356C">
            <w:pPr>
              <w:shd w:val="clear" w:color="auto" w:fill="FFFFFF"/>
              <w:jc w:val="both"/>
              <w:textAlignment w:val="baseline"/>
              <w:outlineLvl w:val="0"/>
              <w:rPr>
                <w:rFonts w:ascii="Arial" w:hAnsi="Arial" w:cs="Arial"/>
                <w:sz w:val="18"/>
                <w:szCs w:val="18"/>
              </w:rPr>
            </w:pPr>
            <w:r w:rsidRPr="00FB356C">
              <w:rPr>
                <w:rFonts w:ascii="Arial" w:hAnsi="Arial" w:cs="Arial"/>
                <w:sz w:val="18"/>
                <w:szCs w:val="18"/>
              </w:rPr>
              <w:t xml:space="preserve">3. </w:t>
            </w:r>
            <w:proofErr w:type="gramStart"/>
            <w:r w:rsidRPr="00FB356C">
              <w:rPr>
                <w:rFonts w:ascii="Arial" w:hAnsi="Arial" w:cs="Arial"/>
                <w:sz w:val="18"/>
                <w:szCs w:val="18"/>
              </w:rPr>
              <w:t>Контроль за</w:t>
            </w:r>
            <w:proofErr w:type="gramEnd"/>
            <w:r w:rsidRPr="00FB356C">
              <w:rPr>
                <w:rFonts w:ascii="Arial" w:hAnsi="Arial" w:cs="Arial"/>
                <w:sz w:val="18"/>
                <w:szCs w:val="18"/>
              </w:rPr>
              <w:t xml:space="preserve"> исполнением настоящего постановления оставляю за собой.</w:t>
            </w:r>
          </w:p>
          <w:p w:rsidR="00FB356C" w:rsidRPr="00FB356C" w:rsidRDefault="00FB356C" w:rsidP="00FB356C">
            <w:pPr>
              <w:shd w:val="clear" w:color="auto" w:fill="FFFFFF"/>
              <w:jc w:val="both"/>
              <w:textAlignment w:val="baseline"/>
              <w:outlineLvl w:val="0"/>
              <w:rPr>
                <w:rFonts w:ascii="Arial" w:hAnsi="Arial" w:cs="Arial"/>
                <w:sz w:val="18"/>
                <w:szCs w:val="18"/>
              </w:rPr>
            </w:pPr>
          </w:p>
          <w:p w:rsidR="00FB356C" w:rsidRPr="00FB356C" w:rsidRDefault="00FB356C" w:rsidP="00FB356C">
            <w:pPr>
              <w:shd w:val="clear" w:color="auto" w:fill="FFFFFF"/>
              <w:jc w:val="both"/>
              <w:textAlignment w:val="baseline"/>
              <w:outlineLvl w:val="0"/>
              <w:rPr>
                <w:rFonts w:ascii="Arial" w:hAnsi="Arial" w:cs="Arial"/>
                <w:sz w:val="18"/>
                <w:szCs w:val="18"/>
              </w:rPr>
            </w:pPr>
            <w:r w:rsidRPr="00FB356C">
              <w:rPr>
                <w:rFonts w:ascii="Arial" w:hAnsi="Arial" w:cs="Arial"/>
                <w:sz w:val="18"/>
                <w:szCs w:val="18"/>
              </w:rPr>
              <w:t>Глава Голоустненского</w:t>
            </w:r>
          </w:p>
          <w:p w:rsidR="00FB356C" w:rsidRPr="00FB356C" w:rsidRDefault="00FB356C" w:rsidP="00FB356C">
            <w:pPr>
              <w:shd w:val="clear" w:color="auto" w:fill="FFFFFF"/>
              <w:jc w:val="both"/>
              <w:textAlignment w:val="baseline"/>
              <w:outlineLvl w:val="0"/>
              <w:rPr>
                <w:rFonts w:ascii="Arial" w:hAnsi="Arial" w:cs="Arial"/>
                <w:sz w:val="18"/>
                <w:szCs w:val="18"/>
              </w:rPr>
            </w:pPr>
            <w:r w:rsidRPr="00FB356C">
              <w:rPr>
                <w:rFonts w:ascii="Arial" w:hAnsi="Arial" w:cs="Arial"/>
                <w:sz w:val="18"/>
                <w:szCs w:val="18"/>
              </w:rPr>
              <w:t>муниципального образования</w:t>
            </w:r>
            <w:r>
              <w:rPr>
                <w:rFonts w:ascii="Arial" w:hAnsi="Arial" w:cs="Arial"/>
                <w:sz w:val="18"/>
                <w:szCs w:val="18"/>
              </w:rPr>
              <w:t xml:space="preserve">                </w:t>
            </w:r>
            <w:r w:rsidRPr="00FB356C">
              <w:rPr>
                <w:rFonts w:ascii="Arial" w:hAnsi="Arial" w:cs="Arial"/>
                <w:sz w:val="18"/>
                <w:szCs w:val="18"/>
              </w:rPr>
              <w:t>О.М. Жукова</w:t>
            </w:r>
          </w:p>
          <w:p w:rsidR="00FB356C" w:rsidRPr="003C798E" w:rsidRDefault="00FB356C" w:rsidP="00FB356C">
            <w:pPr>
              <w:shd w:val="clear" w:color="auto" w:fill="FFFFFF"/>
              <w:jc w:val="both"/>
              <w:textAlignment w:val="baseline"/>
              <w:outlineLvl w:val="0"/>
              <w:rPr>
                <w:rFonts w:ascii="Arial" w:hAnsi="Arial" w:cs="Arial"/>
                <w:sz w:val="18"/>
                <w:szCs w:val="18"/>
              </w:rPr>
            </w:pPr>
          </w:p>
        </w:tc>
      </w:tr>
    </w:tbl>
    <w:p w:rsidR="00FB356C" w:rsidRDefault="00FB356C" w:rsidP="00FB356C">
      <w:pPr>
        <w:widowControl w:val="0"/>
        <w:suppressAutoHyphens/>
        <w:autoSpaceDE w:val="0"/>
        <w:autoSpaceDN w:val="0"/>
        <w:adjustRightInd w:val="0"/>
        <w:contextualSpacing/>
        <w:jc w:val="right"/>
        <w:outlineLvl w:val="0"/>
        <w:rPr>
          <w:rFonts w:ascii="Courier New" w:hAnsi="Courier New" w:cs="Courier New"/>
          <w:bCs/>
          <w:sz w:val="18"/>
          <w:szCs w:val="18"/>
        </w:rPr>
      </w:pPr>
    </w:p>
    <w:p w:rsidR="00FB356C" w:rsidRPr="00C135F2" w:rsidRDefault="00FB356C" w:rsidP="00FB356C">
      <w:pPr>
        <w:widowControl w:val="0"/>
        <w:suppressAutoHyphens/>
        <w:autoSpaceDE w:val="0"/>
        <w:autoSpaceDN w:val="0"/>
        <w:adjustRightInd w:val="0"/>
        <w:contextualSpacing/>
        <w:jc w:val="right"/>
        <w:outlineLvl w:val="0"/>
        <w:rPr>
          <w:rFonts w:ascii="Courier New" w:hAnsi="Courier New" w:cs="Courier New"/>
          <w:sz w:val="18"/>
          <w:szCs w:val="22"/>
          <w:lang w:eastAsia="ar-SA"/>
        </w:rPr>
      </w:pPr>
      <w:r w:rsidRPr="00C135F2">
        <w:rPr>
          <w:rFonts w:ascii="Courier New" w:hAnsi="Courier New" w:cs="Courier New"/>
          <w:sz w:val="18"/>
          <w:szCs w:val="22"/>
          <w:lang w:eastAsia="ar-SA"/>
        </w:rPr>
        <w:t>Приложение</w:t>
      </w:r>
    </w:p>
    <w:p w:rsidR="00FB356C" w:rsidRPr="00C135F2" w:rsidRDefault="00FB356C" w:rsidP="00FB356C">
      <w:pPr>
        <w:widowControl w:val="0"/>
        <w:suppressAutoHyphens/>
        <w:autoSpaceDE w:val="0"/>
        <w:autoSpaceDN w:val="0"/>
        <w:adjustRightInd w:val="0"/>
        <w:ind w:firstLine="709"/>
        <w:contextualSpacing/>
        <w:jc w:val="right"/>
        <w:outlineLvl w:val="0"/>
        <w:rPr>
          <w:rFonts w:ascii="Courier New" w:hAnsi="Courier New" w:cs="Courier New"/>
          <w:sz w:val="18"/>
          <w:szCs w:val="22"/>
          <w:lang w:eastAsia="ar-SA"/>
        </w:rPr>
      </w:pPr>
      <w:r w:rsidRPr="00C135F2">
        <w:rPr>
          <w:rFonts w:ascii="Courier New" w:hAnsi="Courier New" w:cs="Courier New"/>
          <w:sz w:val="18"/>
          <w:szCs w:val="22"/>
          <w:lang w:eastAsia="ar-SA"/>
        </w:rPr>
        <w:t>к постановлению Администрации</w:t>
      </w:r>
    </w:p>
    <w:p w:rsidR="00FB356C" w:rsidRPr="00C135F2" w:rsidRDefault="00FB356C" w:rsidP="00FB356C">
      <w:pPr>
        <w:widowControl w:val="0"/>
        <w:suppressAutoHyphens/>
        <w:autoSpaceDE w:val="0"/>
        <w:autoSpaceDN w:val="0"/>
        <w:adjustRightInd w:val="0"/>
        <w:ind w:firstLine="709"/>
        <w:contextualSpacing/>
        <w:jc w:val="right"/>
        <w:outlineLvl w:val="0"/>
        <w:rPr>
          <w:rFonts w:ascii="Courier New" w:hAnsi="Courier New" w:cs="Courier New"/>
          <w:sz w:val="18"/>
          <w:szCs w:val="22"/>
          <w:lang w:eastAsia="ar-SA"/>
        </w:rPr>
      </w:pPr>
      <w:r w:rsidRPr="00C135F2">
        <w:rPr>
          <w:rFonts w:ascii="Courier New" w:hAnsi="Courier New" w:cs="Courier New"/>
          <w:sz w:val="18"/>
          <w:szCs w:val="22"/>
          <w:lang w:eastAsia="ar-SA"/>
        </w:rPr>
        <w:t>Голоустненского муниципального образования</w:t>
      </w:r>
    </w:p>
    <w:p w:rsidR="00FB356C" w:rsidRPr="00C135F2" w:rsidRDefault="00FB356C" w:rsidP="00FB356C">
      <w:pPr>
        <w:widowControl w:val="0"/>
        <w:suppressAutoHyphens/>
        <w:autoSpaceDE w:val="0"/>
        <w:autoSpaceDN w:val="0"/>
        <w:adjustRightInd w:val="0"/>
        <w:ind w:firstLine="709"/>
        <w:contextualSpacing/>
        <w:jc w:val="right"/>
        <w:outlineLvl w:val="0"/>
        <w:rPr>
          <w:rFonts w:ascii="Arial" w:hAnsi="Arial" w:cs="Arial"/>
          <w:sz w:val="20"/>
          <w:lang w:eastAsia="ar-SA"/>
        </w:rPr>
      </w:pPr>
      <w:r w:rsidRPr="00C135F2">
        <w:rPr>
          <w:rFonts w:ascii="Courier New" w:hAnsi="Courier New" w:cs="Courier New"/>
          <w:sz w:val="18"/>
          <w:szCs w:val="22"/>
          <w:lang w:eastAsia="ar-SA"/>
        </w:rPr>
        <w:t xml:space="preserve">от </w:t>
      </w:r>
      <w:r>
        <w:rPr>
          <w:rFonts w:ascii="Courier New" w:hAnsi="Courier New" w:cs="Courier New"/>
          <w:sz w:val="18"/>
          <w:szCs w:val="22"/>
          <w:lang w:eastAsia="ar-SA"/>
        </w:rPr>
        <w:t>29.03.2024 г. № 61</w:t>
      </w:r>
      <w:r w:rsidRPr="00C135F2">
        <w:rPr>
          <w:rFonts w:ascii="Courier New" w:hAnsi="Courier New" w:cs="Courier New"/>
          <w:sz w:val="18"/>
          <w:szCs w:val="22"/>
          <w:lang w:eastAsia="ar-SA"/>
        </w:rPr>
        <w:t xml:space="preserve"> размещено на сайте https://голоустненское</w:t>
      </w:r>
      <w:proofErr w:type="gramStart"/>
      <w:r w:rsidRPr="00C135F2">
        <w:rPr>
          <w:rFonts w:ascii="Courier New" w:hAnsi="Courier New" w:cs="Courier New"/>
          <w:sz w:val="18"/>
          <w:szCs w:val="22"/>
          <w:lang w:eastAsia="ar-SA"/>
        </w:rPr>
        <w:t>.р</w:t>
      </w:r>
      <w:proofErr w:type="gramEnd"/>
      <w:r w:rsidRPr="00C135F2">
        <w:rPr>
          <w:rFonts w:ascii="Courier New" w:hAnsi="Courier New" w:cs="Courier New"/>
          <w:sz w:val="18"/>
          <w:szCs w:val="22"/>
          <w:lang w:eastAsia="ar-SA"/>
        </w:rPr>
        <w:t>ф/dokumenty/ postanovleniya-za-2024-god//</w:t>
      </w: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Default="009F6083"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Default="00FB356C" w:rsidP="00E027FD">
      <w:pPr>
        <w:pBdr>
          <w:bottom w:val="single" w:sz="12" w:space="1" w:color="auto"/>
        </w:pBdr>
        <w:rPr>
          <w:rFonts w:ascii="Courier New" w:hAnsi="Courier New" w:cs="Courier New"/>
          <w:bCs/>
          <w:sz w:val="18"/>
          <w:szCs w:val="18"/>
        </w:rPr>
      </w:pPr>
    </w:p>
    <w:p w:rsidR="00FB356C" w:rsidRPr="0026502D" w:rsidRDefault="00FB356C"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Pr="0026502D" w:rsidRDefault="009F6083" w:rsidP="00E027FD">
      <w:pPr>
        <w:pBdr>
          <w:bottom w:val="single" w:sz="12" w:space="1" w:color="auto"/>
        </w:pBdr>
        <w:rPr>
          <w:rFonts w:ascii="Courier New" w:hAnsi="Courier New" w:cs="Courier New"/>
          <w:bCs/>
          <w:sz w:val="18"/>
          <w:szCs w:val="18"/>
        </w:rPr>
      </w:pPr>
    </w:p>
    <w:p w:rsidR="009F6083" w:rsidRDefault="009F6083"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D95322" w:rsidRDefault="00D95322" w:rsidP="00E027FD">
      <w:pPr>
        <w:pBdr>
          <w:bottom w:val="single" w:sz="12" w:space="1" w:color="auto"/>
        </w:pBdr>
        <w:rPr>
          <w:rFonts w:ascii="Courier New" w:hAnsi="Courier New" w:cs="Courier New"/>
          <w:bCs/>
          <w:sz w:val="18"/>
          <w:szCs w:val="18"/>
        </w:rPr>
      </w:pPr>
    </w:p>
    <w:p w:rsidR="009F6083" w:rsidRDefault="009F6083"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Default="003B231A" w:rsidP="00E027FD">
      <w:pPr>
        <w:pBdr>
          <w:bottom w:val="single" w:sz="12" w:space="1" w:color="auto"/>
        </w:pBdr>
        <w:rPr>
          <w:rFonts w:ascii="Courier New" w:hAnsi="Courier New" w:cs="Courier New"/>
          <w:bCs/>
          <w:sz w:val="18"/>
          <w:szCs w:val="18"/>
        </w:rPr>
      </w:pPr>
    </w:p>
    <w:p w:rsidR="003B231A" w:rsidRPr="0026502D" w:rsidRDefault="003B231A" w:rsidP="00E027FD">
      <w:pPr>
        <w:pBdr>
          <w:bottom w:val="single" w:sz="12" w:space="1" w:color="auto"/>
        </w:pBdr>
        <w:rPr>
          <w:rFonts w:ascii="Courier New" w:hAnsi="Courier New" w:cs="Courier New"/>
          <w:bCs/>
          <w:sz w:val="18"/>
          <w:szCs w:val="18"/>
        </w:rPr>
      </w:pPr>
      <w:bookmarkStart w:id="4" w:name="_GoBack"/>
      <w:bookmarkEnd w:id="4"/>
    </w:p>
    <w:p w:rsidR="009F6083" w:rsidRPr="0026502D" w:rsidRDefault="009F6083" w:rsidP="00E027FD">
      <w:pPr>
        <w:pBdr>
          <w:bottom w:val="single" w:sz="12" w:space="1" w:color="auto"/>
        </w:pBdr>
        <w:rPr>
          <w:rFonts w:ascii="Courier New" w:hAnsi="Courier New" w:cs="Courier New"/>
          <w:bCs/>
          <w:sz w:val="18"/>
          <w:szCs w:val="18"/>
        </w:rPr>
      </w:pPr>
    </w:p>
    <w:p w:rsidR="00CE6A7D" w:rsidRPr="0026502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8"/>
      <w:footerReference w:type="default" r:id="rId19"/>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EE2" w:rsidRDefault="00554EE2" w:rsidP="00FE35A6">
      <w:r>
        <w:separator/>
      </w:r>
    </w:p>
  </w:endnote>
  <w:endnote w:type="continuationSeparator" w:id="0">
    <w:p w:rsidR="00554EE2" w:rsidRDefault="00554EE2"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CB9" w:rsidRDefault="00B42CB9">
    <w:pPr>
      <w:pStyle w:val="ac"/>
      <w:jc w:val="right"/>
    </w:pPr>
  </w:p>
  <w:p w:rsidR="00B42CB9" w:rsidRDefault="00B42CB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EE2" w:rsidRDefault="00554EE2" w:rsidP="00FE35A6">
      <w:r>
        <w:separator/>
      </w:r>
    </w:p>
  </w:footnote>
  <w:footnote w:type="continuationSeparator" w:id="0">
    <w:p w:rsidR="00554EE2" w:rsidRDefault="00554EE2"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B42CB9" w:rsidRPr="00082518" w:rsidRDefault="00B42CB9"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B42CB9" w:rsidRPr="002F529B" w:rsidRDefault="00B42CB9"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3B231A">
          <w:rPr>
            <w:b/>
            <w:noProof/>
          </w:rPr>
          <w:t>57</w:t>
        </w:r>
        <w:r w:rsidRPr="00605554">
          <w:rPr>
            <w:b/>
          </w:rPr>
          <w:fldChar w:fldCharType="end"/>
        </w:r>
      </w:p>
    </w:sdtContent>
  </w:sdt>
  <w:p w:rsidR="00B42CB9" w:rsidRDefault="00B42CB9"/>
  <w:p w:rsidR="00B42CB9" w:rsidRDefault="00B42CB9"/>
  <w:p w:rsidR="00B42CB9" w:rsidRDefault="00B42C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2">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3">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5">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6">
    <w:nsid w:val="2E054187"/>
    <w:multiLevelType w:val="hybridMultilevel"/>
    <w:tmpl w:val="5F7EF2CA"/>
    <w:lvl w:ilvl="0" w:tplc="4FF85D36">
      <w:start w:val="1"/>
      <w:numFmt w:val="decimal"/>
      <w:lvlText w:val="%1."/>
      <w:lvlJc w:val="left"/>
      <w:pPr>
        <w:ind w:left="1800" w:hanging="108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8">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1">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2">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3B53233"/>
    <w:multiLevelType w:val="hybridMultilevel"/>
    <w:tmpl w:val="F2461D9C"/>
    <w:lvl w:ilvl="0" w:tplc="AA6202B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5">
    <w:nsid w:val="46A446C8"/>
    <w:multiLevelType w:val="hybridMultilevel"/>
    <w:tmpl w:val="8F762B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2">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87F297E"/>
    <w:multiLevelType w:val="hybridMultilevel"/>
    <w:tmpl w:val="F1A84C62"/>
    <w:lvl w:ilvl="0" w:tplc="E3FE1EBE">
      <w:start w:val="1"/>
      <w:numFmt w:val="decimal"/>
      <w:lvlText w:val="%1."/>
      <w:lvlJc w:val="left"/>
      <w:pPr>
        <w:ind w:left="720" w:hanging="360"/>
      </w:pPr>
      <w:rPr>
        <w:rFonts w:ascii="Arial" w:hAnsi="Arial" w:cs="Arial"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5">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9">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1">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2">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1"/>
  </w:num>
  <w:num w:numId="5">
    <w:abstractNumId w:val="13"/>
  </w:num>
  <w:num w:numId="6">
    <w:abstractNumId w:val="9"/>
  </w:num>
  <w:num w:numId="7">
    <w:abstractNumId w:val="28"/>
  </w:num>
  <w:num w:numId="8">
    <w:abstractNumId w:val="10"/>
  </w:num>
  <w:num w:numId="9">
    <w:abstractNumId w:val="19"/>
  </w:num>
  <w:num w:numId="10">
    <w:abstractNumId w:val="41"/>
  </w:num>
  <w:num w:numId="11">
    <w:abstractNumId w:val="36"/>
  </w:num>
  <w:num w:numId="12">
    <w:abstractNumId w:val="32"/>
  </w:num>
  <w:num w:numId="13">
    <w:abstractNumId w:val="39"/>
  </w:num>
  <w:num w:numId="14">
    <w:abstractNumId w:val="21"/>
  </w:num>
  <w:num w:numId="15">
    <w:abstractNumId w:val="14"/>
  </w:num>
  <w:num w:numId="16">
    <w:abstractNumId w:val="43"/>
  </w:num>
  <w:num w:numId="17">
    <w:abstractNumId w:val="37"/>
  </w:num>
  <w:num w:numId="18">
    <w:abstractNumId w:val="38"/>
  </w:num>
  <w:num w:numId="19">
    <w:abstractNumId w:val="5"/>
  </w:num>
  <w:num w:numId="20">
    <w:abstractNumId w:val="17"/>
  </w:num>
  <w:num w:numId="21">
    <w:abstractNumId w:val="40"/>
  </w:num>
  <w:num w:numId="22">
    <w:abstractNumId w:val="26"/>
  </w:num>
  <w:num w:numId="23">
    <w:abstractNumId w:val="35"/>
  </w:num>
  <w:num w:numId="24">
    <w:abstractNumId w:val="12"/>
  </w:num>
  <w:num w:numId="25">
    <w:abstractNumId w:val="4"/>
  </w:num>
  <w:num w:numId="26">
    <w:abstractNumId w:val="42"/>
  </w:num>
  <w:num w:numId="27">
    <w:abstractNumId w:val="18"/>
  </w:num>
  <w:num w:numId="28">
    <w:abstractNumId w:val="7"/>
  </w:num>
  <w:num w:numId="29">
    <w:abstractNumId w:val="20"/>
  </w:num>
  <w:num w:numId="30">
    <w:abstractNumId w:val="6"/>
  </w:num>
  <w:num w:numId="31">
    <w:abstractNumId w:val="34"/>
  </w:num>
  <w:num w:numId="32">
    <w:abstractNumId w:val="24"/>
  </w:num>
  <w:num w:numId="33">
    <w:abstractNumId w:val="15"/>
  </w:num>
  <w:num w:numId="34">
    <w:abstractNumId w:val="30"/>
  </w:num>
  <w:num w:numId="35">
    <w:abstractNumId w:val="27"/>
  </w:num>
  <w:num w:numId="36">
    <w:abstractNumId w:val="31"/>
  </w:num>
  <w:num w:numId="37">
    <w:abstractNumId w:val="3"/>
  </w:num>
  <w:num w:numId="38">
    <w:abstractNumId w:val="22"/>
  </w:num>
  <w:num w:numId="39">
    <w:abstractNumId w:val="16"/>
  </w:num>
  <w:num w:numId="40">
    <w:abstractNumId w:val="8"/>
  </w:num>
  <w:num w:numId="41">
    <w:abstractNumId w:val="33"/>
  </w:num>
  <w:num w:numId="42">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54F0"/>
    <w:rsid w:val="00037348"/>
    <w:rsid w:val="000418E0"/>
    <w:rsid w:val="00044A4F"/>
    <w:rsid w:val="00046B0C"/>
    <w:rsid w:val="00054BA4"/>
    <w:rsid w:val="00061304"/>
    <w:rsid w:val="000615A1"/>
    <w:rsid w:val="00062AA6"/>
    <w:rsid w:val="00064923"/>
    <w:rsid w:val="0006554F"/>
    <w:rsid w:val="00065BED"/>
    <w:rsid w:val="000775C0"/>
    <w:rsid w:val="000809F0"/>
    <w:rsid w:val="00082518"/>
    <w:rsid w:val="00083557"/>
    <w:rsid w:val="0008563D"/>
    <w:rsid w:val="000976B0"/>
    <w:rsid w:val="000A2191"/>
    <w:rsid w:val="000A2613"/>
    <w:rsid w:val="000B6C91"/>
    <w:rsid w:val="000C752B"/>
    <w:rsid w:val="000E7494"/>
    <w:rsid w:val="000F3DF0"/>
    <w:rsid w:val="00101080"/>
    <w:rsid w:val="001023DB"/>
    <w:rsid w:val="0010281E"/>
    <w:rsid w:val="00103D9E"/>
    <w:rsid w:val="001109AB"/>
    <w:rsid w:val="00116491"/>
    <w:rsid w:val="001213BE"/>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20C3B"/>
    <w:rsid w:val="002239A7"/>
    <w:rsid w:val="0023431E"/>
    <w:rsid w:val="00235D5B"/>
    <w:rsid w:val="00241269"/>
    <w:rsid w:val="00245D5B"/>
    <w:rsid w:val="002538FC"/>
    <w:rsid w:val="00257C65"/>
    <w:rsid w:val="00260321"/>
    <w:rsid w:val="0026051E"/>
    <w:rsid w:val="0026502D"/>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231A"/>
    <w:rsid w:val="003C099E"/>
    <w:rsid w:val="003C6657"/>
    <w:rsid w:val="003C774D"/>
    <w:rsid w:val="003C798E"/>
    <w:rsid w:val="003D55EC"/>
    <w:rsid w:val="003E29E5"/>
    <w:rsid w:val="003E332B"/>
    <w:rsid w:val="003F118B"/>
    <w:rsid w:val="003F21FE"/>
    <w:rsid w:val="004055BB"/>
    <w:rsid w:val="00406F55"/>
    <w:rsid w:val="00417438"/>
    <w:rsid w:val="00420179"/>
    <w:rsid w:val="00435851"/>
    <w:rsid w:val="004358C5"/>
    <w:rsid w:val="00437D55"/>
    <w:rsid w:val="0044358B"/>
    <w:rsid w:val="00450155"/>
    <w:rsid w:val="00455263"/>
    <w:rsid w:val="00460B5A"/>
    <w:rsid w:val="00461B3D"/>
    <w:rsid w:val="00462B7B"/>
    <w:rsid w:val="00466F83"/>
    <w:rsid w:val="00476036"/>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2139"/>
    <w:rsid w:val="005027E0"/>
    <w:rsid w:val="00504344"/>
    <w:rsid w:val="00504A0D"/>
    <w:rsid w:val="005163E9"/>
    <w:rsid w:val="00524F57"/>
    <w:rsid w:val="00526428"/>
    <w:rsid w:val="005266C8"/>
    <w:rsid w:val="005400BF"/>
    <w:rsid w:val="005428DE"/>
    <w:rsid w:val="00543DB8"/>
    <w:rsid w:val="005457A6"/>
    <w:rsid w:val="00554EE2"/>
    <w:rsid w:val="00567D8B"/>
    <w:rsid w:val="00570671"/>
    <w:rsid w:val="00577416"/>
    <w:rsid w:val="00577D0E"/>
    <w:rsid w:val="00582317"/>
    <w:rsid w:val="00594C91"/>
    <w:rsid w:val="0059515E"/>
    <w:rsid w:val="005A0720"/>
    <w:rsid w:val="005A389E"/>
    <w:rsid w:val="005A533C"/>
    <w:rsid w:val="005A603D"/>
    <w:rsid w:val="005A6E2C"/>
    <w:rsid w:val="005A753F"/>
    <w:rsid w:val="005B78F0"/>
    <w:rsid w:val="005C12CA"/>
    <w:rsid w:val="005C2F75"/>
    <w:rsid w:val="005D02A2"/>
    <w:rsid w:val="005D2AF1"/>
    <w:rsid w:val="005E3F2F"/>
    <w:rsid w:val="005E6DCE"/>
    <w:rsid w:val="005F731A"/>
    <w:rsid w:val="00600C8B"/>
    <w:rsid w:val="00605554"/>
    <w:rsid w:val="006071D5"/>
    <w:rsid w:val="0060734F"/>
    <w:rsid w:val="00610171"/>
    <w:rsid w:val="00611062"/>
    <w:rsid w:val="00611D50"/>
    <w:rsid w:val="00612F50"/>
    <w:rsid w:val="00614AE9"/>
    <w:rsid w:val="006158F6"/>
    <w:rsid w:val="00615E63"/>
    <w:rsid w:val="00620799"/>
    <w:rsid w:val="00621E2B"/>
    <w:rsid w:val="00665867"/>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1F6B"/>
    <w:rsid w:val="007175AB"/>
    <w:rsid w:val="0072125C"/>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605FF"/>
    <w:rsid w:val="00862546"/>
    <w:rsid w:val="008642F8"/>
    <w:rsid w:val="00882B42"/>
    <w:rsid w:val="00885B2A"/>
    <w:rsid w:val="008A3E36"/>
    <w:rsid w:val="008A6388"/>
    <w:rsid w:val="008B182D"/>
    <w:rsid w:val="008B1C53"/>
    <w:rsid w:val="008B7C0F"/>
    <w:rsid w:val="008C6313"/>
    <w:rsid w:val="008D7536"/>
    <w:rsid w:val="008E1092"/>
    <w:rsid w:val="008E2AFA"/>
    <w:rsid w:val="008F03B2"/>
    <w:rsid w:val="008F73B3"/>
    <w:rsid w:val="009001BF"/>
    <w:rsid w:val="00915DEE"/>
    <w:rsid w:val="00917378"/>
    <w:rsid w:val="009178DB"/>
    <w:rsid w:val="009204BD"/>
    <w:rsid w:val="0092341F"/>
    <w:rsid w:val="00930999"/>
    <w:rsid w:val="009348F4"/>
    <w:rsid w:val="00935191"/>
    <w:rsid w:val="00936A4C"/>
    <w:rsid w:val="00942B5B"/>
    <w:rsid w:val="009457CE"/>
    <w:rsid w:val="00952192"/>
    <w:rsid w:val="00954C90"/>
    <w:rsid w:val="009570A3"/>
    <w:rsid w:val="0096145E"/>
    <w:rsid w:val="00973420"/>
    <w:rsid w:val="00973F17"/>
    <w:rsid w:val="00981428"/>
    <w:rsid w:val="00983749"/>
    <w:rsid w:val="00992E69"/>
    <w:rsid w:val="009A2B3C"/>
    <w:rsid w:val="009B654E"/>
    <w:rsid w:val="009C45A3"/>
    <w:rsid w:val="009C7232"/>
    <w:rsid w:val="009D3E01"/>
    <w:rsid w:val="009D4FBD"/>
    <w:rsid w:val="009D5E21"/>
    <w:rsid w:val="009E732D"/>
    <w:rsid w:val="009F1A80"/>
    <w:rsid w:val="009F38FD"/>
    <w:rsid w:val="009F3E96"/>
    <w:rsid w:val="009F6083"/>
    <w:rsid w:val="009F701A"/>
    <w:rsid w:val="00A04F75"/>
    <w:rsid w:val="00A06C08"/>
    <w:rsid w:val="00A070C0"/>
    <w:rsid w:val="00A23C3F"/>
    <w:rsid w:val="00A25B69"/>
    <w:rsid w:val="00A26ECB"/>
    <w:rsid w:val="00A41238"/>
    <w:rsid w:val="00A43EEB"/>
    <w:rsid w:val="00A45B12"/>
    <w:rsid w:val="00A56582"/>
    <w:rsid w:val="00A57631"/>
    <w:rsid w:val="00A57CD6"/>
    <w:rsid w:val="00A61531"/>
    <w:rsid w:val="00A65CEB"/>
    <w:rsid w:val="00A72C1E"/>
    <w:rsid w:val="00A842F6"/>
    <w:rsid w:val="00A97D20"/>
    <w:rsid w:val="00AA04AD"/>
    <w:rsid w:val="00AA43BC"/>
    <w:rsid w:val="00AA53A4"/>
    <w:rsid w:val="00AA59B8"/>
    <w:rsid w:val="00AA786A"/>
    <w:rsid w:val="00AB05A1"/>
    <w:rsid w:val="00AB244A"/>
    <w:rsid w:val="00AC27C2"/>
    <w:rsid w:val="00AD2401"/>
    <w:rsid w:val="00AE0127"/>
    <w:rsid w:val="00AE1648"/>
    <w:rsid w:val="00AF4A21"/>
    <w:rsid w:val="00B00931"/>
    <w:rsid w:val="00B067E1"/>
    <w:rsid w:val="00B113DB"/>
    <w:rsid w:val="00B1737B"/>
    <w:rsid w:val="00B218EB"/>
    <w:rsid w:val="00B247FA"/>
    <w:rsid w:val="00B32B1A"/>
    <w:rsid w:val="00B3649D"/>
    <w:rsid w:val="00B40D95"/>
    <w:rsid w:val="00B415AE"/>
    <w:rsid w:val="00B41E5B"/>
    <w:rsid w:val="00B42CB9"/>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70BE"/>
    <w:rsid w:val="00BC7BB5"/>
    <w:rsid w:val="00BD043F"/>
    <w:rsid w:val="00BD29AD"/>
    <w:rsid w:val="00BD4818"/>
    <w:rsid w:val="00BE31A9"/>
    <w:rsid w:val="00BF1E94"/>
    <w:rsid w:val="00BF6FC7"/>
    <w:rsid w:val="00BF7167"/>
    <w:rsid w:val="00C00E84"/>
    <w:rsid w:val="00C0118B"/>
    <w:rsid w:val="00C128B6"/>
    <w:rsid w:val="00C130F7"/>
    <w:rsid w:val="00C135F2"/>
    <w:rsid w:val="00C21D00"/>
    <w:rsid w:val="00C22FB6"/>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3B65"/>
    <w:rsid w:val="00CC78D9"/>
    <w:rsid w:val="00CD319E"/>
    <w:rsid w:val="00CD5B17"/>
    <w:rsid w:val="00CE5642"/>
    <w:rsid w:val="00CE6A7D"/>
    <w:rsid w:val="00CF294B"/>
    <w:rsid w:val="00D01840"/>
    <w:rsid w:val="00D07A5B"/>
    <w:rsid w:val="00D127A4"/>
    <w:rsid w:val="00D15B0A"/>
    <w:rsid w:val="00D21524"/>
    <w:rsid w:val="00D22CCA"/>
    <w:rsid w:val="00D318B9"/>
    <w:rsid w:val="00D3383F"/>
    <w:rsid w:val="00D35DDC"/>
    <w:rsid w:val="00D52C41"/>
    <w:rsid w:val="00D64651"/>
    <w:rsid w:val="00D66362"/>
    <w:rsid w:val="00D7209E"/>
    <w:rsid w:val="00D861E6"/>
    <w:rsid w:val="00D9216F"/>
    <w:rsid w:val="00D921F0"/>
    <w:rsid w:val="00D95322"/>
    <w:rsid w:val="00D95E39"/>
    <w:rsid w:val="00DA1F00"/>
    <w:rsid w:val="00DA3BFC"/>
    <w:rsid w:val="00DB4344"/>
    <w:rsid w:val="00DC0A89"/>
    <w:rsid w:val="00DD1D67"/>
    <w:rsid w:val="00DD5850"/>
    <w:rsid w:val="00DD7B84"/>
    <w:rsid w:val="00DE656F"/>
    <w:rsid w:val="00DE6A1F"/>
    <w:rsid w:val="00DF4CCC"/>
    <w:rsid w:val="00E027FD"/>
    <w:rsid w:val="00E051E1"/>
    <w:rsid w:val="00E11D8D"/>
    <w:rsid w:val="00E140A9"/>
    <w:rsid w:val="00E20AD7"/>
    <w:rsid w:val="00E223BE"/>
    <w:rsid w:val="00E23573"/>
    <w:rsid w:val="00E24CB3"/>
    <w:rsid w:val="00E24F58"/>
    <w:rsid w:val="00E27798"/>
    <w:rsid w:val="00E37562"/>
    <w:rsid w:val="00E41ACD"/>
    <w:rsid w:val="00E42CD0"/>
    <w:rsid w:val="00E461D2"/>
    <w:rsid w:val="00E47A90"/>
    <w:rsid w:val="00E60B77"/>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E61"/>
    <w:rsid w:val="00F438FC"/>
    <w:rsid w:val="00F44CC2"/>
    <w:rsid w:val="00F4563A"/>
    <w:rsid w:val="00F52FB6"/>
    <w:rsid w:val="00F6570D"/>
    <w:rsid w:val="00F66E14"/>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nhideWhenUsed/>
    <w:rsid w:val="00FE35A6"/>
    <w:pPr>
      <w:tabs>
        <w:tab w:val="center" w:pos="4677"/>
        <w:tab w:val="right" w:pos="9355"/>
      </w:tabs>
    </w:pPr>
  </w:style>
  <w:style w:type="character" w:customStyle="1" w:styleId="ad">
    <w:name w:val="Нижний колонтитул Знак"/>
    <w:basedOn w:val="a1"/>
    <w:link w:val="ac"/>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nhideWhenUsed/>
    <w:rsid w:val="00FE35A6"/>
    <w:pPr>
      <w:tabs>
        <w:tab w:val="center" w:pos="4677"/>
        <w:tab w:val="right" w:pos="9355"/>
      </w:tabs>
    </w:pPr>
  </w:style>
  <w:style w:type="character" w:customStyle="1" w:styleId="ad">
    <w:name w:val="Нижний колонтитул Знак"/>
    <w:basedOn w:val="a1"/>
    <w:link w:val="ac"/>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goloustnenskoe-m&#1086;.ru" TargetMode="External"/><Relationship Id="rId10" Type="http://schemas.microsoft.com/office/2007/relationships/hdphoto" Target="media/hdphoto1.wdp"/><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339E9-C702-411D-812D-BA248E0E5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6053</TotalTime>
  <Pages>1</Pages>
  <Words>23885</Words>
  <Characters>136151</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122</cp:revision>
  <cp:lastPrinted>2024-04-04T06:13:00Z</cp:lastPrinted>
  <dcterms:created xsi:type="dcterms:W3CDTF">2012-11-27T01:35:00Z</dcterms:created>
  <dcterms:modified xsi:type="dcterms:W3CDTF">2024-06-19T02:57:00Z</dcterms:modified>
</cp:coreProperties>
</file>