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___.___.2018 Г. № _______</w:t>
      </w:r>
      <w:r w:rsidRPr="00921BB3">
        <w:rPr>
          <w:b/>
          <w:sz w:val="32"/>
          <w:szCs w:val="32"/>
        </w:rPr>
        <w:t>/ДСП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ИРКУТСКИЙ РАЙОН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ГОЛОУСТНЕНСКОЕ СЕЛЬСКОЕ ПОСЕЛЕНИЕ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</w:t>
      </w:r>
      <w:r w:rsidRPr="00C91A05">
        <w:rPr>
          <w:b/>
          <w:i/>
          <w:sz w:val="32"/>
          <w:szCs w:val="32"/>
        </w:rPr>
        <w:t>ПРОЕКТ</w:t>
      </w:r>
    </w:p>
    <w:p w:rsidR="006C23E8" w:rsidRDefault="006C23E8" w:rsidP="006C23E8">
      <w:pPr>
        <w:jc w:val="center"/>
        <w:rPr>
          <w:b/>
          <w:sz w:val="32"/>
          <w:szCs w:val="32"/>
        </w:rPr>
      </w:pP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ПРОГНОЗНОГО ПЛАНА ПРИВАТИЗАЦИИ МУНИЦИПАЛЬНОГО</w:t>
      </w:r>
      <w:r w:rsidR="0069179F">
        <w:rPr>
          <w:b/>
          <w:sz w:val="32"/>
          <w:szCs w:val="32"/>
        </w:rPr>
        <w:t xml:space="preserve"> ИМУЩЕСТВА ГОЛОУСТНЕНСКОГО МУНИЦИП</w:t>
      </w:r>
      <w:r w:rsidR="007340DA">
        <w:rPr>
          <w:b/>
          <w:sz w:val="32"/>
          <w:szCs w:val="32"/>
        </w:rPr>
        <w:t>АЛЬНОГО ОБРАЗОВАНИЯ НА 2019 ГОД</w:t>
      </w: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104BD3">
      <w:pPr>
        <w:rPr>
          <w:sz w:val="24"/>
          <w:szCs w:val="24"/>
        </w:rPr>
      </w:pPr>
      <w:proofErr w:type="gramStart"/>
      <w:r w:rsidRPr="0069179F">
        <w:rPr>
          <w:sz w:val="24"/>
          <w:szCs w:val="24"/>
        </w:rPr>
        <w:t xml:space="preserve">В целях пополнения доходной части бюджета </w:t>
      </w:r>
      <w:r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>, руководствуясь Федеральным законом</w:t>
      </w:r>
      <w:r>
        <w:rPr>
          <w:sz w:val="24"/>
          <w:szCs w:val="24"/>
        </w:rPr>
        <w:t xml:space="preserve"> от 21.12.2001г. № 178-ФЗ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 приватизации государственного и муниципального имущества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соответствии с </w:t>
      </w:r>
      <w:r w:rsidRPr="0069179F">
        <w:rPr>
          <w:sz w:val="24"/>
          <w:szCs w:val="24"/>
        </w:rPr>
        <w:t>Федеральн</w:t>
      </w:r>
      <w:r>
        <w:rPr>
          <w:sz w:val="24"/>
          <w:szCs w:val="24"/>
        </w:rPr>
        <w:t>ым</w:t>
      </w:r>
      <w:r w:rsidRPr="0069179F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 от 06.10.2003г. № 131-ФЗ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>, ст</w:t>
      </w:r>
      <w:r w:rsidR="004D0A0B">
        <w:rPr>
          <w:sz w:val="24"/>
          <w:szCs w:val="24"/>
        </w:rPr>
        <w:t>атьями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6</w:t>
      </w:r>
      <w:r w:rsidRPr="0069179F">
        <w:rPr>
          <w:sz w:val="24"/>
          <w:szCs w:val="24"/>
        </w:rPr>
        <w:t>,2</w:t>
      </w:r>
      <w:r w:rsidR="004D0A0B">
        <w:rPr>
          <w:sz w:val="24"/>
          <w:szCs w:val="24"/>
        </w:rPr>
        <w:t>4</w:t>
      </w:r>
      <w:r w:rsidRPr="0069179F">
        <w:rPr>
          <w:sz w:val="24"/>
          <w:szCs w:val="24"/>
        </w:rPr>
        <w:t>,</w:t>
      </w:r>
      <w:r w:rsidR="004D0A0B">
        <w:rPr>
          <w:sz w:val="24"/>
          <w:szCs w:val="24"/>
        </w:rPr>
        <w:t>49</w:t>
      </w:r>
      <w:r w:rsidRPr="0069179F">
        <w:rPr>
          <w:sz w:val="24"/>
          <w:szCs w:val="24"/>
        </w:rPr>
        <w:t xml:space="preserve"> Устава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, </w:t>
      </w:r>
      <w:r w:rsidR="004D0A0B" w:rsidRPr="004D0A0B">
        <w:rPr>
          <w:sz w:val="24"/>
          <w:szCs w:val="24"/>
        </w:rPr>
        <w:t>Положение</w:t>
      </w:r>
      <w:r w:rsidR="004D0A0B">
        <w:rPr>
          <w:sz w:val="24"/>
          <w:szCs w:val="24"/>
        </w:rPr>
        <w:t>м</w:t>
      </w:r>
      <w:r w:rsidR="004D0A0B" w:rsidRPr="004D0A0B">
        <w:rPr>
          <w:sz w:val="24"/>
          <w:szCs w:val="24"/>
        </w:rPr>
        <w:t xml:space="preserve"> о приватизации муниципального имущества Голоустненского муниципального образования</w:t>
      </w:r>
      <w:r w:rsidRPr="0069179F">
        <w:rPr>
          <w:sz w:val="24"/>
          <w:szCs w:val="24"/>
        </w:rPr>
        <w:t>, утвержденным решением Думы</w:t>
      </w:r>
      <w:proofErr w:type="gramEnd"/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от </w:t>
      </w:r>
      <w:r w:rsidR="004D0A0B">
        <w:rPr>
          <w:sz w:val="24"/>
          <w:szCs w:val="24"/>
        </w:rPr>
        <w:t>_______</w:t>
      </w:r>
      <w:r w:rsidRPr="0069179F">
        <w:rPr>
          <w:sz w:val="24"/>
          <w:szCs w:val="24"/>
        </w:rPr>
        <w:t>.201</w:t>
      </w:r>
      <w:r w:rsidR="004D0A0B">
        <w:rPr>
          <w:sz w:val="24"/>
          <w:szCs w:val="24"/>
        </w:rPr>
        <w:t>8 года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№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_______/</w:t>
      </w:r>
      <w:proofErr w:type="spellStart"/>
      <w:r w:rsidR="004D0A0B">
        <w:rPr>
          <w:sz w:val="24"/>
          <w:szCs w:val="24"/>
        </w:rPr>
        <w:t>дсп</w:t>
      </w:r>
      <w:proofErr w:type="spellEnd"/>
      <w:r w:rsidRPr="0069179F">
        <w:rPr>
          <w:sz w:val="24"/>
          <w:szCs w:val="24"/>
        </w:rPr>
        <w:t xml:space="preserve">, Дума </w:t>
      </w:r>
      <w:r w:rsidR="004D0A0B">
        <w:rPr>
          <w:sz w:val="24"/>
          <w:szCs w:val="24"/>
        </w:rPr>
        <w:t>Голоустненского муниципального образования</w:t>
      </w:r>
    </w:p>
    <w:p w:rsidR="004D0A0B" w:rsidRDefault="004D0A0B" w:rsidP="007340DA">
      <w:pPr>
        <w:jc w:val="center"/>
        <w:rPr>
          <w:sz w:val="24"/>
          <w:szCs w:val="24"/>
        </w:rPr>
      </w:pPr>
    </w:p>
    <w:p w:rsidR="004D0A0B" w:rsidRPr="004D0A0B" w:rsidRDefault="004D0A0B" w:rsidP="00104BD3">
      <w:pPr>
        <w:jc w:val="center"/>
        <w:rPr>
          <w:b/>
          <w:sz w:val="30"/>
          <w:szCs w:val="30"/>
        </w:rPr>
      </w:pPr>
      <w:r w:rsidRPr="004D0A0B">
        <w:rPr>
          <w:b/>
          <w:sz w:val="30"/>
          <w:szCs w:val="30"/>
        </w:rPr>
        <w:t>РЕШИЛА:</w:t>
      </w:r>
    </w:p>
    <w:p w:rsidR="0069179F" w:rsidRPr="0069179F" w:rsidRDefault="0069179F" w:rsidP="007340DA">
      <w:pPr>
        <w:jc w:val="center"/>
        <w:rPr>
          <w:sz w:val="24"/>
          <w:szCs w:val="24"/>
        </w:rPr>
      </w:pPr>
      <w:bookmarkStart w:id="0" w:name="_GoBack"/>
      <w:bookmarkEnd w:id="0"/>
    </w:p>
    <w:p w:rsidR="0069179F" w:rsidRP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1. Утвердить Прогнозный план приватизации муниципального имущества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на 201</w:t>
      </w:r>
      <w:r w:rsidR="00104BD3">
        <w:rPr>
          <w:sz w:val="24"/>
          <w:szCs w:val="24"/>
        </w:rPr>
        <w:t>9</w:t>
      </w:r>
      <w:r w:rsidRPr="0069179F">
        <w:rPr>
          <w:sz w:val="24"/>
          <w:szCs w:val="24"/>
        </w:rPr>
        <w:t xml:space="preserve"> год (</w:t>
      </w:r>
      <w:r w:rsidR="00104BD3">
        <w:rPr>
          <w:sz w:val="24"/>
          <w:szCs w:val="24"/>
        </w:rPr>
        <w:t>п</w:t>
      </w:r>
      <w:r w:rsidRPr="0069179F">
        <w:rPr>
          <w:sz w:val="24"/>
          <w:szCs w:val="24"/>
        </w:rPr>
        <w:t xml:space="preserve">риложение </w:t>
      </w:r>
      <w:r w:rsidR="00104BD3">
        <w:rPr>
          <w:sz w:val="24"/>
          <w:szCs w:val="24"/>
        </w:rPr>
        <w:t>№</w:t>
      </w:r>
      <w:r w:rsidRPr="0069179F">
        <w:rPr>
          <w:sz w:val="24"/>
          <w:szCs w:val="24"/>
        </w:rPr>
        <w:t xml:space="preserve"> 1).</w:t>
      </w:r>
    </w:p>
    <w:p w:rsid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2. </w:t>
      </w:r>
      <w:proofErr w:type="gramStart"/>
      <w:r w:rsidR="00104BD3">
        <w:rPr>
          <w:sz w:val="24"/>
          <w:szCs w:val="24"/>
        </w:rPr>
        <w:t>Финансово-экономическому отделу а</w:t>
      </w:r>
      <w:r w:rsidRPr="0069179F">
        <w:rPr>
          <w:sz w:val="24"/>
          <w:szCs w:val="24"/>
        </w:rPr>
        <w:t xml:space="preserve">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разместить Прогнозный план приватизации муниципального имущества </w:t>
      </w:r>
      <w:r w:rsidR="00104BD3">
        <w:rPr>
          <w:sz w:val="24"/>
          <w:szCs w:val="24"/>
        </w:rPr>
        <w:t>Голоустненского муниципального образования</w:t>
      </w:r>
      <w:r w:rsidR="00104BD3" w:rsidRPr="0069179F">
        <w:rPr>
          <w:sz w:val="24"/>
          <w:szCs w:val="24"/>
        </w:rPr>
        <w:t xml:space="preserve"> на 201</w:t>
      </w:r>
      <w:r w:rsidR="00104BD3">
        <w:rPr>
          <w:sz w:val="24"/>
          <w:szCs w:val="24"/>
        </w:rPr>
        <w:t>9</w:t>
      </w:r>
      <w:r w:rsidR="00104BD3" w:rsidRPr="0069179F">
        <w:rPr>
          <w:sz w:val="24"/>
          <w:szCs w:val="24"/>
        </w:rPr>
        <w:t xml:space="preserve"> год </w:t>
      </w:r>
      <w:r w:rsidRPr="0069179F">
        <w:rPr>
          <w:sz w:val="24"/>
          <w:szCs w:val="24"/>
        </w:rPr>
        <w:t xml:space="preserve">на официальном сайте Российской Федерации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для размещения информации о проведении торгов, определенном Правительством Российской Федерации, - www.torgi.gov.ru, а также на официальном сайте администрации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- </w:t>
      </w:r>
      <w:hyperlink r:id="rId5" w:history="1">
        <w:r w:rsidR="00104BD3" w:rsidRPr="00104BD3">
          <w:rPr>
            <w:rStyle w:val="a3"/>
            <w:color w:val="auto"/>
            <w:sz w:val="24"/>
            <w:szCs w:val="24"/>
            <w:u w:val="none"/>
          </w:rPr>
          <w:t>www.goloustnenskoe-mo.ru</w:t>
        </w:r>
      </w:hyperlink>
      <w:r w:rsidR="00104BD3" w:rsidRPr="00104BD3">
        <w:rPr>
          <w:sz w:val="24"/>
          <w:szCs w:val="24"/>
        </w:rPr>
        <w:t>.</w:t>
      </w:r>
      <w:proofErr w:type="gramEnd"/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Председатель Думы – 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Глава Голоустненского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М.В. Соболев</w:t>
      </w:r>
    </w:p>
    <w:p w:rsidR="007340DA" w:rsidRDefault="007340DA" w:rsidP="00104BD3">
      <w:pPr>
        <w:ind w:firstLine="0"/>
        <w:rPr>
          <w:sz w:val="24"/>
          <w:szCs w:val="24"/>
        </w:rPr>
      </w:pPr>
    </w:p>
    <w:p w:rsidR="007340DA" w:rsidRDefault="007340DA" w:rsidP="00104BD3">
      <w:pPr>
        <w:ind w:firstLine="0"/>
        <w:rPr>
          <w:sz w:val="24"/>
          <w:szCs w:val="24"/>
        </w:rPr>
      </w:pPr>
    </w:p>
    <w:p w:rsidR="007340DA" w:rsidRDefault="007340DA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7340DA" w:rsidRDefault="007340DA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к решению Думы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от _______ 2018г. № ________/</w:t>
      </w:r>
      <w:proofErr w:type="spellStart"/>
      <w:r w:rsidRPr="00A61C93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A61C93" w:rsidRDefault="00A61C93" w:rsidP="00104BD3">
      <w:pPr>
        <w:ind w:firstLine="0"/>
        <w:jc w:val="right"/>
        <w:rPr>
          <w:sz w:val="24"/>
          <w:szCs w:val="24"/>
        </w:rPr>
      </w:pPr>
    </w:p>
    <w:p w:rsidR="007D6F8E" w:rsidRDefault="00A61C93" w:rsidP="00A61C93">
      <w:pPr>
        <w:ind w:firstLine="0"/>
        <w:jc w:val="center"/>
        <w:rPr>
          <w:sz w:val="24"/>
          <w:szCs w:val="24"/>
        </w:rPr>
      </w:pPr>
      <w:r w:rsidRPr="00A61C93">
        <w:rPr>
          <w:sz w:val="24"/>
          <w:szCs w:val="24"/>
        </w:rPr>
        <w:t>ПРОГНОЗН</w:t>
      </w:r>
      <w:r>
        <w:rPr>
          <w:sz w:val="24"/>
          <w:szCs w:val="24"/>
        </w:rPr>
        <w:t>ЫЙ</w:t>
      </w:r>
      <w:r w:rsidRPr="00A61C93">
        <w:rPr>
          <w:sz w:val="24"/>
          <w:szCs w:val="24"/>
        </w:rPr>
        <w:t xml:space="preserve"> ПЛАН ПРИВАТИЗАЦИИ МУНИЦИПАЛЬНОГО ИМУЩЕСТВА ГОЛОУСТНЕНСКОГО МУНИЦИП</w:t>
      </w:r>
      <w:r w:rsidR="007340DA">
        <w:rPr>
          <w:sz w:val="24"/>
          <w:szCs w:val="24"/>
        </w:rPr>
        <w:t>АЛЬНОГО ОБРАЗОВАНИЯ НА 2019 ГОД</w:t>
      </w:r>
    </w:p>
    <w:p w:rsidR="007340DA" w:rsidRDefault="007340DA" w:rsidP="00A61C93">
      <w:pPr>
        <w:ind w:firstLine="0"/>
        <w:jc w:val="center"/>
        <w:rPr>
          <w:sz w:val="24"/>
          <w:szCs w:val="24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1. МУНИЦИПАЛЬНЫЕ УНИТАРНЫЕ ПРЕДПРИЯТИЯ И МУНИЦИПАЛЬНЫЕ УЧРЕЖДЕНИЯ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</w:t>
      </w:r>
      <w:r w:rsidRPr="000F201D">
        <w:rPr>
          <w:rFonts w:eastAsia="Times New Roman"/>
          <w:b/>
          <w:sz w:val="22"/>
          <w:szCs w:val="22"/>
          <w:lang w:eastAsia="ar-SA"/>
        </w:rPr>
        <w:t xml:space="preserve"> </w:t>
      </w:r>
      <w:r w:rsidRPr="000F201D">
        <w:rPr>
          <w:rFonts w:eastAsia="Times New Roman"/>
          <w:sz w:val="22"/>
          <w:szCs w:val="22"/>
          <w:lang w:eastAsia="ar-SA"/>
        </w:rPr>
        <w:t>2. НЕДВИЖИМОЕ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0F201D" w:rsidRPr="000F201D" w:rsidTr="0009129B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201D">
              <w:rPr>
                <w:rFonts w:ascii="Times New Roman" w:eastAsia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201D">
              <w:rPr>
                <w:rFonts w:ascii="Times New Roman" w:eastAsia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3. 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A61C93" w:rsidRPr="0069179F" w:rsidRDefault="00A61C93" w:rsidP="00A61C93">
      <w:pPr>
        <w:ind w:firstLine="0"/>
        <w:jc w:val="center"/>
        <w:rPr>
          <w:sz w:val="24"/>
          <w:szCs w:val="24"/>
        </w:rPr>
      </w:pPr>
    </w:p>
    <w:sectPr w:rsidR="00A61C93" w:rsidRPr="00691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AE0"/>
    <w:rsid w:val="000960CC"/>
    <w:rsid w:val="000F201D"/>
    <w:rsid w:val="00104BD3"/>
    <w:rsid w:val="00361AE0"/>
    <w:rsid w:val="004B1765"/>
    <w:rsid w:val="004D0A0B"/>
    <w:rsid w:val="00555997"/>
    <w:rsid w:val="0069179F"/>
    <w:rsid w:val="006C23E8"/>
    <w:rsid w:val="007340DA"/>
    <w:rsid w:val="007D6F8E"/>
    <w:rsid w:val="00A44900"/>
    <w:rsid w:val="00A6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dcterms:created xsi:type="dcterms:W3CDTF">2018-12-03T01:55:00Z</dcterms:created>
  <dcterms:modified xsi:type="dcterms:W3CDTF">2018-12-14T03:55:00Z</dcterms:modified>
</cp:coreProperties>
</file>