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372A" w:rsidRDefault="00AD372A" w:rsidP="00AD372A">
      <w:pPr>
        <w:spacing w:before="0" w:beforeAutospacing="0" w:after="0" w:afterAutospacing="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Приложение № 1</w:t>
      </w:r>
    </w:p>
    <w:p w:rsidR="00AD372A" w:rsidRDefault="00AD372A" w:rsidP="00AD372A">
      <w:pPr>
        <w:spacing w:before="0" w:beforeAutospacing="0" w:after="0" w:afterAutospacing="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 постановлению администрации</w:t>
      </w:r>
    </w:p>
    <w:p w:rsidR="00AD372A" w:rsidRDefault="00AD372A" w:rsidP="00AD372A">
      <w:pPr>
        <w:spacing w:before="0" w:beforeAutospacing="0" w:after="0" w:afterAutospacing="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Голоустненского МО</w:t>
      </w:r>
    </w:p>
    <w:p w:rsidR="00AD372A" w:rsidRDefault="00AD372A" w:rsidP="00AD372A">
      <w:pPr>
        <w:spacing w:before="0" w:beforeAutospacing="0" w:after="0" w:afterAutospacing="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 03.02.2025 г. № 22</w:t>
      </w:r>
    </w:p>
    <w:p w:rsidR="00AD372A" w:rsidRDefault="00AD372A" w:rsidP="00AD372A">
      <w:pPr>
        <w:spacing w:before="0" w:beforeAutospacing="0" w:after="0" w:afterAutospacing="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AD372A" w:rsidRDefault="00AD372A" w:rsidP="00AD372A">
      <w:pPr>
        <w:spacing w:before="0" w:beforeAutospacing="0" w:after="0" w:afterAutospacing="0"/>
        <w:jc w:val="center"/>
        <w:rPr>
          <w:rFonts w:ascii="Arial" w:hAnsi="Arial" w:cs="Arial"/>
        </w:rPr>
      </w:pPr>
      <w:r>
        <w:rPr>
          <w:rFonts w:ascii="Arial" w:hAnsi="Arial" w:cs="Arial"/>
        </w:rPr>
        <w:t>ПЕРЕЧЕНЬ</w:t>
      </w:r>
    </w:p>
    <w:p w:rsidR="00AD372A" w:rsidRDefault="00AD372A" w:rsidP="00AD372A">
      <w:pPr>
        <w:spacing w:before="0" w:beforeAutospacing="0" w:after="0" w:afterAutospacing="0"/>
        <w:jc w:val="center"/>
        <w:rPr>
          <w:rFonts w:ascii="Arial" w:hAnsi="Arial" w:cs="Arial"/>
        </w:rPr>
      </w:pPr>
      <w:r>
        <w:rPr>
          <w:rFonts w:ascii="Arial" w:hAnsi="Arial" w:cs="Arial"/>
        </w:rPr>
        <w:t>РЕАЛИЗАЦИИ ПРОЕКТОВ НАРОДНЫХ ИНИЦИАТИВ В 2025 ГОДУ</w:t>
      </w:r>
    </w:p>
    <w:p w:rsidR="00AD372A" w:rsidRDefault="00AD372A" w:rsidP="00AD372A">
      <w:pPr>
        <w:spacing w:before="0" w:beforeAutospacing="0" w:after="0" w:afterAutospacing="0"/>
        <w:jc w:val="right"/>
        <w:rPr>
          <w:rFonts w:ascii="Arial" w:hAnsi="Arial" w:cs="Arial"/>
        </w:rPr>
      </w:pPr>
      <w:r>
        <w:rPr>
          <w:rFonts w:ascii="Arial" w:hAnsi="Arial" w:cs="Arial"/>
        </w:rPr>
        <w:t>АДМИНИСТРАЦИЯ ГОЛОУСТНЕНСКОГО МУНИЦИПАЛЬНОГО ОБРАЗОВАНИЯ – АДМИНИСТРАЦИЯ СЕЛЬСКОГО ПОСЕЛЕНИЯ</w:t>
      </w:r>
    </w:p>
    <w:tbl>
      <w:tblPr>
        <w:tblStyle w:val="a3"/>
        <w:tblW w:w="0" w:type="auto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5"/>
        <w:gridCol w:w="3390"/>
        <w:gridCol w:w="1695"/>
        <w:gridCol w:w="1695"/>
        <w:gridCol w:w="1830"/>
        <w:gridCol w:w="2280"/>
        <w:gridCol w:w="3825"/>
      </w:tblGrid>
      <w:tr w:rsidR="00AD372A" w:rsidTr="00AD372A">
        <w:tc>
          <w:tcPr>
            <w:tcW w:w="70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D372A" w:rsidRDefault="00AD372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№ </w:t>
            </w:r>
            <w:proofErr w:type="gramStart"/>
            <w:r>
              <w:rPr>
                <w:rFonts w:ascii="Courier New" w:hAnsi="Courier New" w:cs="Courier New"/>
              </w:rPr>
              <w:t>п</w:t>
            </w:r>
            <w:proofErr w:type="gramEnd"/>
            <w:r>
              <w:rPr>
                <w:rFonts w:ascii="Courier New" w:hAnsi="Courier New" w:cs="Courier New"/>
              </w:rPr>
              <w:t>/п</w:t>
            </w:r>
          </w:p>
        </w:tc>
        <w:tc>
          <w:tcPr>
            <w:tcW w:w="339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D372A" w:rsidRDefault="00AD372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Наименование мероприятия</w:t>
            </w:r>
          </w:p>
        </w:tc>
        <w:tc>
          <w:tcPr>
            <w:tcW w:w="169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D372A" w:rsidRDefault="00AD372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Срок реализации</w:t>
            </w:r>
          </w:p>
        </w:tc>
        <w:tc>
          <w:tcPr>
            <w:tcW w:w="169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D372A" w:rsidRDefault="00AD372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Объем финансирования всего, тыс. руб.</w:t>
            </w:r>
          </w:p>
        </w:tc>
        <w:tc>
          <w:tcPr>
            <w:tcW w:w="411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D372A" w:rsidRDefault="00AD372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в том числе </w:t>
            </w:r>
            <w:proofErr w:type="gramStart"/>
            <w:r>
              <w:rPr>
                <w:rFonts w:ascii="Courier New" w:hAnsi="Courier New" w:cs="Courier New"/>
              </w:rPr>
              <w:t>из</w:t>
            </w:r>
            <w:proofErr w:type="gramEnd"/>
            <w:r>
              <w:rPr>
                <w:rFonts w:ascii="Courier New" w:hAnsi="Courier New" w:cs="Courier New"/>
              </w:rPr>
              <w:t>:</w:t>
            </w:r>
          </w:p>
          <w:p w:rsidR="00AD372A" w:rsidRDefault="00AD372A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82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D372A" w:rsidRDefault="00AD372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Наименование пункта статьи ФЗ от 06.10. 2003 г. № 131-ФЗ «Об общих принципах организации местного самоуправления в Российской Федерации»</w:t>
            </w:r>
          </w:p>
        </w:tc>
      </w:tr>
      <w:tr w:rsidR="00AD372A" w:rsidTr="00AD372A">
        <w:tc>
          <w:tcPr>
            <w:tcW w:w="70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D372A" w:rsidRDefault="00AD372A">
            <w:pPr>
              <w:spacing w:before="0" w:beforeAutospacing="0" w:after="0" w:afterAutospacing="0"/>
              <w:rPr>
                <w:rFonts w:ascii="Courier New" w:hAnsi="Courier New" w:cs="Courier New"/>
              </w:rPr>
            </w:pPr>
          </w:p>
        </w:tc>
        <w:tc>
          <w:tcPr>
            <w:tcW w:w="339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D372A" w:rsidRDefault="00AD372A">
            <w:pPr>
              <w:spacing w:before="0" w:beforeAutospacing="0" w:after="0" w:afterAutospacing="0"/>
              <w:rPr>
                <w:rFonts w:ascii="Courier New" w:hAnsi="Courier New" w:cs="Courier New"/>
              </w:rPr>
            </w:pPr>
          </w:p>
        </w:tc>
        <w:tc>
          <w:tcPr>
            <w:tcW w:w="169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D372A" w:rsidRDefault="00AD372A">
            <w:pPr>
              <w:spacing w:before="0" w:beforeAutospacing="0" w:after="0" w:afterAutospacing="0"/>
              <w:rPr>
                <w:rFonts w:ascii="Courier New" w:hAnsi="Courier New" w:cs="Courier New"/>
              </w:rPr>
            </w:pPr>
          </w:p>
        </w:tc>
        <w:tc>
          <w:tcPr>
            <w:tcW w:w="169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D372A" w:rsidRDefault="00AD372A">
            <w:pPr>
              <w:spacing w:before="0" w:beforeAutospacing="0" w:after="0" w:afterAutospacing="0"/>
              <w:rPr>
                <w:rFonts w:ascii="Courier New" w:hAnsi="Courier New" w:cs="Courier New"/>
              </w:rPr>
            </w:pPr>
          </w:p>
        </w:tc>
        <w:tc>
          <w:tcPr>
            <w:tcW w:w="183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D372A" w:rsidRDefault="00AD372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областного бюджета, тыс. руб.</w:t>
            </w:r>
          </w:p>
        </w:tc>
        <w:tc>
          <w:tcPr>
            <w:tcW w:w="22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D372A" w:rsidRDefault="00AD372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местного бюджета</w:t>
            </w:r>
            <w:r>
              <w:rPr>
                <w:rFonts w:ascii="Courier New" w:hAnsi="Courier New" w:cs="Courier New"/>
                <w:vertAlign w:val="superscript"/>
              </w:rPr>
              <w:t>*</w:t>
            </w:r>
            <w:r>
              <w:rPr>
                <w:rFonts w:ascii="Courier New" w:hAnsi="Courier New" w:cs="Courier New"/>
              </w:rPr>
              <w:t>, тыс. руб.</w:t>
            </w:r>
          </w:p>
        </w:tc>
        <w:tc>
          <w:tcPr>
            <w:tcW w:w="382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D372A" w:rsidRDefault="00AD372A">
            <w:pPr>
              <w:spacing w:before="0" w:beforeAutospacing="0" w:after="0" w:afterAutospacing="0"/>
              <w:rPr>
                <w:rFonts w:ascii="Courier New" w:hAnsi="Courier New" w:cs="Courier New"/>
              </w:rPr>
            </w:pPr>
          </w:p>
        </w:tc>
      </w:tr>
      <w:tr w:rsidR="00AD372A" w:rsidTr="00AD372A">
        <w:tc>
          <w:tcPr>
            <w:tcW w:w="70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AD372A" w:rsidRDefault="00AD372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3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D372A" w:rsidRDefault="00AD372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</w:p>
        </w:tc>
        <w:tc>
          <w:tcPr>
            <w:tcW w:w="16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AD372A" w:rsidRDefault="00AD372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</w:t>
            </w:r>
          </w:p>
        </w:tc>
        <w:tc>
          <w:tcPr>
            <w:tcW w:w="16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AD372A" w:rsidRDefault="00AD372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</w:t>
            </w:r>
          </w:p>
        </w:tc>
        <w:tc>
          <w:tcPr>
            <w:tcW w:w="183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D372A" w:rsidRDefault="00AD372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</w:t>
            </w:r>
          </w:p>
        </w:tc>
        <w:tc>
          <w:tcPr>
            <w:tcW w:w="22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D372A" w:rsidRDefault="00AD372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</w:t>
            </w:r>
          </w:p>
        </w:tc>
        <w:tc>
          <w:tcPr>
            <w:tcW w:w="38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D372A" w:rsidRDefault="00AD372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</w:t>
            </w:r>
          </w:p>
        </w:tc>
      </w:tr>
      <w:tr w:rsidR="00AD372A" w:rsidTr="00AD372A">
        <w:tc>
          <w:tcPr>
            <w:tcW w:w="70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AD372A" w:rsidRDefault="00AD372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1.</w:t>
            </w:r>
          </w:p>
        </w:tc>
        <w:tc>
          <w:tcPr>
            <w:tcW w:w="3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D372A" w:rsidRDefault="00AD372A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Благоустройство спортивной площадки, расположенной по адресу: Иркутская область, Иркутский район, п. </w:t>
            </w:r>
            <w:proofErr w:type="gramStart"/>
            <w:r>
              <w:rPr>
                <w:rFonts w:ascii="Courier New" w:hAnsi="Courier New" w:cs="Courier New"/>
                <w:color w:val="000000"/>
              </w:rPr>
              <w:t>Большое</w:t>
            </w:r>
            <w:proofErr w:type="gramEnd"/>
            <w:r>
              <w:rPr>
                <w:rFonts w:ascii="Courier New" w:hAnsi="Courier New" w:cs="Courier New"/>
                <w:color w:val="000000"/>
              </w:rPr>
              <w:t xml:space="preserve"> Голоустное, ул. Байкальская, 1Г</w:t>
            </w:r>
          </w:p>
        </w:tc>
        <w:tc>
          <w:tcPr>
            <w:tcW w:w="16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AD372A" w:rsidRDefault="00AD372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до 01 сентября 2025 года</w:t>
            </w:r>
          </w:p>
        </w:tc>
        <w:tc>
          <w:tcPr>
            <w:tcW w:w="16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AD372A" w:rsidRDefault="00AD372A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861 473,74</w:t>
            </w:r>
          </w:p>
        </w:tc>
        <w:tc>
          <w:tcPr>
            <w:tcW w:w="183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D372A" w:rsidRDefault="00AD372A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818 400,00</w:t>
            </w:r>
          </w:p>
        </w:tc>
        <w:tc>
          <w:tcPr>
            <w:tcW w:w="22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D372A" w:rsidRDefault="00AD372A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43 073,74</w:t>
            </w:r>
          </w:p>
        </w:tc>
        <w:tc>
          <w:tcPr>
            <w:tcW w:w="38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D372A" w:rsidRDefault="00AD372A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Часть 3 статьи 14</w:t>
            </w:r>
          </w:p>
        </w:tc>
      </w:tr>
      <w:tr w:rsidR="00AD372A" w:rsidTr="00AD372A">
        <w:tc>
          <w:tcPr>
            <w:tcW w:w="70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D372A" w:rsidRDefault="00AD372A">
            <w:pPr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3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D372A" w:rsidRDefault="00AD372A">
            <w:pPr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ИТОГО:</w:t>
            </w:r>
          </w:p>
        </w:tc>
        <w:tc>
          <w:tcPr>
            <w:tcW w:w="16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D372A" w:rsidRDefault="00AD372A">
            <w:pPr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16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D372A" w:rsidRDefault="00AD372A">
            <w:pPr>
              <w:jc w:val="center"/>
              <w:rPr>
                <w:rFonts w:ascii="Courier New" w:hAnsi="Courier New" w:cs="Courier New"/>
                <w:bCs/>
                <w:color w:val="000000"/>
              </w:rPr>
            </w:pPr>
          </w:p>
        </w:tc>
        <w:tc>
          <w:tcPr>
            <w:tcW w:w="183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D372A" w:rsidRDefault="00AD372A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2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D372A" w:rsidRDefault="00AD372A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8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D372A" w:rsidRDefault="00AD372A">
            <w:pPr>
              <w:rPr>
                <w:rFonts w:ascii="Courier New" w:hAnsi="Courier New" w:cs="Courier New"/>
              </w:rPr>
            </w:pPr>
          </w:p>
        </w:tc>
      </w:tr>
    </w:tbl>
    <w:p w:rsidR="00D84DF5" w:rsidRDefault="00D84DF5">
      <w:bookmarkStart w:id="0" w:name="_GoBack"/>
      <w:bookmarkEnd w:id="0"/>
    </w:p>
    <w:sectPr w:rsidR="00D84DF5" w:rsidSect="00AD372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5AF2"/>
    <w:rsid w:val="00045AF2"/>
    <w:rsid w:val="00AD372A"/>
    <w:rsid w:val="00D84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37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unhideWhenUsed/>
    <w:rsid w:val="00AD37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37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unhideWhenUsed/>
    <w:rsid w:val="00AD37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570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678</Characters>
  <Application>Microsoft Office Word</Application>
  <DocSecurity>0</DocSecurity>
  <Lines>5</Lines>
  <Paragraphs>1</Paragraphs>
  <ScaleCrop>false</ScaleCrop>
  <Company/>
  <LinksUpToDate>false</LinksUpToDate>
  <CharactersWithSpaces>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2025-07-16T03:10:00Z</dcterms:created>
  <dcterms:modified xsi:type="dcterms:W3CDTF">2025-07-16T03:10:00Z</dcterms:modified>
</cp:coreProperties>
</file>