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7FDA" w:rsidRDefault="00FC275D" w:rsidP="00C67FDA">
      <w:pPr>
        <w:widowControl w:val="0"/>
        <w:suppressAutoHyphens/>
        <w:autoSpaceDE w:val="0"/>
        <w:autoSpaceDN w:val="0"/>
        <w:spacing w:before="360"/>
        <w:ind w:left="567" w:right="113" w:firstLine="720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25.03</w:t>
      </w:r>
      <w:r w:rsidR="00C67FDA">
        <w:rPr>
          <w:rFonts w:ascii="Arial" w:hAnsi="Arial" w:cs="Arial"/>
          <w:b/>
          <w:sz w:val="32"/>
          <w:szCs w:val="32"/>
          <w:lang w:eastAsia="en-US"/>
        </w:rPr>
        <w:t>.202</w:t>
      </w:r>
      <w:r w:rsidR="00F7075E">
        <w:rPr>
          <w:rFonts w:ascii="Arial" w:hAnsi="Arial" w:cs="Arial"/>
          <w:b/>
          <w:sz w:val="32"/>
          <w:szCs w:val="32"/>
          <w:lang w:eastAsia="en-US"/>
        </w:rPr>
        <w:t>4</w:t>
      </w:r>
      <w:r w:rsidR="00C67FDA">
        <w:rPr>
          <w:rFonts w:ascii="Arial" w:hAnsi="Arial" w:cs="Arial"/>
          <w:b/>
          <w:sz w:val="32"/>
          <w:szCs w:val="32"/>
          <w:lang w:eastAsia="en-US"/>
        </w:rPr>
        <w:t xml:space="preserve"> Г. № </w:t>
      </w:r>
      <w:r>
        <w:rPr>
          <w:rFonts w:ascii="Arial" w:hAnsi="Arial" w:cs="Arial"/>
          <w:b/>
          <w:sz w:val="32"/>
          <w:szCs w:val="32"/>
          <w:lang w:eastAsia="en-US"/>
        </w:rPr>
        <w:t>59</w:t>
      </w:r>
    </w:p>
    <w:p w:rsidR="00C67FDA" w:rsidRDefault="00C67FDA" w:rsidP="00C67FDA">
      <w:pPr>
        <w:widowControl w:val="0"/>
        <w:suppressAutoHyphens/>
        <w:ind w:left="567" w:right="113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РОССИЙСКАЯ ФЕДЕРАЦИЯ</w:t>
      </w:r>
    </w:p>
    <w:p w:rsidR="00C67FDA" w:rsidRDefault="00C67FDA" w:rsidP="00C67FDA">
      <w:pPr>
        <w:widowControl w:val="0"/>
        <w:suppressAutoHyphens/>
        <w:ind w:left="567" w:right="113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ИРКУТСКАЯ ОБЛАСТЬ</w:t>
      </w:r>
    </w:p>
    <w:p w:rsidR="00C67FDA" w:rsidRDefault="00C67FDA" w:rsidP="00C67FDA">
      <w:pPr>
        <w:widowControl w:val="0"/>
        <w:suppressAutoHyphens/>
        <w:ind w:left="567" w:right="113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ИРКУТСКИЙ РАЙОН</w:t>
      </w:r>
    </w:p>
    <w:p w:rsidR="00C67FDA" w:rsidRDefault="00C67FDA" w:rsidP="00C67FDA">
      <w:pPr>
        <w:widowControl w:val="0"/>
        <w:suppressAutoHyphens/>
        <w:ind w:left="567" w:right="113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C67FDA" w:rsidRDefault="00C67FDA" w:rsidP="00C67FDA">
      <w:pPr>
        <w:widowControl w:val="0"/>
        <w:suppressAutoHyphens/>
        <w:ind w:left="567" w:right="113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АДМИНИСТРАЦИЯ</w:t>
      </w:r>
    </w:p>
    <w:p w:rsidR="00C67FDA" w:rsidRDefault="00C67FDA" w:rsidP="00C67FDA">
      <w:pPr>
        <w:widowControl w:val="0"/>
        <w:suppressAutoHyphens/>
        <w:ind w:left="567" w:right="113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ПОСТАНОВЛЕНИЕ</w:t>
      </w:r>
    </w:p>
    <w:p w:rsidR="00C67FDA" w:rsidRDefault="00C67FDA" w:rsidP="00C67FDA">
      <w:pPr>
        <w:widowControl w:val="0"/>
        <w:suppressAutoHyphens/>
        <w:ind w:left="567" w:right="113"/>
        <w:jc w:val="center"/>
        <w:rPr>
          <w:rFonts w:ascii="Arial" w:hAnsi="Arial" w:cs="Arial"/>
          <w:b/>
          <w:sz w:val="32"/>
          <w:szCs w:val="32"/>
          <w:lang w:eastAsia="en-US"/>
        </w:rPr>
      </w:pPr>
    </w:p>
    <w:p w:rsidR="00C67FDA" w:rsidRDefault="00377707" w:rsidP="00C67FDA">
      <w:pPr>
        <w:widowControl w:val="0"/>
        <w:suppressAutoHyphens/>
        <w:ind w:left="567" w:right="113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C67FDA">
        <w:rPr>
          <w:rFonts w:ascii="Arial" w:hAnsi="Arial" w:cs="Arial"/>
          <w:b/>
          <w:sz w:val="32"/>
          <w:szCs w:val="32"/>
          <w:lang w:eastAsia="en-US"/>
        </w:rPr>
        <w:t xml:space="preserve">О СОЗДАНИИ КОМИССИИ ПО ОРГАНИЗАЦИИ И ПРОВЕДЕНИЮ </w:t>
      </w:r>
      <w:r>
        <w:rPr>
          <w:rFonts w:ascii="Arial" w:hAnsi="Arial" w:cs="Arial"/>
          <w:b/>
          <w:sz w:val="32"/>
          <w:szCs w:val="32"/>
          <w:lang w:eastAsia="en-US"/>
        </w:rPr>
        <w:t xml:space="preserve">ЭЛЕКТРОННЫХ </w:t>
      </w:r>
      <w:r w:rsidRPr="00C67FDA">
        <w:rPr>
          <w:rFonts w:ascii="Arial" w:hAnsi="Arial" w:cs="Arial"/>
          <w:b/>
          <w:sz w:val="32"/>
          <w:szCs w:val="32"/>
          <w:lang w:eastAsia="en-US"/>
        </w:rPr>
        <w:t xml:space="preserve">АУКЦИОНОВ ПО </w:t>
      </w:r>
      <w:r w:rsidR="005B5C09">
        <w:rPr>
          <w:rFonts w:ascii="Arial" w:hAnsi="Arial" w:cs="Arial"/>
          <w:b/>
          <w:sz w:val="32"/>
          <w:szCs w:val="32"/>
          <w:lang w:eastAsia="en-US"/>
        </w:rPr>
        <w:t xml:space="preserve">ПРОДАЖЕ </w:t>
      </w:r>
      <w:r w:rsidR="00CF578D">
        <w:rPr>
          <w:rFonts w:ascii="Arial" w:hAnsi="Arial" w:cs="Arial"/>
          <w:b/>
          <w:sz w:val="32"/>
          <w:szCs w:val="32"/>
          <w:lang w:eastAsia="en-US"/>
        </w:rPr>
        <w:t>ЗДАНИЙ, ПОМЕЩЕНИЙ</w:t>
      </w:r>
      <w:r w:rsidRPr="00C67FDA">
        <w:rPr>
          <w:rFonts w:ascii="Arial" w:hAnsi="Arial" w:cs="Arial"/>
          <w:b/>
          <w:sz w:val="32"/>
          <w:szCs w:val="32"/>
          <w:lang w:eastAsia="en-US"/>
        </w:rPr>
        <w:t xml:space="preserve"> ИЛИ ПРАВА НА ЗАКЛЮЧЕНИЕ ДОГОВОРОВ АРЕНДЫ </w:t>
      </w:r>
      <w:r w:rsidR="00CF578D">
        <w:rPr>
          <w:rFonts w:ascii="Arial" w:hAnsi="Arial" w:cs="Arial"/>
          <w:b/>
          <w:sz w:val="32"/>
          <w:szCs w:val="32"/>
          <w:lang w:eastAsia="en-US"/>
        </w:rPr>
        <w:t>ЗДАНИЙ, ПОМЕЩЕНИЙ</w:t>
      </w:r>
      <w:r w:rsidRPr="00C67FDA">
        <w:rPr>
          <w:rFonts w:ascii="Arial" w:hAnsi="Arial" w:cs="Arial"/>
          <w:b/>
          <w:sz w:val="32"/>
          <w:szCs w:val="32"/>
          <w:lang w:eastAsia="en-US"/>
        </w:rPr>
        <w:t xml:space="preserve"> НАХОДЯЩИХСЯ В МУНИЦИПАЛЬНОЙ СОБСТВЕННОСТИ </w:t>
      </w:r>
      <w:r>
        <w:rPr>
          <w:rFonts w:ascii="Arial" w:hAnsi="Arial" w:cs="Arial"/>
          <w:b/>
          <w:sz w:val="32"/>
          <w:szCs w:val="32"/>
          <w:lang w:eastAsia="en-US"/>
        </w:rPr>
        <w:t>ГОЛОУСТНЕНСКОГО МУНИЦИПАЛЬНОГО ОБРАЗОВАНИЯ</w:t>
      </w:r>
      <w:r w:rsidRPr="00C67FDA">
        <w:rPr>
          <w:rFonts w:ascii="Arial" w:hAnsi="Arial" w:cs="Arial"/>
          <w:b/>
          <w:sz w:val="32"/>
          <w:szCs w:val="32"/>
          <w:lang w:eastAsia="en-US"/>
        </w:rPr>
        <w:t xml:space="preserve"> </w:t>
      </w:r>
      <w:r w:rsidRPr="00C67FDA">
        <w:rPr>
          <w:rFonts w:ascii="Arial" w:hAnsi="Arial" w:cs="Arial"/>
          <w:b/>
          <w:sz w:val="32"/>
          <w:szCs w:val="32"/>
          <w:lang w:eastAsia="en-US"/>
        </w:rPr>
        <w:br/>
      </w:r>
    </w:p>
    <w:p w:rsidR="00C67FDA" w:rsidRDefault="00C67FDA" w:rsidP="00C67FDA">
      <w:pPr>
        <w:widowControl w:val="0"/>
        <w:suppressAutoHyphens/>
        <w:ind w:left="567" w:right="113"/>
        <w:jc w:val="center"/>
        <w:rPr>
          <w:rFonts w:ascii="Arial" w:hAnsi="Arial" w:cs="Arial"/>
          <w:b/>
          <w:sz w:val="32"/>
          <w:szCs w:val="32"/>
          <w:lang w:eastAsia="en-US"/>
        </w:rPr>
      </w:pPr>
    </w:p>
    <w:p w:rsidR="00C67FDA" w:rsidRPr="00AF7AE6" w:rsidRDefault="00C67FDA" w:rsidP="00AF7AE6">
      <w:pPr>
        <w:widowControl w:val="0"/>
        <w:suppressAutoHyphens/>
        <w:ind w:right="113" w:firstLine="709"/>
        <w:jc w:val="both"/>
        <w:rPr>
          <w:rFonts w:ascii="Arial" w:hAnsi="Arial" w:cs="Arial"/>
          <w:bCs/>
        </w:rPr>
      </w:pPr>
      <w:proofErr w:type="gramStart"/>
      <w:r w:rsidRPr="009E0A56">
        <w:rPr>
          <w:rFonts w:ascii="Arial" w:hAnsi="Arial" w:cs="Arial"/>
        </w:rPr>
        <w:t xml:space="preserve">В соответствии с </w:t>
      </w:r>
      <w:r w:rsidR="005B5C09" w:rsidRPr="00AF7AE6">
        <w:rPr>
          <w:rFonts w:ascii="Arial" w:hAnsi="Arial" w:cs="Arial"/>
          <w:bCs/>
        </w:rPr>
        <w:t>Приказ</w:t>
      </w:r>
      <w:r w:rsidR="00AF7AE6" w:rsidRPr="00AF7AE6">
        <w:rPr>
          <w:rFonts w:ascii="Arial" w:hAnsi="Arial" w:cs="Arial"/>
          <w:bCs/>
        </w:rPr>
        <w:t>ом</w:t>
      </w:r>
      <w:r w:rsidR="005B5C09" w:rsidRPr="00AF7AE6">
        <w:rPr>
          <w:rFonts w:ascii="Arial" w:hAnsi="Arial" w:cs="Arial"/>
          <w:bCs/>
        </w:rPr>
        <w:t xml:space="preserve"> ФАС России от 21.03.2023 N 147/23 "О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</w:t>
      </w:r>
      <w:proofErr w:type="gramEnd"/>
      <w:r w:rsidR="005B5C09" w:rsidRPr="00AF7AE6">
        <w:rPr>
          <w:rFonts w:ascii="Arial" w:hAnsi="Arial" w:cs="Arial"/>
          <w:bCs/>
        </w:rPr>
        <w:t xml:space="preserve"> путем проведения торгов в форме конкурса"</w:t>
      </w:r>
      <w:r w:rsidRPr="009E0A56">
        <w:rPr>
          <w:rFonts w:ascii="Arial" w:hAnsi="Arial" w:cs="Arial"/>
        </w:rPr>
        <w:t xml:space="preserve">,   руководствуясь Федеральным </w:t>
      </w:r>
      <w:hyperlink r:id="rId6" w:history="1">
        <w:r w:rsidRPr="009E0A56">
          <w:rPr>
            <w:rStyle w:val="a3"/>
            <w:rFonts w:ascii="Arial" w:hAnsi="Arial" w:cs="Arial"/>
            <w:color w:val="auto"/>
            <w:u w:val="none"/>
          </w:rPr>
          <w:t>законом</w:t>
        </w:r>
      </w:hyperlink>
      <w:r w:rsidR="00377707">
        <w:rPr>
          <w:rStyle w:val="a3"/>
          <w:rFonts w:ascii="Arial" w:hAnsi="Arial" w:cs="Arial"/>
          <w:color w:val="auto"/>
          <w:u w:val="none"/>
        </w:rPr>
        <w:t xml:space="preserve"> </w:t>
      </w:r>
      <w:r w:rsidR="00377707" w:rsidRPr="002019BF">
        <w:rPr>
          <w:rFonts w:ascii="Arial" w:hAnsi="Arial" w:cs="Arial"/>
        </w:rPr>
        <w:t>от 06.10.2003 № 131-ФЗ</w:t>
      </w:r>
      <w:r w:rsidRPr="009E0A56">
        <w:rPr>
          <w:rFonts w:ascii="Arial" w:hAnsi="Arial" w:cs="Arial"/>
        </w:rPr>
        <w:t xml:space="preserve"> «Об общих принципах организации местного самоуправления в Российской Федерации», </w:t>
      </w:r>
      <w:r w:rsidR="00AE6764">
        <w:rPr>
          <w:rFonts w:ascii="Arial" w:hAnsi="Arial" w:cs="Arial"/>
        </w:rPr>
        <w:t xml:space="preserve">руководствуясь </w:t>
      </w:r>
      <w:hyperlink r:id="rId7" w:history="1">
        <w:r w:rsidRPr="009E0A56">
          <w:rPr>
            <w:rStyle w:val="a3"/>
            <w:rFonts w:ascii="Arial" w:hAnsi="Arial" w:cs="Arial"/>
            <w:color w:val="auto"/>
            <w:u w:val="none"/>
          </w:rPr>
          <w:t>Уставом</w:t>
        </w:r>
      </w:hyperlink>
      <w:r w:rsidRPr="009E0A56">
        <w:rPr>
          <w:rFonts w:ascii="Arial" w:hAnsi="Arial" w:cs="Arial"/>
        </w:rPr>
        <w:t xml:space="preserve"> Голоустненского муниципального образования, Администрация Голоустненского муниципального образования, </w:t>
      </w:r>
    </w:p>
    <w:p w:rsidR="00C67FDA" w:rsidRDefault="00C67FDA" w:rsidP="00C67FDA">
      <w:pPr>
        <w:widowControl w:val="0"/>
        <w:suppressAutoHyphens/>
        <w:ind w:right="113" w:firstLine="709"/>
        <w:jc w:val="both"/>
        <w:rPr>
          <w:sz w:val="28"/>
          <w:szCs w:val="28"/>
        </w:rPr>
      </w:pPr>
    </w:p>
    <w:p w:rsidR="00C67FDA" w:rsidRPr="00AE6764" w:rsidRDefault="009E0A56" w:rsidP="00AE6764">
      <w:pPr>
        <w:widowControl w:val="0"/>
        <w:suppressAutoHyphens/>
        <w:ind w:right="113" w:firstLine="709"/>
        <w:jc w:val="center"/>
        <w:rPr>
          <w:rFonts w:ascii="Arial" w:hAnsi="Arial" w:cs="Arial"/>
          <w:b/>
          <w:sz w:val="30"/>
          <w:szCs w:val="30"/>
        </w:rPr>
      </w:pPr>
      <w:r w:rsidRPr="009E0A56">
        <w:rPr>
          <w:rFonts w:ascii="Arial" w:hAnsi="Arial" w:cs="Arial"/>
          <w:b/>
          <w:sz w:val="30"/>
          <w:szCs w:val="30"/>
        </w:rPr>
        <w:t>ПОСТАНОВЛЯЕТ:</w:t>
      </w:r>
    </w:p>
    <w:p w:rsidR="00C67FDA" w:rsidRDefault="00C67FDA" w:rsidP="00C67FDA">
      <w:pPr>
        <w:widowControl w:val="0"/>
        <w:suppressAutoHyphens/>
        <w:ind w:right="113" w:firstLine="709"/>
        <w:jc w:val="center"/>
        <w:rPr>
          <w:rFonts w:ascii="Arial" w:hAnsi="Arial" w:cs="Arial"/>
          <w:b/>
          <w:sz w:val="28"/>
          <w:szCs w:val="28"/>
        </w:rPr>
      </w:pPr>
    </w:p>
    <w:p w:rsidR="00C67FDA" w:rsidRPr="009E0A56" w:rsidRDefault="009E0A56" w:rsidP="00377707">
      <w:pPr>
        <w:pStyle w:val="a4"/>
        <w:widowControl w:val="0"/>
        <w:numPr>
          <w:ilvl w:val="0"/>
          <w:numId w:val="2"/>
        </w:numPr>
        <w:suppressAutoHyphens/>
        <w:ind w:left="0" w:right="113" w:firstLine="709"/>
        <w:jc w:val="both"/>
        <w:rPr>
          <w:rFonts w:ascii="Arial" w:hAnsi="Arial" w:cs="Arial"/>
          <w:b/>
          <w:lang w:eastAsia="en-US"/>
        </w:rPr>
      </w:pPr>
      <w:r w:rsidRPr="009E0A56">
        <w:rPr>
          <w:rFonts w:ascii="Arial" w:hAnsi="Arial" w:cs="Arial"/>
        </w:rPr>
        <w:t>Создать комиссию по организации и проведению</w:t>
      </w:r>
      <w:r w:rsidR="00097F65">
        <w:rPr>
          <w:rFonts w:ascii="Arial" w:hAnsi="Arial" w:cs="Arial"/>
        </w:rPr>
        <w:t xml:space="preserve"> электронных</w:t>
      </w:r>
      <w:r w:rsidR="00377707">
        <w:rPr>
          <w:rFonts w:ascii="Arial" w:hAnsi="Arial" w:cs="Arial"/>
        </w:rPr>
        <w:t xml:space="preserve"> аукционов </w:t>
      </w:r>
      <w:r w:rsidRPr="009E0A56">
        <w:rPr>
          <w:rFonts w:ascii="Arial" w:hAnsi="Arial" w:cs="Arial"/>
        </w:rPr>
        <w:t xml:space="preserve">по продаже </w:t>
      </w:r>
      <w:r w:rsidR="00CF578D">
        <w:rPr>
          <w:rFonts w:ascii="Arial" w:hAnsi="Arial" w:cs="Arial"/>
        </w:rPr>
        <w:t>зданий, помещений</w:t>
      </w:r>
      <w:r w:rsidRPr="009E0A56">
        <w:rPr>
          <w:rFonts w:ascii="Arial" w:hAnsi="Arial" w:cs="Arial"/>
        </w:rPr>
        <w:t xml:space="preserve"> или права на заключение договоров аренды </w:t>
      </w:r>
      <w:r w:rsidR="00CF578D">
        <w:rPr>
          <w:rFonts w:ascii="Arial" w:hAnsi="Arial" w:cs="Arial"/>
        </w:rPr>
        <w:t>зданий, помещений</w:t>
      </w:r>
      <w:r w:rsidRPr="009E0A56">
        <w:rPr>
          <w:rFonts w:ascii="Arial" w:hAnsi="Arial" w:cs="Arial"/>
        </w:rPr>
        <w:t>, находящихся в муниципальной собственности Голоустненского муниципального образования.</w:t>
      </w:r>
    </w:p>
    <w:p w:rsidR="009E0A56" w:rsidRPr="009E0A56" w:rsidRDefault="009E0A56" w:rsidP="00377707">
      <w:pPr>
        <w:pStyle w:val="a4"/>
        <w:numPr>
          <w:ilvl w:val="0"/>
          <w:numId w:val="2"/>
        </w:numPr>
        <w:tabs>
          <w:tab w:val="left" w:pos="1276"/>
        </w:tabs>
        <w:ind w:left="0" w:right="113" w:firstLine="709"/>
        <w:jc w:val="both"/>
        <w:rPr>
          <w:rFonts w:ascii="Arial" w:hAnsi="Arial" w:cs="Arial"/>
        </w:rPr>
      </w:pPr>
      <w:r w:rsidRPr="009E0A56">
        <w:rPr>
          <w:rFonts w:ascii="Arial" w:hAnsi="Arial" w:cs="Arial"/>
        </w:rPr>
        <w:t>Утвердить:</w:t>
      </w:r>
    </w:p>
    <w:p w:rsidR="009E0A56" w:rsidRPr="009E0A56" w:rsidRDefault="009E0A56" w:rsidP="00377707">
      <w:pPr>
        <w:pStyle w:val="a4"/>
        <w:tabs>
          <w:tab w:val="left" w:pos="6096"/>
        </w:tabs>
        <w:ind w:left="0" w:right="113" w:firstLine="709"/>
        <w:jc w:val="both"/>
        <w:rPr>
          <w:rFonts w:ascii="Arial" w:hAnsi="Arial" w:cs="Arial"/>
        </w:rPr>
      </w:pPr>
      <w:r w:rsidRPr="009E0A56">
        <w:rPr>
          <w:rFonts w:ascii="Arial" w:hAnsi="Arial" w:cs="Arial"/>
        </w:rPr>
        <w:t>1) состав комиссии согласно приложению № 1 к настоящему постановлению;</w:t>
      </w:r>
    </w:p>
    <w:p w:rsidR="009E0A56" w:rsidRPr="009E0A56" w:rsidRDefault="009E0A56" w:rsidP="00377707">
      <w:pPr>
        <w:pStyle w:val="a4"/>
        <w:tabs>
          <w:tab w:val="left" w:pos="6096"/>
        </w:tabs>
        <w:ind w:left="0" w:right="113" w:firstLine="709"/>
        <w:jc w:val="both"/>
        <w:rPr>
          <w:rFonts w:ascii="Arial" w:hAnsi="Arial" w:cs="Arial"/>
        </w:rPr>
      </w:pPr>
      <w:r w:rsidRPr="009E0A56">
        <w:rPr>
          <w:rFonts w:ascii="Arial" w:hAnsi="Arial" w:cs="Arial"/>
        </w:rPr>
        <w:t xml:space="preserve">2) положение о комиссии согласно приложению № </w:t>
      </w:r>
      <w:r>
        <w:rPr>
          <w:rFonts w:ascii="Arial" w:hAnsi="Arial" w:cs="Arial"/>
        </w:rPr>
        <w:t xml:space="preserve">2 к настоящему постановлению. </w:t>
      </w:r>
    </w:p>
    <w:p w:rsidR="009E0A56" w:rsidRPr="009E0A56" w:rsidRDefault="009E0A56" w:rsidP="00377707">
      <w:pPr>
        <w:pStyle w:val="a4"/>
        <w:widowControl w:val="0"/>
        <w:numPr>
          <w:ilvl w:val="0"/>
          <w:numId w:val="2"/>
        </w:numPr>
        <w:suppressAutoHyphens/>
        <w:ind w:left="0" w:right="113" w:firstLine="709"/>
        <w:jc w:val="both"/>
        <w:rPr>
          <w:rFonts w:ascii="Arial" w:hAnsi="Arial" w:cs="Arial"/>
          <w:b/>
          <w:lang w:eastAsia="en-US"/>
        </w:rPr>
      </w:pPr>
      <w:r>
        <w:rPr>
          <w:rFonts w:ascii="Arial" w:hAnsi="Arial" w:cs="Arial"/>
          <w:lang w:eastAsia="en-US"/>
        </w:rPr>
        <w:t>Опубликовать настоящее постановление</w:t>
      </w:r>
      <w:r w:rsidR="00AE6764">
        <w:rPr>
          <w:rFonts w:ascii="Arial" w:hAnsi="Arial" w:cs="Arial"/>
          <w:lang w:eastAsia="en-US"/>
        </w:rPr>
        <w:t xml:space="preserve"> </w:t>
      </w:r>
      <w:r>
        <w:rPr>
          <w:rFonts w:ascii="Arial" w:hAnsi="Arial" w:cs="Arial"/>
          <w:lang w:eastAsia="en-US"/>
        </w:rPr>
        <w:t>на официальном сайте Голоустненского муниципального образования.</w:t>
      </w:r>
    </w:p>
    <w:p w:rsidR="009E0A56" w:rsidRPr="009E0A56" w:rsidRDefault="009E0A56" w:rsidP="00377707">
      <w:pPr>
        <w:pStyle w:val="a4"/>
        <w:widowControl w:val="0"/>
        <w:numPr>
          <w:ilvl w:val="0"/>
          <w:numId w:val="2"/>
        </w:numPr>
        <w:suppressAutoHyphens/>
        <w:ind w:left="0" w:right="113" w:firstLine="709"/>
        <w:jc w:val="both"/>
        <w:rPr>
          <w:rFonts w:ascii="Arial" w:hAnsi="Arial" w:cs="Arial"/>
          <w:b/>
          <w:lang w:eastAsia="en-US"/>
        </w:rPr>
      </w:pPr>
      <w:proofErr w:type="gramStart"/>
      <w:r>
        <w:rPr>
          <w:rFonts w:ascii="Arial" w:hAnsi="Arial" w:cs="Arial"/>
          <w:lang w:eastAsia="en-US"/>
        </w:rPr>
        <w:t>Контроль за</w:t>
      </w:r>
      <w:proofErr w:type="gramEnd"/>
      <w:r>
        <w:rPr>
          <w:rFonts w:ascii="Arial" w:hAnsi="Arial" w:cs="Arial"/>
          <w:lang w:eastAsia="en-US"/>
        </w:rPr>
        <w:t xml:space="preserve"> исполнением настоящего постановления возложить на</w:t>
      </w:r>
      <w:r w:rsidR="00377707">
        <w:rPr>
          <w:rFonts w:ascii="Arial" w:hAnsi="Arial" w:cs="Arial"/>
          <w:lang w:eastAsia="en-US"/>
        </w:rPr>
        <w:t xml:space="preserve"> заместителя Главы Голоустненского муниципального образования</w:t>
      </w:r>
      <w:r>
        <w:rPr>
          <w:rFonts w:ascii="Arial" w:hAnsi="Arial" w:cs="Arial"/>
          <w:lang w:eastAsia="en-US"/>
        </w:rPr>
        <w:t>.</w:t>
      </w:r>
    </w:p>
    <w:p w:rsidR="009E0A56" w:rsidRDefault="009E0A56" w:rsidP="00377707">
      <w:pPr>
        <w:widowControl w:val="0"/>
        <w:suppressAutoHyphens/>
        <w:ind w:right="113" w:firstLine="709"/>
        <w:jc w:val="both"/>
        <w:rPr>
          <w:rFonts w:ascii="Arial" w:hAnsi="Arial" w:cs="Arial"/>
          <w:lang w:eastAsia="en-US"/>
        </w:rPr>
      </w:pPr>
    </w:p>
    <w:p w:rsidR="009E0A56" w:rsidRPr="00DC321E" w:rsidRDefault="009E0A56" w:rsidP="009E0A56">
      <w:pPr>
        <w:widowControl w:val="0"/>
        <w:suppressAutoHyphens/>
        <w:ind w:right="113"/>
        <w:rPr>
          <w:rFonts w:ascii="Arial" w:hAnsi="Arial" w:cs="Arial"/>
          <w:lang w:eastAsia="ar-SA"/>
        </w:rPr>
      </w:pPr>
      <w:r w:rsidRPr="00DC321E">
        <w:rPr>
          <w:rFonts w:ascii="Arial" w:hAnsi="Arial" w:cs="Arial"/>
          <w:lang w:eastAsia="ar-SA"/>
        </w:rPr>
        <w:t>Глав</w:t>
      </w:r>
      <w:r>
        <w:rPr>
          <w:rFonts w:ascii="Arial" w:hAnsi="Arial" w:cs="Arial"/>
          <w:lang w:eastAsia="ar-SA"/>
        </w:rPr>
        <w:t>а</w:t>
      </w:r>
      <w:r w:rsidRPr="00DC321E">
        <w:rPr>
          <w:rFonts w:ascii="Arial" w:hAnsi="Arial" w:cs="Arial"/>
          <w:lang w:eastAsia="ar-SA"/>
        </w:rPr>
        <w:t xml:space="preserve"> Голоустненского</w:t>
      </w:r>
    </w:p>
    <w:p w:rsidR="009E0A56" w:rsidRPr="00DC321E" w:rsidRDefault="009E0A56" w:rsidP="009E0A56">
      <w:pPr>
        <w:widowControl w:val="0"/>
        <w:suppressAutoHyphens/>
        <w:ind w:left="567" w:right="113" w:hanging="567"/>
        <w:jc w:val="both"/>
        <w:rPr>
          <w:rFonts w:ascii="Arial" w:hAnsi="Arial" w:cs="Arial"/>
          <w:lang w:eastAsia="ar-SA"/>
        </w:rPr>
      </w:pPr>
      <w:r w:rsidRPr="00DC321E">
        <w:rPr>
          <w:rFonts w:ascii="Arial" w:hAnsi="Arial" w:cs="Arial"/>
          <w:lang w:eastAsia="ar-SA"/>
        </w:rPr>
        <w:t>муниципального образования</w:t>
      </w:r>
    </w:p>
    <w:p w:rsidR="009E0A56" w:rsidRPr="00DC321E" w:rsidRDefault="009E0A56" w:rsidP="009E0A56">
      <w:pPr>
        <w:widowControl w:val="0"/>
        <w:suppressAutoHyphens/>
        <w:ind w:left="567" w:right="113" w:hanging="567"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О.М. Жукова</w:t>
      </w:r>
    </w:p>
    <w:p w:rsidR="00AE6764" w:rsidRDefault="00AE6764" w:rsidP="009E0A56">
      <w:pPr>
        <w:widowControl w:val="0"/>
        <w:suppressAutoHyphens/>
        <w:ind w:right="113"/>
        <w:jc w:val="right"/>
        <w:rPr>
          <w:rFonts w:ascii="Arial" w:hAnsi="Arial" w:cs="Arial"/>
          <w:lang w:eastAsia="en-US"/>
        </w:rPr>
      </w:pPr>
    </w:p>
    <w:p w:rsidR="005B5C09" w:rsidRDefault="005B5C09" w:rsidP="009E0A56">
      <w:pPr>
        <w:widowControl w:val="0"/>
        <w:suppressAutoHyphens/>
        <w:ind w:right="113"/>
        <w:jc w:val="right"/>
        <w:rPr>
          <w:rFonts w:ascii="Arial" w:hAnsi="Arial" w:cs="Arial"/>
          <w:lang w:eastAsia="en-US"/>
        </w:rPr>
      </w:pPr>
    </w:p>
    <w:p w:rsidR="00377707" w:rsidRDefault="00377707" w:rsidP="00377707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 № 1</w:t>
      </w:r>
    </w:p>
    <w:p w:rsidR="00377707" w:rsidRPr="00506668" w:rsidRDefault="00377707" w:rsidP="00377707">
      <w:pPr>
        <w:jc w:val="right"/>
        <w:rPr>
          <w:rFonts w:ascii="Courier New" w:hAnsi="Courier New" w:cs="Courier New"/>
          <w:sz w:val="22"/>
          <w:szCs w:val="22"/>
        </w:rPr>
      </w:pPr>
      <w:r w:rsidRPr="00506668">
        <w:rPr>
          <w:rFonts w:ascii="Courier New" w:hAnsi="Courier New" w:cs="Courier New"/>
          <w:sz w:val="22"/>
          <w:szCs w:val="22"/>
        </w:rPr>
        <w:t xml:space="preserve">к постановлению </w:t>
      </w:r>
      <w:r>
        <w:rPr>
          <w:rFonts w:ascii="Courier New" w:hAnsi="Courier New" w:cs="Courier New"/>
          <w:sz w:val="22"/>
          <w:szCs w:val="22"/>
        </w:rPr>
        <w:t>администрации</w:t>
      </w:r>
    </w:p>
    <w:p w:rsidR="00377707" w:rsidRPr="00506668" w:rsidRDefault="00377707" w:rsidP="00377707">
      <w:pPr>
        <w:jc w:val="right"/>
        <w:rPr>
          <w:rFonts w:ascii="Courier New" w:hAnsi="Courier New" w:cs="Courier New"/>
          <w:sz w:val="22"/>
          <w:szCs w:val="22"/>
        </w:rPr>
      </w:pPr>
      <w:r w:rsidRPr="00506668">
        <w:rPr>
          <w:rFonts w:ascii="Courier New" w:hAnsi="Courier New" w:cs="Courier New"/>
          <w:sz w:val="22"/>
          <w:szCs w:val="22"/>
        </w:rPr>
        <w:t xml:space="preserve">Голоустненского </w:t>
      </w:r>
      <w:r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377707" w:rsidRDefault="00377707" w:rsidP="00377707">
      <w:pPr>
        <w:jc w:val="right"/>
        <w:rPr>
          <w:rFonts w:ascii="Courier New" w:hAnsi="Courier New" w:cs="Courier New"/>
          <w:sz w:val="22"/>
          <w:szCs w:val="22"/>
        </w:rPr>
      </w:pPr>
      <w:r w:rsidRPr="00506668">
        <w:rPr>
          <w:rFonts w:ascii="Courier New" w:hAnsi="Courier New" w:cs="Courier New"/>
          <w:sz w:val="22"/>
          <w:szCs w:val="22"/>
        </w:rPr>
        <w:t xml:space="preserve">от </w:t>
      </w:r>
      <w:r w:rsidR="00FC275D">
        <w:rPr>
          <w:rFonts w:ascii="Courier New" w:hAnsi="Courier New" w:cs="Courier New"/>
          <w:sz w:val="22"/>
          <w:szCs w:val="22"/>
        </w:rPr>
        <w:t>25.03</w:t>
      </w:r>
      <w:r>
        <w:rPr>
          <w:rFonts w:ascii="Courier New" w:hAnsi="Courier New" w:cs="Courier New"/>
          <w:sz w:val="22"/>
          <w:szCs w:val="22"/>
        </w:rPr>
        <w:t>.202</w:t>
      </w:r>
      <w:r w:rsidR="00CF578D">
        <w:rPr>
          <w:rFonts w:ascii="Courier New" w:hAnsi="Courier New" w:cs="Courier New"/>
          <w:sz w:val="22"/>
          <w:szCs w:val="22"/>
        </w:rPr>
        <w:t>4</w:t>
      </w:r>
      <w:r>
        <w:rPr>
          <w:rFonts w:ascii="Courier New" w:hAnsi="Courier New" w:cs="Courier New"/>
          <w:sz w:val="22"/>
          <w:szCs w:val="22"/>
        </w:rPr>
        <w:t xml:space="preserve"> г.</w:t>
      </w:r>
      <w:r w:rsidRPr="00506668">
        <w:rPr>
          <w:rFonts w:ascii="Courier New" w:hAnsi="Courier New" w:cs="Courier New"/>
          <w:sz w:val="22"/>
          <w:szCs w:val="22"/>
        </w:rPr>
        <w:t xml:space="preserve"> № </w:t>
      </w:r>
      <w:r w:rsidR="00FC275D">
        <w:rPr>
          <w:rFonts w:ascii="Courier New" w:hAnsi="Courier New" w:cs="Courier New"/>
          <w:sz w:val="22"/>
          <w:szCs w:val="22"/>
        </w:rPr>
        <w:t>59</w:t>
      </w:r>
    </w:p>
    <w:p w:rsidR="009E0A56" w:rsidRPr="009E0A56" w:rsidRDefault="009E0A56" w:rsidP="009E0A56">
      <w:pPr>
        <w:widowControl w:val="0"/>
        <w:suppressAutoHyphens/>
        <w:ind w:right="113"/>
        <w:jc w:val="right"/>
        <w:rPr>
          <w:rFonts w:ascii="Arial" w:hAnsi="Arial" w:cs="Arial"/>
          <w:lang w:eastAsia="en-US"/>
        </w:rPr>
      </w:pPr>
    </w:p>
    <w:p w:rsidR="009E0A56" w:rsidRDefault="009E0A56" w:rsidP="009E0A56">
      <w:pPr>
        <w:widowControl w:val="0"/>
        <w:suppressAutoHyphens/>
        <w:ind w:right="113"/>
        <w:jc w:val="right"/>
        <w:rPr>
          <w:rFonts w:ascii="Arial" w:hAnsi="Arial" w:cs="Arial"/>
          <w:b/>
          <w:lang w:eastAsia="en-US"/>
        </w:rPr>
      </w:pPr>
    </w:p>
    <w:p w:rsidR="009E0A56" w:rsidRDefault="009E0A56" w:rsidP="009E0A56">
      <w:pPr>
        <w:widowControl w:val="0"/>
        <w:suppressAutoHyphens/>
        <w:ind w:right="113"/>
        <w:jc w:val="right"/>
        <w:rPr>
          <w:rFonts w:ascii="Arial" w:hAnsi="Arial" w:cs="Arial"/>
          <w:b/>
          <w:lang w:eastAsia="en-US"/>
        </w:rPr>
      </w:pPr>
    </w:p>
    <w:p w:rsidR="009E0A56" w:rsidRPr="00377707" w:rsidRDefault="00377707" w:rsidP="009E0A56">
      <w:pPr>
        <w:widowControl w:val="0"/>
        <w:suppressAutoHyphens/>
        <w:ind w:right="113"/>
        <w:jc w:val="center"/>
        <w:rPr>
          <w:rFonts w:ascii="Arial" w:hAnsi="Arial" w:cs="Arial"/>
          <w:b/>
          <w:lang w:eastAsia="en-US"/>
        </w:rPr>
      </w:pPr>
      <w:r w:rsidRPr="00377707">
        <w:rPr>
          <w:rFonts w:ascii="Arial" w:hAnsi="Arial" w:cs="Arial"/>
          <w:b/>
          <w:lang w:eastAsia="en-US"/>
        </w:rPr>
        <w:t>СОСТАВ</w:t>
      </w:r>
    </w:p>
    <w:p w:rsidR="009E0A56" w:rsidRDefault="00377707" w:rsidP="009E0A56">
      <w:pPr>
        <w:widowControl w:val="0"/>
        <w:suppressAutoHyphens/>
        <w:ind w:right="113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377707">
        <w:rPr>
          <w:rFonts w:ascii="Arial" w:hAnsi="Arial" w:cs="Arial"/>
          <w:b/>
          <w:lang w:eastAsia="en-US"/>
        </w:rPr>
        <w:t xml:space="preserve">КОМИССИИ ПО ОРГАНИЗАЦИИ И ПРОВЕДЕНИЮ ЭЛЕКТРОННЫХ АУКЦИОНОВ ПО ПРОДАЖЕ </w:t>
      </w:r>
      <w:r w:rsidR="00CF578D">
        <w:rPr>
          <w:rFonts w:ascii="Arial" w:hAnsi="Arial" w:cs="Arial"/>
          <w:b/>
          <w:lang w:eastAsia="en-US"/>
        </w:rPr>
        <w:t>ЗДАНИЙ, ПОМЕЩЕНИЙ</w:t>
      </w:r>
      <w:r w:rsidRPr="00377707">
        <w:rPr>
          <w:rFonts w:ascii="Arial" w:hAnsi="Arial" w:cs="Arial"/>
          <w:b/>
          <w:lang w:eastAsia="en-US"/>
        </w:rPr>
        <w:t xml:space="preserve"> ИЛИ ПРАВА НА ЗАКЛЮЧЕНИЕ ДОГОВОРОВ АРЕНДЫ </w:t>
      </w:r>
      <w:r w:rsidR="00CF578D">
        <w:rPr>
          <w:rFonts w:ascii="Arial" w:hAnsi="Arial" w:cs="Arial"/>
          <w:b/>
          <w:lang w:eastAsia="en-US"/>
        </w:rPr>
        <w:t>ЗДАНИЙ, ПОМЕЩЕНИЙ</w:t>
      </w:r>
      <w:r w:rsidRPr="00377707">
        <w:rPr>
          <w:rFonts w:ascii="Arial" w:hAnsi="Arial" w:cs="Arial"/>
          <w:b/>
          <w:lang w:eastAsia="en-US"/>
        </w:rPr>
        <w:t>, НАХОДЯЩИХСЯ В МУНИЦИПАЛЬНОЙ СОБСТВЕННОСТИ ГОЛОУСТНЕНСКОГО МУНИЦИПАЛЬНОГО ОБРАЗОВАНИЯ</w:t>
      </w:r>
      <w:r w:rsidRPr="00C67FDA">
        <w:rPr>
          <w:rFonts w:ascii="Arial" w:hAnsi="Arial" w:cs="Arial"/>
          <w:b/>
          <w:sz w:val="32"/>
          <w:szCs w:val="32"/>
          <w:lang w:eastAsia="en-US"/>
        </w:rPr>
        <w:t xml:space="preserve"> </w:t>
      </w:r>
      <w:r w:rsidR="009E0A56" w:rsidRPr="00C67FDA">
        <w:rPr>
          <w:rFonts w:ascii="Arial" w:hAnsi="Arial" w:cs="Arial"/>
          <w:b/>
          <w:sz w:val="32"/>
          <w:szCs w:val="32"/>
          <w:lang w:eastAsia="en-US"/>
        </w:rPr>
        <w:br/>
      </w:r>
    </w:p>
    <w:p w:rsidR="009E0A56" w:rsidRDefault="009E0A56" w:rsidP="009E0A56">
      <w:pPr>
        <w:widowControl w:val="0"/>
        <w:suppressAutoHyphens/>
        <w:ind w:right="113"/>
        <w:jc w:val="center"/>
        <w:rPr>
          <w:rFonts w:ascii="Arial" w:hAnsi="Arial" w:cs="Arial"/>
          <w:b/>
          <w:sz w:val="32"/>
          <w:szCs w:val="32"/>
          <w:lang w:eastAsia="en-US"/>
        </w:rPr>
      </w:pP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3652"/>
        <w:gridCol w:w="236"/>
        <w:gridCol w:w="5859"/>
      </w:tblGrid>
      <w:tr w:rsidR="009E0A56" w:rsidTr="009E0A56">
        <w:tc>
          <w:tcPr>
            <w:tcW w:w="3652" w:type="dxa"/>
            <w:hideMark/>
          </w:tcPr>
          <w:p w:rsidR="000A7760" w:rsidRPr="00396BC3" w:rsidRDefault="000A7760" w:rsidP="000A7760">
            <w:pPr>
              <w:rPr>
                <w:rFonts w:ascii="Arial" w:hAnsi="Arial" w:cs="Arial"/>
              </w:rPr>
            </w:pPr>
            <w:r w:rsidRPr="00396BC3">
              <w:rPr>
                <w:rFonts w:ascii="Arial" w:hAnsi="Arial" w:cs="Arial"/>
              </w:rPr>
              <w:t>Председатель комиссии:</w:t>
            </w:r>
          </w:p>
          <w:p w:rsidR="009E0A56" w:rsidRPr="00396BC3" w:rsidRDefault="009E0A56">
            <w:pPr>
              <w:rPr>
                <w:rFonts w:ascii="Arial" w:hAnsi="Arial" w:cs="Arial"/>
              </w:rPr>
            </w:pPr>
            <w:r w:rsidRPr="00396BC3">
              <w:rPr>
                <w:rFonts w:ascii="Arial" w:hAnsi="Arial" w:cs="Arial"/>
              </w:rPr>
              <w:t>Салманова Зоя Дашгын-кызы</w:t>
            </w:r>
          </w:p>
        </w:tc>
        <w:tc>
          <w:tcPr>
            <w:tcW w:w="236" w:type="dxa"/>
            <w:hideMark/>
          </w:tcPr>
          <w:p w:rsidR="000A7760" w:rsidRPr="00396BC3" w:rsidRDefault="000A7760" w:rsidP="000A7760">
            <w:pPr>
              <w:rPr>
                <w:rFonts w:ascii="Arial" w:hAnsi="Arial" w:cs="Arial"/>
              </w:rPr>
            </w:pPr>
          </w:p>
          <w:p w:rsidR="009E0A56" w:rsidRPr="00396BC3" w:rsidRDefault="009E0A56" w:rsidP="000A7760">
            <w:pPr>
              <w:rPr>
                <w:rFonts w:ascii="Arial" w:hAnsi="Arial" w:cs="Arial"/>
              </w:rPr>
            </w:pPr>
            <w:r w:rsidRPr="00396BC3">
              <w:rPr>
                <w:rFonts w:ascii="Arial" w:hAnsi="Arial" w:cs="Arial"/>
              </w:rPr>
              <w:t>-</w:t>
            </w:r>
          </w:p>
        </w:tc>
        <w:tc>
          <w:tcPr>
            <w:tcW w:w="5859" w:type="dxa"/>
          </w:tcPr>
          <w:p w:rsidR="00C71314" w:rsidRDefault="00C71314" w:rsidP="000A7760">
            <w:pPr>
              <w:rPr>
                <w:rFonts w:ascii="Arial" w:hAnsi="Arial" w:cs="Arial"/>
              </w:rPr>
            </w:pPr>
          </w:p>
          <w:p w:rsidR="000A7760" w:rsidRPr="00396BC3" w:rsidRDefault="000A7760" w:rsidP="000A7760">
            <w:pPr>
              <w:rPr>
                <w:rFonts w:ascii="Arial" w:hAnsi="Arial" w:cs="Arial"/>
              </w:rPr>
            </w:pPr>
            <w:r w:rsidRPr="00396BC3">
              <w:rPr>
                <w:rFonts w:ascii="Arial" w:hAnsi="Arial" w:cs="Arial"/>
              </w:rPr>
              <w:t>заместитель Главы Голоустненского муниципального образования</w:t>
            </w:r>
          </w:p>
        </w:tc>
      </w:tr>
      <w:tr w:rsidR="009E0A56" w:rsidTr="009E0A56">
        <w:tc>
          <w:tcPr>
            <w:tcW w:w="3652" w:type="dxa"/>
            <w:hideMark/>
          </w:tcPr>
          <w:p w:rsidR="009E0A56" w:rsidRPr="00396BC3" w:rsidRDefault="009E0A56">
            <w:pPr>
              <w:rPr>
                <w:rFonts w:ascii="Arial" w:hAnsi="Arial" w:cs="Arial"/>
              </w:rPr>
            </w:pPr>
          </w:p>
          <w:p w:rsidR="000A7760" w:rsidRPr="00396BC3" w:rsidRDefault="000A7760">
            <w:pPr>
              <w:rPr>
                <w:rFonts w:ascii="Arial" w:hAnsi="Arial" w:cs="Arial"/>
              </w:rPr>
            </w:pPr>
            <w:r w:rsidRPr="00396BC3">
              <w:rPr>
                <w:rFonts w:ascii="Arial" w:hAnsi="Arial" w:cs="Arial"/>
              </w:rPr>
              <w:t>Заместитель председателя:</w:t>
            </w:r>
          </w:p>
          <w:p w:rsidR="000A7760" w:rsidRPr="00396BC3" w:rsidRDefault="000A7760">
            <w:pPr>
              <w:rPr>
                <w:rFonts w:ascii="Arial" w:hAnsi="Arial" w:cs="Arial"/>
              </w:rPr>
            </w:pPr>
            <w:r w:rsidRPr="00396BC3">
              <w:rPr>
                <w:rFonts w:ascii="Arial" w:hAnsi="Arial" w:cs="Arial"/>
              </w:rPr>
              <w:t>Мушникова Анна Андреевна</w:t>
            </w:r>
          </w:p>
        </w:tc>
        <w:tc>
          <w:tcPr>
            <w:tcW w:w="236" w:type="dxa"/>
            <w:hideMark/>
          </w:tcPr>
          <w:p w:rsidR="000A7760" w:rsidRPr="00396BC3" w:rsidRDefault="000A7760">
            <w:pPr>
              <w:jc w:val="both"/>
              <w:rPr>
                <w:rFonts w:ascii="Arial" w:hAnsi="Arial" w:cs="Arial"/>
              </w:rPr>
            </w:pPr>
          </w:p>
          <w:p w:rsidR="000A7760" w:rsidRPr="00396BC3" w:rsidRDefault="000A7760">
            <w:pPr>
              <w:jc w:val="both"/>
              <w:rPr>
                <w:rFonts w:ascii="Arial" w:hAnsi="Arial" w:cs="Arial"/>
              </w:rPr>
            </w:pPr>
          </w:p>
          <w:p w:rsidR="009E0A56" w:rsidRPr="00396BC3" w:rsidRDefault="009E0A56">
            <w:pPr>
              <w:jc w:val="both"/>
              <w:rPr>
                <w:rFonts w:ascii="Arial" w:hAnsi="Arial" w:cs="Arial"/>
              </w:rPr>
            </w:pPr>
            <w:r w:rsidRPr="00396BC3">
              <w:rPr>
                <w:rFonts w:ascii="Arial" w:hAnsi="Arial" w:cs="Arial"/>
              </w:rPr>
              <w:t>-</w:t>
            </w:r>
          </w:p>
          <w:p w:rsidR="000A7760" w:rsidRPr="00396BC3" w:rsidRDefault="000A776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859" w:type="dxa"/>
          </w:tcPr>
          <w:p w:rsidR="000A7760" w:rsidRPr="00396BC3" w:rsidRDefault="000A7760">
            <w:pPr>
              <w:rPr>
                <w:rFonts w:ascii="Arial" w:hAnsi="Arial" w:cs="Arial"/>
              </w:rPr>
            </w:pPr>
          </w:p>
          <w:p w:rsidR="000A7760" w:rsidRPr="00396BC3" w:rsidRDefault="000A7760">
            <w:pPr>
              <w:rPr>
                <w:rFonts w:ascii="Arial" w:hAnsi="Arial" w:cs="Arial"/>
              </w:rPr>
            </w:pPr>
          </w:p>
          <w:p w:rsidR="00653D94" w:rsidRPr="00396BC3" w:rsidRDefault="000A7760" w:rsidP="00653D94">
            <w:pPr>
              <w:rPr>
                <w:rFonts w:ascii="Arial" w:hAnsi="Arial" w:cs="Arial"/>
              </w:rPr>
            </w:pPr>
            <w:r w:rsidRPr="00396BC3">
              <w:rPr>
                <w:rFonts w:ascii="Arial" w:hAnsi="Arial" w:cs="Arial"/>
              </w:rPr>
              <w:t>главный специалист по земельным вопросам, архитектуре и градостроительной политике</w:t>
            </w:r>
            <w:r w:rsidR="00653D94">
              <w:rPr>
                <w:rFonts w:ascii="Arial" w:hAnsi="Arial" w:cs="Arial"/>
              </w:rPr>
              <w:t xml:space="preserve"> администрации Голоустненского муниципального образования</w:t>
            </w:r>
          </w:p>
          <w:p w:rsidR="009E0A56" w:rsidRPr="00396BC3" w:rsidRDefault="009E0A56">
            <w:pPr>
              <w:rPr>
                <w:rFonts w:ascii="Arial" w:hAnsi="Arial" w:cs="Arial"/>
              </w:rPr>
            </w:pPr>
          </w:p>
          <w:p w:rsidR="009E0A56" w:rsidRPr="00396BC3" w:rsidRDefault="009E0A56">
            <w:pPr>
              <w:rPr>
                <w:rFonts w:ascii="Arial" w:hAnsi="Arial" w:cs="Arial"/>
              </w:rPr>
            </w:pPr>
          </w:p>
        </w:tc>
      </w:tr>
      <w:tr w:rsidR="009E0A56" w:rsidTr="009E0A56">
        <w:tc>
          <w:tcPr>
            <w:tcW w:w="3652" w:type="dxa"/>
            <w:hideMark/>
          </w:tcPr>
          <w:p w:rsidR="000A7760" w:rsidRPr="00396BC3" w:rsidRDefault="000A7760">
            <w:pPr>
              <w:rPr>
                <w:rFonts w:ascii="Arial" w:hAnsi="Arial" w:cs="Arial"/>
              </w:rPr>
            </w:pPr>
            <w:r w:rsidRPr="00396BC3">
              <w:rPr>
                <w:rFonts w:ascii="Arial" w:hAnsi="Arial" w:cs="Arial"/>
              </w:rPr>
              <w:t>Секретарь:</w:t>
            </w:r>
          </w:p>
          <w:p w:rsidR="000A7760" w:rsidRPr="00396BC3" w:rsidRDefault="000A7760">
            <w:pPr>
              <w:rPr>
                <w:rFonts w:ascii="Arial" w:hAnsi="Arial" w:cs="Arial"/>
              </w:rPr>
            </w:pPr>
            <w:r w:rsidRPr="00396BC3">
              <w:rPr>
                <w:rFonts w:ascii="Arial" w:hAnsi="Arial" w:cs="Arial"/>
              </w:rPr>
              <w:t>Брюхина Татьяна Олеговна</w:t>
            </w:r>
          </w:p>
        </w:tc>
        <w:tc>
          <w:tcPr>
            <w:tcW w:w="236" w:type="dxa"/>
            <w:hideMark/>
          </w:tcPr>
          <w:p w:rsidR="000A7760" w:rsidRPr="00396BC3" w:rsidRDefault="000A7760">
            <w:pPr>
              <w:jc w:val="both"/>
              <w:rPr>
                <w:rFonts w:ascii="Arial" w:hAnsi="Arial" w:cs="Arial"/>
              </w:rPr>
            </w:pPr>
          </w:p>
          <w:p w:rsidR="009E0A56" w:rsidRPr="00396BC3" w:rsidRDefault="009E0A56">
            <w:pPr>
              <w:jc w:val="both"/>
              <w:rPr>
                <w:rFonts w:ascii="Arial" w:hAnsi="Arial" w:cs="Arial"/>
              </w:rPr>
            </w:pPr>
            <w:r w:rsidRPr="00396BC3">
              <w:rPr>
                <w:rFonts w:ascii="Arial" w:hAnsi="Arial" w:cs="Arial"/>
              </w:rPr>
              <w:t>-</w:t>
            </w:r>
          </w:p>
        </w:tc>
        <w:tc>
          <w:tcPr>
            <w:tcW w:w="5859" w:type="dxa"/>
          </w:tcPr>
          <w:p w:rsidR="000A7760" w:rsidRPr="00396BC3" w:rsidRDefault="000A7760">
            <w:pPr>
              <w:rPr>
                <w:rFonts w:ascii="Arial" w:hAnsi="Arial" w:cs="Arial"/>
              </w:rPr>
            </w:pPr>
          </w:p>
          <w:p w:rsidR="00653D94" w:rsidRPr="00396BC3" w:rsidRDefault="00377707" w:rsidP="00653D9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делопроизводитель </w:t>
            </w:r>
            <w:r w:rsidR="000A7760" w:rsidRPr="00396BC3">
              <w:rPr>
                <w:rFonts w:ascii="Arial" w:hAnsi="Arial" w:cs="Arial"/>
              </w:rPr>
              <w:t>администрации</w:t>
            </w:r>
            <w:r w:rsidR="00653D94">
              <w:rPr>
                <w:rFonts w:ascii="Arial" w:hAnsi="Arial" w:cs="Arial"/>
              </w:rPr>
              <w:t xml:space="preserve"> Голоустненского муниципального образования</w:t>
            </w:r>
          </w:p>
          <w:p w:rsidR="009E0A56" w:rsidRPr="00396BC3" w:rsidRDefault="009E0A56">
            <w:pPr>
              <w:rPr>
                <w:rFonts w:ascii="Arial" w:hAnsi="Arial" w:cs="Arial"/>
              </w:rPr>
            </w:pPr>
          </w:p>
          <w:p w:rsidR="009E0A56" w:rsidRPr="00396BC3" w:rsidRDefault="009E0A56">
            <w:pPr>
              <w:rPr>
                <w:rFonts w:ascii="Arial" w:hAnsi="Arial" w:cs="Arial"/>
              </w:rPr>
            </w:pPr>
          </w:p>
        </w:tc>
      </w:tr>
      <w:tr w:rsidR="009E0A56" w:rsidTr="009E0A56">
        <w:tc>
          <w:tcPr>
            <w:tcW w:w="3652" w:type="dxa"/>
            <w:hideMark/>
          </w:tcPr>
          <w:p w:rsidR="000A7760" w:rsidRDefault="000A7760">
            <w:pPr>
              <w:rPr>
                <w:rFonts w:ascii="Arial" w:hAnsi="Arial" w:cs="Arial"/>
              </w:rPr>
            </w:pPr>
            <w:r w:rsidRPr="00396BC3">
              <w:rPr>
                <w:rFonts w:ascii="Arial" w:hAnsi="Arial" w:cs="Arial"/>
              </w:rPr>
              <w:t>Члены комиссии:</w:t>
            </w:r>
          </w:p>
          <w:p w:rsidR="00377707" w:rsidRPr="00396BC3" w:rsidRDefault="00377707">
            <w:pPr>
              <w:rPr>
                <w:rFonts w:ascii="Arial" w:hAnsi="Arial" w:cs="Arial"/>
              </w:rPr>
            </w:pPr>
          </w:p>
          <w:p w:rsidR="009E0A56" w:rsidRPr="00396BC3" w:rsidRDefault="000A7760">
            <w:pPr>
              <w:rPr>
                <w:rFonts w:ascii="Arial" w:hAnsi="Arial" w:cs="Arial"/>
              </w:rPr>
            </w:pPr>
            <w:r w:rsidRPr="00396BC3">
              <w:rPr>
                <w:rFonts w:ascii="Arial" w:hAnsi="Arial" w:cs="Arial"/>
              </w:rPr>
              <w:t>Семигановская Юлия Владимировна</w:t>
            </w:r>
            <w:r w:rsidR="009E0A56" w:rsidRPr="00396BC3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36" w:type="dxa"/>
            <w:hideMark/>
          </w:tcPr>
          <w:p w:rsidR="000A7760" w:rsidRPr="00396BC3" w:rsidRDefault="000A7760">
            <w:pPr>
              <w:jc w:val="both"/>
              <w:rPr>
                <w:rFonts w:ascii="Arial" w:hAnsi="Arial" w:cs="Arial"/>
              </w:rPr>
            </w:pPr>
          </w:p>
          <w:p w:rsidR="00C71314" w:rsidRDefault="00C71314">
            <w:pPr>
              <w:jc w:val="both"/>
              <w:rPr>
                <w:rFonts w:ascii="Arial" w:hAnsi="Arial" w:cs="Arial"/>
              </w:rPr>
            </w:pPr>
          </w:p>
          <w:p w:rsidR="009E0A56" w:rsidRPr="00396BC3" w:rsidRDefault="009E0A56">
            <w:pPr>
              <w:jc w:val="both"/>
              <w:rPr>
                <w:rFonts w:ascii="Arial" w:hAnsi="Arial" w:cs="Arial"/>
              </w:rPr>
            </w:pPr>
            <w:r w:rsidRPr="00396BC3">
              <w:rPr>
                <w:rFonts w:ascii="Arial" w:hAnsi="Arial" w:cs="Arial"/>
              </w:rPr>
              <w:t>-</w:t>
            </w:r>
          </w:p>
        </w:tc>
        <w:tc>
          <w:tcPr>
            <w:tcW w:w="5859" w:type="dxa"/>
            <w:hideMark/>
          </w:tcPr>
          <w:p w:rsidR="000A7760" w:rsidRPr="00396BC3" w:rsidRDefault="000A7760">
            <w:pPr>
              <w:rPr>
                <w:rFonts w:ascii="Arial" w:hAnsi="Arial" w:cs="Arial"/>
              </w:rPr>
            </w:pPr>
          </w:p>
          <w:p w:rsidR="00C71314" w:rsidRDefault="00C71314" w:rsidP="00653D94">
            <w:pPr>
              <w:rPr>
                <w:rFonts w:ascii="Arial" w:hAnsi="Arial" w:cs="Arial"/>
              </w:rPr>
            </w:pPr>
          </w:p>
          <w:p w:rsidR="00653D94" w:rsidRPr="00396BC3" w:rsidRDefault="000A7760" w:rsidP="00653D94">
            <w:pPr>
              <w:rPr>
                <w:rFonts w:ascii="Arial" w:hAnsi="Arial" w:cs="Arial"/>
              </w:rPr>
            </w:pPr>
            <w:r w:rsidRPr="00396BC3">
              <w:rPr>
                <w:rFonts w:ascii="Arial" w:hAnsi="Arial" w:cs="Arial"/>
              </w:rPr>
              <w:t>главный специалист администрации</w:t>
            </w:r>
            <w:r w:rsidR="00377707">
              <w:rPr>
                <w:rFonts w:ascii="Arial" w:hAnsi="Arial" w:cs="Arial"/>
              </w:rPr>
              <w:t xml:space="preserve"> </w:t>
            </w:r>
            <w:r w:rsidR="00377707" w:rsidRPr="00684545">
              <w:rPr>
                <w:rFonts w:ascii="Arial" w:hAnsi="Arial" w:cs="Arial"/>
              </w:rPr>
              <w:t>по вопросам ГО,</w:t>
            </w:r>
            <w:r w:rsidR="00377707">
              <w:rPr>
                <w:rFonts w:ascii="Arial" w:hAnsi="Arial" w:cs="Arial"/>
              </w:rPr>
              <w:t xml:space="preserve"> </w:t>
            </w:r>
            <w:r w:rsidR="00377707" w:rsidRPr="00684545">
              <w:rPr>
                <w:rFonts w:ascii="Arial" w:hAnsi="Arial" w:cs="Arial"/>
              </w:rPr>
              <w:t>ЧС, пожарной безопасности и вопросам благоустройства</w:t>
            </w:r>
            <w:r w:rsidR="00653D94">
              <w:rPr>
                <w:rFonts w:ascii="Arial" w:hAnsi="Arial" w:cs="Arial"/>
              </w:rPr>
              <w:t xml:space="preserve"> администрации Голоустненского муниципального образования</w:t>
            </w:r>
          </w:p>
          <w:p w:rsidR="000A7760" w:rsidRPr="00396BC3" w:rsidRDefault="000A7760" w:rsidP="000A7760">
            <w:pPr>
              <w:rPr>
                <w:rFonts w:ascii="Arial" w:hAnsi="Arial" w:cs="Arial"/>
              </w:rPr>
            </w:pPr>
          </w:p>
          <w:p w:rsidR="009E0A56" w:rsidRPr="00396BC3" w:rsidRDefault="009E0A56">
            <w:pPr>
              <w:rPr>
                <w:rFonts w:ascii="Arial" w:hAnsi="Arial" w:cs="Arial"/>
              </w:rPr>
            </w:pPr>
          </w:p>
        </w:tc>
      </w:tr>
      <w:tr w:rsidR="009E0A56" w:rsidTr="009E0A56">
        <w:tc>
          <w:tcPr>
            <w:tcW w:w="3652" w:type="dxa"/>
          </w:tcPr>
          <w:p w:rsidR="009E0A56" w:rsidRPr="00396BC3" w:rsidRDefault="009E0A56">
            <w:pPr>
              <w:rPr>
                <w:rFonts w:ascii="Arial" w:hAnsi="Arial" w:cs="Arial"/>
              </w:rPr>
            </w:pPr>
          </w:p>
        </w:tc>
        <w:tc>
          <w:tcPr>
            <w:tcW w:w="236" w:type="dxa"/>
          </w:tcPr>
          <w:p w:rsidR="009E0A56" w:rsidRPr="00396BC3" w:rsidRDefault="009E0A56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859" w:type="dxa"/>
          </w:tcPr>
          <w:p w:rsidR="009E0A56" w:rsidRPr="00396BC3" w:rsidRDefault="009E0A56">
            <w:pPr>
              <w:rPr>
                <w:rFonts w:ascii="Arial" w:hAnsi="Arial" w:cs="Arial"/>
              </w:rPr>
            </w:pPr>
          </w:p>
        </w:tc>
      </w:tr>
      <w:tr w:rsidR="009E0A56" w:rsidTr="009E0A56">
        <w:tc>
          <w:tcPr>
            <w:tcW w:w="3652" w:type="dxa"/>
            <w:hideMark/>
          </w:tcPr>
          <w:p w:rsidR="009E0A56" w:rsidRPr="00396BC3" w:rsidRDefault="00377707" w:rsidP="006407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Харина Виктория Геннадьевна</w:t>
            </w:r>
          </w:p>
        </w:tc>
        <w:tc>
          <w:tcPr>
            <w:tcW w:w="236" w:type="dxa"/>
            <w:hideMark/>
          </w:tcPr>
          <w:p w:rsidR="009E0A56" w:rsidRPr="00396BC3" w:rsidRDefault="009E0A56">
            <w:pPr>
              <w:jc w:val="both"/>
              <w:rPr>
                <w:rFonts w:ascii="Arial" w:hAnsi="Arial" w:cs="Arial"/>
              </w:rPr>
            </w:pPr>
            <w:r w:rsidRPr="00396BC3">
              <w:rPr>
                <w:rFonts w:ascii="Arial" w:hAnsi="Arial" w:cs="Arial"/>
              </w:rPr>
              <w:t>-</w:t>
            </w:r>
          </w:p>
        </w:tc>
        <w:tc>
          <w:tcPr>
            <w:tcW w:w="5859" w:type="dxa"/>
            <w:hideMark/>
          </w:tcPr>
          <w:p w:rsidR="000A7760" w:rsidRPr="00396BC3" w:rsidRDefault="00377707" w:rsidP="000A776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начальник ФЭО администрации Голоустненского муниципального образования</w:t>
            </w:r>
          </w:p>
          <w:p w:rsidR="009E0A56" w:rsidRPr="00396BC3" w:rsidRDefault="009E0A56">
            <w:pPr>
              <w:rPr>
                <w:rFonts w:ascii="Arial" w:hAnsi="Arial" w:cs="Arial"/>
              </w:rPr>
            </w:pPr>
          </w:p>
        </w:tc>
      </w:tr>
      <w:tr w:rsidR="009E0A56" w:rsidTr="009E0A56">
        <w:tc>
          <w:tcPr>
            <w:tcW w:w="3652" w:type="dxa"/>
          </w:tcPr>
          <w:p w:rsidR="009E0A56" w:rsidRDefault="009E0A56">
            <w:pPr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9E0A56" w:rsidRDefault="009E0A5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859" w:type="dxa"/>
          </w:tcPr>
          <w:p w:rsidR="009E0A56" w:rsidRDefault="009E0A56">
            <w:pPr>
              <w:rPr>
                <w:sz w:val="28"/>
                <w:szCs w:val="28"/>
              </w:rPr>
            </w:pPr>
          </w:p>
        </w:tc>
      </w:tr>
    </w:tbl>
    <w:p w:rsidR="009E0A56" w:rsidRDefault="009E0A56" w:rsidP="009E0A56">
      <w:pPr>
        <w:widowControl w:val="0"/>
        <w:suppressAutoHyphens/>
        <w:ind w:right="113"/>
        <w:jc w:val="center"/>
        <w:rPr>
          <w:rFonts w:ascii="Arial" w:hAnsi="Arial" w:cs="Arial"/>
          <w:b/>
          <w:sz w:val="32"/>
          <w:szCs w:val="32"/>
          <w:lang w:eastAsia="en-US"/>
        </w:rPr>
      </w:pPr>
    </w:p>
    <w:p w:rsidR="000A7760" w:rsidRDefault="000A7760" w:rsidP="009E0A56">
      <w:pPr>
        <w:widowControl w:val="0"/>
        <w:suppressAutoHyphens/>
        <w:ind w:right="113"/>
        <w:jc w:val="center"/>
        <w:rPr>
          <w:rFonts w:ascii="Arial" w:hAnsi="Arial" w:cs="Arial"/>
          <w:b/>
          <w:sz w:val="32"/>
          <w:szCs w:val="32"/>
          <w:lang w:eastAsia="en-US"/>
        </w:rPr>
      </w:pPr>
    </w:p>
    <w:p w:rsidR="000A7760" w:rsidRDefault="000A7760" w:rsidP="009E0A56">
      <w:pPr>
        <w:widowControl w:val="0"/>
        <w:suppressAutoHyphens/>
        <w:ind w:right="113"/>
        <w:jc w:val="center"/>
        <w:rPr>
          <w:rFonts w:ascii="Arial" w:hAnsi="Arial" w:cs="Arial"/>
          <w:b/>
          <w:sz w:val="32"/>
          <w:szCs w:val="32"/>
          <w:lang w:eastAsia="en-US"/>
        </w:rPr>
      </w:pPr>
    </w:p>
    <w:p w:rsidR="000A7760" w:rsidRDefault="000A7760" w:rsidP="009E0A56">
      <w:pPr>
        <w:widowControl w:val="0"/>
        <w:suppressAutoHyphens/>
        <w:ind w:right="113"/>
        <w:jc w:val="center"/>
        <w:rPr>
          <w:rFonts w:ascii="Arial" w:hAnsi="Arial" w:cs="Arial"/>
          <w:b/>
          <w:sz w:val="32"/>
          <w:szCs w:val="32"/>
          <w:lang w:eastAsia="en-US"/>
        </w:rPr>
      </w:pPr>
    </w:p>
    <w:p w:rsidR="00653D94" w:rsidRDefault="00653D94">
      <w:pPr>
        <w:spacing w:after="200" w:line="276" w:lineRule="auto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br w:type="page"/>
      </w:r>
    </w:p>
    <w:p w:rsidR="00377707" w:rsidRDefault="00377707" w:rsidP="00377707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 2</w:t>
      </w:r>
    </w:p>
    <w:p w:rsidR="00377707" w:rsidRPr="00506668" w:rsidRDefault="00377707" w:rsidP="00377707">
      <w:pPr>
        <w:jc w:val="right"/>
        <w:rPr>
          <w:rFonts w:ascii="Courier New" w:hAnsi="Courier New" w:cs="Courier New"/>
          <w:sz w:val="22"/>
          <w:szCs w:val="22"/>
        </w:rPr>
      </w:pPr>
      <w:r w:rsidRPr="00506668">
        <w:rPr>
          <w:rFonts w:ascii="Courier New" w:hAnsi="Courier New" w:cs="Courier New"/>
          <w:sz w:val="22"/>
          <w:szCs w:val="22"/>
        </w:rPr>
        <w:t xml:space="preserve">к постановлению </w:t>
      </w:r>
      <w:r>
        <w:rPr>
          <w:rFonts w:ascii="Courier New" w:hAnsi="Courier New" w:cs="Courier New"/>
          <w:sz w:val="22"/>
          <w:szCs w:val="22"/>
        </w:rPr>
        <w:t>администрации</w:t>
      </w:r>
    </w:p>
    <w:p w:rsidR="00377707" w:rsidRPr="00506668" w:rsidRDefault="00377707" w:rsidP="00377707">
      <w:pPr>
        <w:jc w:val="right"/>
        <w:rPr>
          <w:rFonts w:ascii="Courier New" w:hAnsi="Courier New" w:cs="Courier New"/>
          <w:sz w:val="22"/>
          <w:szCs w:val="22"/>
        </w:rPr>
      </w:pPr>
      <w:r w:rsidRPr="00506668">
        <w:rPr>
          <w:rFonts w:ascii="Courier New" w:hAnsi="Courier New" w:cs="Courier New"/>
          <w:sz w:val="22"/>
          <w:szCs w:val="22"/>
        </w:rPr>
        <w:t xml:space="preserve">Голоустненского </w:t>
      </w:r>
      <w:r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377707" w:rsidRDefault="00377707" w:rsidP="00377707">
      <w:pPr>
        <w:jc w:val="right"/>
        <w:rPr>
          <w:rFonts w:ascii="Courier New" w:hAnsi="Courier New" w:cs="Courier New"/>
          <w:sz w:val="22"/>
          <w:szCs w:val="22"/>
        </w:rPr>
      </w:pPr>
      <w:r w:rsidRPr="00506668">
        <w:rPr>
          <w:rFonts w:ascii="Courier New" w:hAnsi="Courier New" w:cs="Courier New"/>
          <w:sz w:val="22"/>
          <w:szCs w:val="22"/>
        </w:rPr>
        <w:t xml:space="preserve">от </w:t>
      </w:r>
      <w:r w:rsidR="00FC275D">
        <w:rPr>
          <w:rFonts w:ascii="Courier New" w:hAnsi="Courier New" w:cs="Courier New"/>
          <w:sz w:val="22"/>
          <w:szCs w:val="22"/>
        </w:rPr>
        <w:t>25.03.</w:t>
      </w:r>
      <w:r>
        <w:rPr>
          <w:rFonts w:ascii="Courier New" w:hAnsi="Courier New" w:cs="Courier New"/>
          <w:sz w:val="22"/>
          <w:szCs w:val="22"/>
        </w:rPr>
        <w:t>202</w:t>
      </w:r>
      <w:r w:rsidR="00CF578D">
        <w:rPr>
          <w:rFonts w:ascii="Courier New" w:hAnsi="Courier New" w:cs="Courier New"/>
          <w:sz w:val="22"/>
          <w:szCs w:val="22"/>
        </w:rPr>
        <w:t>4</w:t>
      </w:r>
      <w:r>
        <w:rPr>
          <w:rFonts w:ascii="Courier New" w:hAnsi="Courier New" w:cs="Courier New"/>
          <w:sz w:val="22"/>
          <w:szCs w:val="22"/>
        </w:rPr>
        <w:t xml:space="preserve"> г.</w:t>
      </w:r>
      <w:r w:rsidRPr="00506668">
        <w:rPr>
          <w:rFonts w:ascii="Courier New" w:hAnsi="Courier New" w:cs="Courier New"/>
          <w:sz w:val="22"/>
          <w:szCs w:val="22"/>
        </w:rPr>
        <w:t xml:space="preserve"> № </w:t>
      </w:r>
      <w:r w:rsidR="00FC275D">
        <w:rPr>
          <w:rFonts w:ascii="Courier New" w:hAnsi="Courier New" w:cs="Courier New"/>
          <w:sz w:val="22"/>
          <w:szCs w:val="22"/>
        </w:rPr>
        <w:t>59</w:t>
      </w:r>
      <w:bookmarkStart w:id="0" w:name="_GoBack"/>
      <w:bookmarkEnd w:id="0"/>
    </w:p>
    <w:p w:rsidR="000A7760" w:rsidRDefault="000A7760" w:rsidP="009E0A56">
      <w:pPr>
        <w:widowControl w:val="0"/>
        <w:suppressAutoHyphens/>
        <w:ind w:right="113"/>
        <w:jc w:val="center"/>
        <w:rPr>
          <w:rFonts w:ascii="Arial" w:hAnsi="Arial" w:cs="Arial"/>
          <w:b/>
          <w:sz w:val="32"/>
          <w:szCs w:val="32"/>
          <w:lang w:eastAsia="en-US"/>
        </w:rPr>
      </w:pPr>
    </w:p>
    <w:p w:rsidR="000A7760" w:rsidRDefault="000A7760" w:rsidP="000A7760">
      <w:pPr>
        <w:widowControl w:val="0"/>
        <w:suppressAutoHyphens/>
        <w:ind w:right="113"/>
        <w:rPr>
          <w:rFonts w:ascii="Arial" w:hAnsi="Arial" w:cs="Arial"/>
          <w:b/>
          <w:sz w:val="32"/>
          <w:szCs w:val="32"/>
          <w:lang w:eastAsia="en-US"/>
        </w:rPr>
      </w:pPr>
    </w:p>
    <w:p w:rsidR="000A7760" w:rsidRPr="00653D94" w:rsidRDefault="00653D94" w:rsidP="000A7760">
      <w:pPr>
        <w:widowControl w:val="0"/>
        <w:suppressAutoHyphens/>
        <w:ind w:right="113"/>
        <w:jc w:val="center"/>
        <w:rPr>
          <w:rFonts w:ascii="Arial" w:hAnsi="Arial" w:cs="Arial"/>
          <w:b/>
          <w:lang w:eastAsia="en-US"/>
        </w:rPr>
      </w:pPr>
      <w:r w:rsidRPr="00653D94">
        <w:rPr>
          <w:rFonts w:ascii="Arial" w:hAnsi="Arial" w:cs="Arial"/>
          <w:b/>
          <w:lang w:eastAsia="en-US"/>
        </w:rPr>
        <w:t>ПОЛОЖЕНИЕ</w:t>
      </w:r>
    </w:p>
    <w:p w:rsidR="000A7760" w:rsidRDefault="00653D94" w:rsidP="000A7760">
      <w:pPr>
        <w:widowControl w:val="0"/>
        <w:suppressAutoHyphens/>
        <w:ind w:right="113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653D94">
        <w:rPr>
          <w:rFonts w:ascii="Arial" w:hAnsi="Arial" w:cs="Arial"/>
          <w:b/>
          <w:lang w:eastAsia="en-US"/>
        </w:rPr>
        <w:t xml:space="preserve">О КОМИССИИ ПО ОРГАНИЗАЦИИ И ПРОВЕДЕНИЮ ЭЛЕКТРОННЫХ АУКЦИОНОВ ПО ПРОДАЖЕ </w:t>
      </w:r>
      <w:r w:rsidR="00CF578D">
        <w:rPr>
          <w:rFonts w:ascii="Arial" w:hAnsi="Arial" w:cs="Arial"/>
          <w:b/>
          <w:lang w:eastAsia="en-US"/>
        </w:rPr>
        <w:t>ЗДАНИЙ, ПОМЕЩЕНИЙ</w:t>
      </w:r>
      <w:r w:rsidRPr="00653D94">
        <w:rPr>
          <w:rFonts w:ascii="Arial" w:hAnsi="Arial" w:cs="Arial"/>
          <w:b/>
          <w:lang w:eastAsia="en-US"/>
        </w:rPr>
        <w:t xml:space="preserve"> ИЛИ ПРАВА НА ЗАКЛЮЧЕНИЕ ДОГОВОРОВ АРЕНДЫ </w:t>
      </w:r>
      <w:r w:rsidR="00CF578D">
        <w:rPr>
          <w:rFonts w:ascii="Arial" w:hAnsi="Arial" w:cs="Arial"/>
          <w:b/>
          <w:lang w:eastAsia="en-US"/>
        </w:rPr>
        <w:t>ЗДАНИЙ, ПОМЕЩЕНИЙ</w:t>
      </w:r>
      <w:r w:rsidRPr="00653D94">
        <w:rPr>
          <w:rFonts w:ascii="Arial" w:hAnsi="Arial" w:cs="Arial"/>
          <w:b/>
          <w:lang w:eastAsia="en-US"/>
        </w:rPr>
        <w:t>, НАХОДЯЩИХСЯ В МУНИЦИПАЛЬНОЙ СОБСТВЕННОСТИ ГОЛОУСТНЕНСКОГО МУНИЦИПАЛЬНОГО ОБРАЗОВАНИЯ</w:t>
      </w:r>
      <w:r w:rsidRPr="00C67FDA">
        <w:rPr>
          <w:rFonts w:ascii="Arial" w:hAnsi="Arial" w:cs="Arial"/>
          <w:b/>
          <w:sz w:val="32"/>
          <w:szCs w:val="32"/>
          <w:lang w:eastAsia="en-US"/>
        </w:rPr>
        <w:t xml:space="preserve"> </w:t>
      </w:r>
      <w:r w:rsidR="000A7760" w:rsidRPr="00C67FDA">
        <w:rPr>
          <w:rFonts w:ascii="Arial" w:hAnsi="Arial" w:cs="Arial"/>
          <w:b/>
          <w:sz w:val="32"/>
          <w:szCs w:val="32"/>
          <w:lang w:eastAsia="en-US"/>
        </w:rPr>
        <w:br/>
      </w:r>
    </w:p>
    <w:p w:rsidR="000A7760" w:rsidRDefault="000A7760" w:rsidP="000A7760">
      <w:pPr>
        <w:widowControl w:val="0"/>
        <w:suppressAutoHyphens/>
        <w:ind w:right="113"/>
        <w:jc w:val="center"/>
        <w:rPr>
          <w:rFonts w:ascii="Arial" w:hAnsi="Arial" w:cs="Arial"/>
          <w:b/>
          <w:sz w:val="32"/>
          <w:szCs w:val="32"/>
          <w:lang w:eastAsia="en-US"/>
        </w:rPr>
      </w:pPr>
    </w:p>
    <w:p w:rsidR="000A7760" w:rsidRDefault="000A7760" w:rsidP="009E7722">
      <w:pPr>
        <w:pStyle w:val="a4"/>
        <w:widowControl w:val="0"/>
        <w:numPr>
          <w:ilvl w:val="0"/>
          <w:numId w:val="3"/>
        </w:numPr>
        <w:tabs>
          <w:tab w:val="left" w:pos="993"/>
        </w:tabs>
        <w:suppressAutoHyphens/>
        <w:ind w:left="0" w:right="113" w:firstLine="709"/>
        <w:jc w:val="both"/>
        <w:rPr>
          <w:rFonts w:ascii="Arial" w:hAnsi="Arial" w:cs="Arial"/>
          <w:lang w:eastAsia="en-US"/>
        </w:rPr>
      </w:pPr>
      <w:r w:rsidRPr="000A7760">
        <w:rPr>
          <w:rFonts w:ascii="Arial" w:hAnsi="Arial" w:cs="Arial"/>
          <w:lang w:eastAsia="en-US"/>
        </w:rPr>
        <w:t xml:space="preserve">Комиссия по организации и проведению </w:t>
      </w:r>
      <w:r w:rsidR="00097F65">
        <w:rPr>
          <w:rFonts w:ascii="Arial" w:hAnsi="Arial" w:cs="Arial"/>
          <w:lang w:eastAsia="en-US"/>
        </w:rPr>
        <w:t xml:space="preserve">электронных </w:t>
      </w:r>
      <w:r w:rsidRPr="000A7760">
        <w:rPr>
          <w:rFonts w:ascii="Arial" w:hAnsi="Arial" w:cs="Arial"/>
          <w:lang w:eastAsia="en-US"/>
        </w:rPr>
        <w:t xml:space="preserve">аукционов по продаже </w:t>
      </w:r>
      <w:r w:rsidR="00CF578D">
        <w:rPr>
          <w:rFonts w:ascii="Arial" w:hAnsi="Arial" w:cs="Arial"/>
          <w:lang w:eastAsia="en-US"/>
        </w:rPr>
        <w:t>зданий, помещений</w:t>
      </w:r>
      <w:r w:rsidRPr="000A7760">
        <w:rPr>
          <w:rFonts w:ascii="Arial" w:hAnsi="Arial" w:cs="Arial"/>
          <w:lang w:eastAsia="en-US"/>
        </w:rPr>
        <w:t xml:space="preserve"> или права на заключение договоров аренды </w:t>
      </w:r>
      <w:r w:rsidR="00CF578D">
        <w:rPr>
          <w:rFonts w:ascii="Arial" w:hAnsi="Arial" w:cs="Arial"/>
          <w:lang w:eastAsia="en-US"/>
        </w:rPr>
        <w:t>зданий, помещений</w:t>
      </w:r>
      <w:r w:rsidRPr="000A7760">
        <w:rPr>
          <w:rFonts w:ascii="Arial" w:hAnsi="Arial" w:cs="Arial"/>
          <w:lang w:eastAsia="en-US"/>
        </w:rPr>
        <w:t xml:space="preserve">, находящихся в муниципальной собственности </w:t>
      </w:r>
      <w:r>
        <w:rPr>
          <w:rFonts w:ascii="Arial" w:hAnsi="Arial" w:cs="Arial"/>
          <w:lang w:eastAsia="en-US"/>
        </w:rPr>
        <w:t xml:space="preserve">Голоустненского муниципального образования </w:t>
      </w:r>
      <w:r w:rsidRPr="000A7760">
        <w:rPr>
          <w:rFonts w:ascii="Arial" w:hAnsi="Arial" w:cs="Arial"/>
          <w:lang w:eastAsia="en-US"/>
        </w:rPr>
        <w:t xml:space="preserve">(далее – комиссия) является постоянно действующим коллегиальным органом Администрации </w:t>
      </w:r>
      <w:r w:rsidR="00A61591">
        <w:rPr>
          <w:rFonts w:ascii="Arial" w:hAnsi="Arial" w:cs="Arial"/>
          <w:lang w:eastAsia="en-US"/>
        </w:rPr>
        <w:t>Голоустненского муниципального образования</w:t>
      </w:r>
      <w:r w:rsidRPr="000A7760">
        <w:rPr>
          <w:rFonts w:ascii="Arial" w:hAnsi="Arial" w:cs="Arial"/>
          <w:lang w:eastAsia="en-US"/>
        </w:rPr>
        <w:t>.</w:t>
      </w:r>
    </w:p>
    <w:p w:rsidR="00A61591" w:rsidRDefault="00A61591" w:rsidP="009E7722">
      <w:pPr>
        <w:pStyle w:val="a4"/>
        <w:widowControl w:val="0"/>
        <w:numPr>
          <w:ilvl w:val="0"/>
          <w:numId w:val="3"/>
        </w:numPr>
        <w:tabs>
          <w:tab w:val="left" w:pos="993"/>
        </w:tabs>
        <w:suppressAutoHyphens/>
        <w:ind w:left="0" w:right="113" w:firstLine="709"/>
        <w:jc w:val="both"/>
        <w:rPr>
          <w:rFonts w:ascii="Arial" w:hAnsi="Arial" w:cs="Arial"/>
          <w:lang w:eastAsia="en-US"/>
        </w:rPr>
      </w:pPr>
      <w:r w:rsidRPr="00A61591">
        <w:rPr>
          <w:rFonts w:ascii="Arial" w:hAnsi="Arial" w:cs="Arial"/>
          <w:lang w:eastAsia="en-US"/>
        </w:rPr>
        <w:t xml:space="preserve">В своей работе комиссия руководствуется федеральным законодательством, законодательством </w:t>
      </w:r>
      <w:r>
        <w:rPr>
          <w:rFonts w:ascii="Arial" w:hAnsi="Arial" w:cs="Arial"/>
          <w:lang w:eastAsia="en-US"/>
        </w:rPr>
        <w:t>Иркутской</w:t>
      </w:r>
      <w:r w:rsidRPr="00A61591">
        <w:rPr>
          <w:rFonts w:ascii="Arial" w:hAnsi="Arial" w:cs="Arial"/>
          <w:lang w:eastAsia="en-US"/>
        </w:rPr>
        <w:t xml:space="preserve"> области, муниципальными правовыми актами, а также настоящим Положением.</w:t>
      </w:r>
    </w:p>
    <w:p w:rsidR="0064075E" w:rsidRDefault="0064075E" w:rsidP="009E7722">
      <w:pPr>
        <w:pStyle w:val="a4"/>
        <w:widowControl w:val="0"/>
        <w:numPr>
          <w:ilvl w:val="0"/>
          <w:numId w:val="3"/>
        </w:numPr>
        <w:tabs>
          <w:tab w:val="left" w:pos="993"/>
        </w:tabs>
        <w:suppressAutoHyphens/>
        <w:ind w:left="0" w:right="113" w:firstLine="709"/>
        <w:jc w:val="both"/>
        <w:rPr>
          <w:rFonts w:ascii="Arial" w:hAnsi="Arial" w:cs="Arial"/>
          <w:lang w:eastAsia="en-US"/>
        </w:rPr>
      </w:pPr>
      <w:r w:rsidRPr="0064075E">
        <w:rPr>
          <w:rFonts w:ascii="Arial" w:hAnsi="Arial" w:cs="Arial"/>
          <w:lang w:eastAsia="en-US"/>
        </w:rPr>
        <w:t>Комиссия осуществляет следующие функции:</w:t>
      </w:r>
    </w:p>
    <w:p w:rsidR="0064075E" w:rsidRDefault="0064075E" w:rsidP="00A93901">
      <w:pPr>
        <w:pStyle w:val="a4"/>
        <w:widowControl w:val="0"/>
        <w:numPr>
          <w:ilvl w:val="0"/>
          <w:numId w:val="4"/>
        </w:numPr>
        <w:suppressAutoHyphens/>
        <w:ind w:left="993" w:right="113" w:firstLine="0"/>
        <w:jc w:val="both"/>
        <w:rPr>
          <w:rFonts w:ascii="Arial" w:hAnsi="Arial" w:cs="Arial"/>
          <w:lang w:eastAsia="en-US"/>
        </w:rPr>
      </w:pPr>
      <w:r w:rsidRPr="0064075E">
        <w:rPr>
          <w:rFonts w:ascii="Arial" w:hAnsi="Arial" w:cs="Arial"/>
          <w:lang w:eastAsia="en-US"/>
        </w:rPr>
        <w:t>определ</w:t>
      </w:r>
      <w:r w:rsidR="007F2A3E">
        <w:rPr>
          <w:rFonts w:ascii="Arial" w:hAnsi="Arial" w:cs="Arial"/>
          <w:lang w:eastAsia="en-US"/>
        </w:rPr>
        <w:t>яет</w:t>
      </w:r>
      <w:r w:rsidRPr="0064075E">
        <w:rPr>
          <w:rFonts w:ascii="Arial" w:hAnsi="Arial" w:cs="Arial"/>
          <w:lang w:eastAsia="en-US"/>
        </w:rPr>
        <w:t xml:space="preserve"> участников конкурса</w:t>
      </w:r>
      <w:r>
        <w:rPr>
          <w:rFonts w:ascii="Arial" w:hAnsi="Arial" w:cs="Arial"/>
          <w:lang w:eastAsia="en-US"/>
        </w:rPr>
        <w:t>;</w:t>
      </w:r>
    </w:p>
    <w:p w:rsidR="0064075E" w:rsidRDefault="0064075E" w:rsidP="00A93901">
      <w:pPr>
        <w:pStyle w:val="a4"/>
        <w:widowControl w:val="0"/>
        <w:numPr>
          <w:ilvl w:val="0"/>
          <w:numId w:val="4"/>
        </w:numPr>
        <w:suppressAutoHyphens/>
        <w:ind w:left="0" w:right="113" w:firstLine="993"/>
        <w:jc w:val="both"/>
        <w:rPr>
          <w:rFonts w:ascii="Arial" w:hAnsi="Arial" w:cs="Arial"/>
          <w:lang w:eastAsia="en-US"/>
        </w:rPr>
      </w:pPr>
      <w:r w:rsidRPr="0064075E">
        <w:rPr>
          <w:rFonts w:ascii="Arial" w:hAnsi="Arial" w:cs="Arial"/>
          <w:lang w:eastAsia="en-US"/>
        </w:rPr>
        <w:t>рассм</w:t>
      </w:r>
      <w:r w:rsidR="007F2A3E">
        <w:rPr>
          <w:rFonts w:ascii="Arial" w:hAnsi="Arial" w:cs="Arial"/>
          <w:lang w:eastAsia="en-US"/>
        </w:rPr>
        <w:t>атривает</w:t>
      </w:r>
      <w:r w:rsidRPr="0064075E">
        <w:rPr>
          <w:rFonts w:ascii="Arial" w:hAnsi="Arial" w:cs="Arial"/>
          <w:lang w:eastAsia="en-US"/>
        </w:rPr>
        <w:t>, оцен</w:t>
      </w:r>
      <w:r w:rsidR="007F2A3E">
        <w:rPr>
          <w:rFonts w:ascii="Arial" w:hAnsi="Arial" w:cs="Arial"/>
          <w:lang w:eastAsia="en-US"/>
        </w:rPr>
        <w:t>ивает</w:t>
      </w:r>
      <w:r w:rsidRPr="0064075E">
        <w:rPr>
          <w:rFonts w:ascii="Arial" w:hAnsi="Arial" w:cs="Arial"/>
          <w:lang w:eastAsia="en-US"/>
        </w:rPr>
        <w:t xml:space="preserve"> и сопоставл</w:t>
      </w:r>
      <w:r w:rsidR="007F2A3E">
        <w:rPr>
          <w:rFonts w:ascii="Arial" w:hAnsi="Arial" w:cs="Arial"/>
          <w:lang w:eastAsia="en-US"/>
        </w:rPr>
        <w:t>яет</w:t>
      </w:r>
      <w:r w:rsidRPr="0064075E">
        <w:rPr>
          <w:rFonts w:ascii="Arial" w:hAnsi="Arial" w:cs="Arial"/>
          <w:lang w:eastAsia="en-US"/>
        </w:rPr>
        <w:t xml:space="preserve"> заяв</w:t>
      </w:r>
      <w:r w:rsidR="007F2A3E">
        <w:rPr>
          <w:rFonts w:ascii="Arial" w:hAnsi="Arial" w:cs="Arial"/>
          <w:lang w:eastAsia="en-US"/>
        </w:rPr>
        <w:t>ки</w:t>
      </w:r>
      <w:r w:rsidRPr="0064075E">
        <w:rPr>
          <w:rFonts w:ascii="Arial" w:hAnsi="Arial" w:cs="Arial"/>
          <w:lang w:eastAsia="en-US"/>
        </w:rPr>
        <w:t xml:space="preserve"> на участие в конкурсе</w:t>
      </w:r>
      <w:r>
        <w:rPr>
          <w:rFonts w:ascii="Arial" w:hAnsi="Arial" w:cs="Arial"/>
          <w:lang w:eastAsia="en-US"/>
        </w:rPr>
        <w:t>;</w:t>
      </w:r>
    </w:p>
    <w:p w:rsidR="0064075E" w:rsidRDefault="0064075E" w:rsidP="00A93901">
      <w:pPr>
        <w:pStyle w:val="a4"/>
        <w:widowControl w:val="0"/>
        <w:numPr>
          <w:ilvl w:val="0"/>
          <w:numId w:val="4"/>
        </w:numPr>
        <w:suppressAutoHyphens/>
        <w:ind w:left="0" w:right="113" w:firstLine="993"/>
        <w:jc w:val="both"/>
        <w:rPr>
          <w:rFonts w:ascii="Arial" w:hAnsi="Arial" w:cs="Arial"/>
          <w:lang w:eastAsia="en-US"/>
        </w:rPr>
      </w:pPr>
      <w:r w:rsidRPr="0064075E">
        <w:rPr>
          <w:rFonts w:ascii="Arial" w:hAnsi="Arial" w:cs="Arial"/>
        </w:rPr>
        <w:t xml:space="preserve">рассматривает заявки заявителей, в том числе проверяет наличие </w:t>
      </w:r>
      <w:r w:rsidRPr="0064075E">
        <w:rPr>
          <w:rFonts w:ascii="Arial" w:hAnsi="Arial" w:cs="Arial"/>
        </w:rPr>
        <w:br/>
        <w:t>и достоверность необходимых для участия в аукционах документов, правильность их оформления</w:t>
      </w:r>
      <w:r>
        <w:rPr>
          <w:rFonts w:ascii="Arial" w:hAnsi="Arial" w:cs="Arial"/>
        </w:rPr>
        <w:t>;</w:t>
      </w:r>
    </w:p>
    <w:p w:rsidR="0064075E" w:rsidRPr="0064075E" w:rsidRDefault="0064075E" w:rsidP="00A93901">
      <w:pPr>
        <w:pStyle w:val="a4"/>
        <w:widowControl w:val="0"/>
        <w:numPr>
          <w:ilvl w:val="0"/>
          <w:numId w:val="4"/>
        </w:numPr>
        <w:suppressAutoHyphens/>
        <w:ind w:left="0" w:right="113" w:firstLine="993"/>
        <w:jc w:val="both"/>
        <w:rPr>
          <w:rFonts w:ascii="Arial" w:hAnsi="Arial" w:cs="Arial"/>
          <w:lang w:eastAsia="en-US"/>
        </w:rPr>
      </w:pPr>
      <w:r w:rsidRPr="0064075E">
        <w:rPr>
          <w:rFonts w:ascii="Arial" w:hAnsi="Arial" w:cs="Arial"/>
        </w:rPr>
        <w:t>принимает решения о признании заявителей участниками аукционов либо об отказе в допуске заявителей к участию в аукционах;</w:t>
      </w:r>
    </w:p>
    <w:p w:rsidR="0064075E" w:rsidRPr="0064075E" w:rsidRDefault="0064075E" w:rsidP="00A93901">
      <w:pPr>
        <w:pStyle w:val="a4"/>
        <w:widowControl w:val="0"/>
        <w:numPr>
          <w:ilvl w:val="0"/>
          <w:numId w:val="4"/>
        </w:numPr>
        <w:suppressAutoHyphens/>
        <w:ind w:left="0" w:right="113" w:firstLine="993"/>
        <w:jc w:val="both"/>
        <w:rPr>
          <w:rFonts w:ascii="Arial" w:hAnsi="Arial" w:cs="Arial"/>
          <w:lang w:eastAsia="en-US"/>
        </w:rPr>
      </w:pPr>
      <w:r w:rsidRPr="0064075E">
        <w:rPr>
          <w:rFonts w:ascii="Arial" w:hAnsi="Arial" w:cs="Arial"/>
        </w:rPr>
        <w:t>определяет победителей аукционов;</w:t>
      </w:r>
    </w:p>
    <w:p w:rsidR="0064075E" w:rsidRDefault="0064075E" w:rsidP="00A93901">
      <w:pPr>
        <w:pStyle w:val="a4"/>
        <w:widowControl w:val="0"/>
        <w:numPr>
          <w:ilvl w:val="0"/>
          <w:numId w:val="4"/>
        </w:numPr>
        <w:suppressAutoHyphens/>
        <w:ind w:left="0" w:right="113" w:firstLine="993"/>
        <w:jc w:val="both"/>
        <w:rPr>
          <w:rFonts w:ascii="Arial" w:hAnsi="Arial" w:cs="Arial"/>
          <w:lang w:eastAsia="en-US"/>
        </w:rPr>
      </w:pPr>
      <w:r w:rsidRPr="0064075E">
        <w:rPr>
          <w:rFonts w:ascii="Arial" w:hAnsi="Arial" w:cs="Arial"/>
        </w:rPr>
        <w:t>принимает решение о признан</w:t>
      </w:r>
      <w:proofErr w:type="gramStart"/>
      <w:r w:rsidRPr="0064075E">
        <w:rPr>
          <w:rFonts w:ascii="Arial" w:hAnsi="Arial" w:cs="Arial"/>
        </w:rPr>
        <w:t>ии ау</w:t>
      </w:r>
      <w:proofErr w:type="gramEnd"/>
      <w:r w:rsidRPr="0064075E">
        <w:rPr>
          <w:rFonts w:ascii="Arial" w:hAnsi="Arial" w:cs="Arial"/>
        </w:rPr>
        <w:t xml:space="preserve">кционов несостоявшимися </w:t>
      </w:r>
      <w:r w:rsidRPr="0064075E">
        <w:rPr>
          <w:rFonts w:ascii="Arial" w:hAnsi="Arial" w:cs="Arial"/>
        </w:rPr>
        <w:br/>
        <w:t>в случаях, установленных законодательством</w:t>
      </w:r>
      <w:r w:rsidR="00097F65">
        <w:rPr>
          <w:rFonts w:ascii="Arial" w:hAnsi="Arial" w:cs="Arial"/>
        </w:rPr>
        <w:t>;</w:t>
      </w:r>
    </w:p>
    <w:p w:rsidR="00097F65" w:rsidRDefault="00097F65" w:rsidP="00A93901">
      <w:pPr>
        <w:pStyle w:val="a4"/>
        <w:widowControl w:val="0"/>
        <w:numPr>
          <w:ilvl w:val="0"/>
          <w:numId w:val="4"/>
        </w:numPr>
        <w:suppressAutoHyphens/>
        <w:ind w:left="0" w:right="113" w:firstLine="993"/>
        <w:jc w:val="both"/>
        <w:rPr>
          <w:rFonts w:ascii="Arial" w:hAnsi="Arial" w:cs="Arial"/>
          <w:lang w:eastAsia="en-US"/>
        </w:rPr>
      </w:pPr>
      <w:r w:rsidRPr="00097F65">
        <w:rPr>
          <w:rFonts w:ascii="Arial" w:hAnsi="Arial" w:cs="Arial"/>
          <w:lang w:eastAsia="en-US"/>
        </w:rPr>
        <w:t>оформл</w:t>
      </w:r>
      <w:r w:rsidR="007F2A3E">
        <w:rPr>
          <w:rFonts w:ascii="Arial" w:hAnsi="Arial" w:cs="Arial"/>
          <w:lang w:eastAsia="en-US"/>
        </w:rPr>
        <w:t>яет</w:t>
      </w:r>
      <w:r>
        <w:rPr>
          <w:rFonts w:ascii="Arial" w:hAnsi="Arial" w:cs="Arial"/>
          <w:lang w:eastAsia="en-US"/>
        </w:rPr>
        <w:t xml:space="preserve"> </w:t>
      </w:r>
      <w:r w:rsidRPr="00097F65">
        <w:rPr>
          <w:rFonts w:ascii="Arial" w:hAnsi="Arial" w:cs="Arial"/>
          <w:lang w:eastAsia="en-US"/>
        </w:rPr>
        <w:t>протокол об уклонении от заключения договора по итогам аукциона</w:t>
      </w:r>
      <w:r>
        <w:rPr>
          <w:rFonts w:ascii="Arial" w:hAnsi="Arial" w:cs="Arial"/>
          <w:lang w:eastAsia="en-US"/>
        </w:rPr>
        <w:t>;</w:t>
      </w:r>
    </w:p>
    <w:p w:rsidR="00097F65" w:rsidRDefault="00097F65" w:rsidP="00A93901">
      <w:pPr>
        <w:pStyle w:val="a4"/>
        <w:widowControl w:val="0"/>
        <w:numPr>
          <w:ilvl w:val="0"/>
          <w:numId w:val="4"/>
        </w:numPr>
        <w:suppressAutoHyphens/>
        <w:ind w:left="0" w:right="113" w:firstLine="993"/>
        <w:jc w:val="both"/>
        <w:rPr>
          <w:rFonts w:ascii="Arial" w:hAnsi="Arial" w:cs="Arial"/>
          <w:lang w:eastAsia="en-US"/>
        </w:rPr>
      </w:pPr>
      <w:r w:rsidRPr="00097F65">
        <w:rPr>
          <w:rFonts w:ascii="Arial" w:hAnsi="Arial" w:cs="Arial"/>
          <w:lang w:eastAsia="en-US"/>
        </w:rPr>
        <w:t>оформл</w:t>
      </w:r>
      <w:r w:rsidR="007F2A3E">
        <w:rPr>
          <w:rFonts w:ascii="Arial" w:hAnsi="Arial" w:cs="Arial"/>
          <w:lang w:eastAsia="en-US"/>
        </w:rPr>
        <w:t>яет</w:t>
      </w:r>
      <w:r w:rsidRPr="00097F65">
        <w:rPr>
          <w:rFonts w:ascii="Arial" w:hAnsi="Arial" w:cs="Arial"/>
          <w:lang w:eastAsia="en-US"/>
        </w:rPr>
        <w:t xml:space="preserve"> протокол об отстранении заявителя или участника аукциона от участия в аукционе</w:t>
      </w:r>
      <w:r>
        <w:rPr>
          <w:rFonts w:ascii="Arial" w:hAnsi="Arial" w:cs="Arial"/>
          <w:lang w:eastAsia="en-US"/>
        </w:rPr>
        <w:t>;</w:t>
      </w:r>
    </w:p>
    <w:p w:rsidR="00097F65" w:rsidRDefault="00097F65" w:rsidP="00A93901">
      <w:pPr>
        <w:pStyle w:val="a4"/>
        <w:widowControl w:val="0"/>
        <w:numPr>
          <w:ilvl w:val="0"/>
          <w:numId w:val="4"/>
        </w:numPr>
        <w:suppressAutoHyphens/>
        <w:ind w:left="0" w:right="113" w:firstLine="993"/>
        <w:jc w:val="both"/>
        <w:rPr>
          <w:rFonts w:ascii="Arial" w:hAnsi="Arial" w:cs="Arial"/>
          <w:lang w:eastAsia="en-US"/>
        </w:rPr>
      </w:pPr>
      <w:r w:rsidRPr="00097F65">
        <w:rPr>
          <w:rFonts w:ascii="Arial" w:hAnsi="Arial" w:cs="Arial"/>
          <w:lang w:eastAsia="en-US"/>
        </w:rPr>
        <w:t>выполняет иные функции, связанные с проведением аукционов</w:t>
      </w:r>
      <w:r>
        <w:rPr>
          <w:rFonts w:ascii="Arial" w:hAnsi="Arial" w:cs="Arial"/>
          <w:lang w:eastAsia="en-US"/>
        </w:rPr>
        <w:t>.</w:t>
      </w:r>
    </w:p>
    <w:p w:rsidR="00EE7DB2" w:rsidRPr="00EE7DB2" w:rsidRDefault="00EE7DB2" w:rsidP="009E7722">
      <w:pPr>
        <w:pStyle w:val="a4"/>
        <w:widowControl w:val="0"/>
        <w:numPr>
          <w:ilvl w:val="0"/>
          <w:numId w:val="3"/>
        </w:numPr>
        <w:tabs>
          <w:tab w:val="left" w:pos="993"/>
        </w:tabs>
        <w:suppressAutoHyphens/>
        <w:ind w:right="113" w:hanging="11"/>
        <w:jc w:val="both"/>
        <w:rPr>
          <w:rFonts w:ascii="Arial" w:hAnsi="Arial" w:cs="Arial"/>
          <w:lang w:eastAsia="en-US"/>
        </w:rPr>
      </w:pPr>
      <w:r w:rsidRPr="00EE7DB2">
        <w:rPr>
          <w:rFonts w:ascii="Arial" w:hAnsi="Arial" w:cs="Arial"/>
        </w:rPr>
        <w:t>Председатель комиссии осуществляет следующие функции:</w:t>
      </w:r>
    </w:p>
    <w:p w:rsidR="00EE7DB2" w:rsidRPr="00EE7DB2" w:rsidRDefault="00EE7DB2" w:rsidP="00A93901">
      <w:pPr>
        <w:pStyle w:val="11"/>
        <w:tabs>
          <w:tab w:val="left" w:pos="1560"/>
        </w:tabs>
        <w:autoSpaceDE w:val="0"/>
        <w:autoSpaceDN w:val="0"/>
        <w:adjustRightInd w:val="0"/>
        <w:ind w:left="0" w:firstLine="993"/>
        <w:jc w:val="both"/>
        <w:rPr>
          <w:rFonts w:ascii="Arial" w:hAnsi="Arial" w:cs="Arial"/>
          <w:sz w:val="24"/>
          <w:szCs w:val="24"/>
        </w:rPr>
      </w:pPr>
      <w:r w:rsidRPr="00EE7DB2">
        <w:rPr>
          <w:rFonts w:ascii="Arial" w:hAnsi="Arial" w:cs="Arial"/>
          <w:sz w:val="24"/>
          <w:szCs w:val="24"/>
        </w:rPr>
        <w:t xml:space="preserve">1) проводит заседания комиссии (знакомит членов комиссии с повесткой дня, предоставляет слово для выступлений, ставит на голосование принятие решений, в том числе, о допуске заявителей к участию в аукционе </w:t>
      </w:r>
      <w:r w:rsidRPr="00EE7DB2">
        <w:rPr>
          <w:rFonts w:ascii="Arial" w:hAnsi="Arial" w:cs="Arial"/>
          <w:sz w:val="24"/>
          <w:szCs w:val="24"/>
        </w:rPr>
        <w:br/>
        <w:t xml:space="preserve">и признании участниками аукциона либо об отказе в допуске к участию </w:t>
      </w:r>
      <w:r w:rsidRPr="00EE7DB2">
        <w:rPr>
          <w:rFonts w:ascii="Arial" w:hAnsi="Arial" w:cs="Arial"/>
          <w:sz w:val="24"/>
          <w:szCs w:val="24"/>
        </w:rPr>
        <w:br/>
        <w:t xml:space="preserve">в аукционе, подводит итоги результатов голосования); </w:t>
      </w:r>
    </w:p>
    <w:p w:rsidR="00EE7DB2" w:rsidRPr="00EE7DB2" w:rsidRDefault="00EE7DB2" w:rsidP="00A93901">
      <w:pPr>
        <w:pStyle w:val="11"/>
        <w:autoSpaceDE w:val="0"/>
        <w:autoSpaceDN w:val="0"/>
        <w:adjustRightInd w:val="0"/>
        <w:ind w:left="0" w:firstLine="993"/>
        <w:jc w:val="both"/>
        <w:rPr>
          <w:rFonts w:ascii="Arial" w:hAnsi="Arial" w:cs="Arial"/>
          <w:sz w:val="24"/>
          <w:szCs w:val="24"/>
        </w:rPr>
      </w:pPr>
      <w:r w:rsidRPr="00EE7DB2">
        <w:rPr>
          <w:rFonts w:ascii="Arial" w:hAnsi="Arial" w:cs="Arial"/>
          <w:sz w:val="24"/>
          <w:szCs w:val="24"/>
        </w:rPr>
        <w:t xml:space="preserve">2) утверждает протоколы, в том числе о рассмотрении заявок </w:t>
      </w:r>
      <w:r w:rsidRPr="00EE7DB2">
        <w:rPr>
          <w:rFonts w:ascii="Arial" w:hAnsi="Arial" w:cs="Arial"/>
          <w:sz w:val="24"/>
          <w:szCs w:val="24"/>
        </w:rPr>
        <w:br/>
        <w:t>на участие в аукционе, протоколы о результатах аукционов, подписывает уведомления;</w:t>
      </w:r>
    </w:p>
    <w:p w:rsidR="00EE7DB2" w:rsidRDefault="00EE7DB2" w:rsidP="00A93901">
      <w:pPr>
        <w:pStyle w:val="11"/>
        <w:autoSpaceDE w:val="0"/>
        <w:autoSpaceDN w:val="0"/>
        <w:adjustRightInd w:val="0"/>
        <w:ind w:left="0" w:firstLine="993"/>
        <w:jc w:val="both"/>
        <w:rPr>
          <w:rFonts w:ascii="Arial" w:hAnsi="Arial" w:cs="Arial"/>
          <w:sz w:val="24"/>
          <w:szCs w:val="24"/>
        </w:rPr>
      </w:pPr>
      <w:r w:rsidRPr="00EE7DB2">
        <w:rPr>
          <w:rFonts w:ascii="Arial" w:hAnsi="Arial" w:cs="Arial"/>
          <w:sz w:val="24"/>
          <w:szCs w:val="24"/>
        </w:rPr>
        <w:t>3) выполняет иные функции, связанные с проведением заседаний комиссии.</w:t>
      </w:r>
    </w:p>
    <w:p w:rsidR="00EE7DB2" w:rsidRPr="00EE7DB2" w:rsidRDefault="00EE7DB2" w:rsidP="00A93901">
      <w:pPr>
        <w:pStyle w:val="11"/>
        <w:tabs>
          <w:tab w:val="left" w:pos="1276"/>
        </w:tabs>
        <w:ind w:left="0"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 </w:t>
      </w:r>
      <w:r w:rsidRPr="00EE7DB2">
        <w:rPr>
          <w:rFonts w:ascii="Arial" w:hAnsi="Arial" w:cs="Arial"/>
          <w:sz w:val="24"/>
          <w:szCs w:val="24"/>
        </w:rPr>
        <w:t>Заместитель председателя комиссии исполняет функции председателя комиссии в его отсутствие.</w:t>
      </w:r>
    </w:p>
    <w:p w:rsidR="00EE7DB2" w:rsidRDefault="00EE7DB2" w:rsidP="00A93901">
      <w:pPr>
        <w:pStyle w:val="11"/>
        <w:ind w:left="0" w:firstLine="993"/>
        <w:jc w:val="both"/>
        <w:rPr>
          <w:rFonts w:ascii="Arial" w:hAnsi="Arial" w:cs="Arial"/>
          <w:sz w:val="24"/>
          <w:szCs w:val="24"/>
        </w:rPr>
      </w:pPr>
      <w:r w:rsidRPr="00EE7DB2">
        <w:rPr>
          <w:rFonts w:ascii="Arial" w:hAnsi="Arial" w:cs="Arial"/>
          <w:sz w:val="24"/>
          <w:szCs w:val="24"/>
        </w:rPr>
        <w:t xml:space="preserve">В случае отсутствия члена комиссии на заседании комиссии присутствует лицо, исполняющее его обязанности. </w:t>
      </w:r>
    </w:p>
    <w:p w:rsidR="00EE7DB2" w:rsidRPr="00EE7DB2" w:rsidRDefault="00EE7DB2" w:rsidP="00EE7DB2">
      <w:pPr>
        <w:pStyle w:val="1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6. </w:t>
      </w:r>
      <w:r w:rsidRPr="00EE7DB2">
        <w:rPr>
          <w:rFonts w:ascii="Arial" w:hAnsi="Arial" w:cs="Arial"/>
          <w:sz w:val="24"/>
          <w:szCs w:val="24"/>
        </w:rPr>
        <w:t>Секретарь комиссии выполняет следующие функции:</w:t>
      </w:r>
    </w:p>
    <w:p w:rsidR="00EE7DB2" w:rsidRPr="00EE7DB2" w:rsidRDefault="00EE7DB2" w:rsidP="00A93901">
      <w:pPr>
        <w:pStyle w:val="11"/>
        <w:ind w:left="0" w:firstLine="993"/>
        <w:jc w:val="both"/>
        <w:rPr>
          <w:rFonts w:ascii="Arial" w:hAnsi="Arial" w:cs="Arial"/>
          <w:sz w:val="24"/>
          <w:szCs w:val="24"/>
        </w:rPr>
      </w:pPr>
      <w:r w:rsidRPr="00EE7DB2">
        <w:rPr>
          <w:rFonts w:ascii="Arial" w:hAnsi="Arial" w:cs="Arial"/>
          <w:sz w:val="24"/>
          <w:szCs w:val="24"/>
        </w:rPr>
        <w:t xml:space="preserve">1) осуществляет </w:t>
      </w:r>
      <w:proofErr w:type="gramStart"/>
      <w:r w:rsidRPr="00EE7DB2">
        <w:rPr>
          <w:rFonts w:ascii="Arial" w:hAnsi="Arial" w:cs="Arial"/>
          <w:sz w:val="24"/>
          <w:szCs w:val="24"/>
        </w:rPr>
        <w:t>контроль за</w:t>
      </w:r>
      <w:proofErr w:type="gramEnd"/>
      <w:r w:rsidRPr="00EE7DB2">
        <w:rPr>
          <w:rFonts w:ascii="Arial" w:hAnsi="Arial" w:cs="Arial"/>
          <w:sz w:val="24"/>
          <w:szCs w:val="24"/>
        </w:rPr>
        <w:t xml:space="preserve"> исполнением рекомендаций, решений комиссии, выполняет указания председателя комиссии или его заместителя;</w:t>
      </w:r>
    </w:p>
    <w:p w:rsidR="00EE7DB2" w:rsidRPr="00EE7DB2" w:rsidRDefault="00EE7DB2" w:rsidP="00A93901">
      <w:pPr>
        <w:pStyle w:val="11"/>
        <w:ind w:left="0" w:firstLine="993"/>
        <w:jc w:val="both"/>
        <w:rPr>
          <w:rFonts w:ascii="Arial" w:hAnsi="Arial" w:cs="Arial"/>
          <w:sz w:val="24"/>
          <w:szCs w:val="24"/>
        </w:rPr>
      </w:pPr>
      <w:r w:rsidRPr="00EE7DB2">
        <w:rPr>
          <w:rFonts w:ascii="Arial" w:hAnsi="Arial" w:cs="Arial"/>
          <w:sz w:val="24"/>
          <w:szCs w:val="24"/>
        </w:rPr>
        <w:t>2) осуществляет подготовку извещений о проведен</w:t>
      </w:r>
      <w:proofErr w:type="gramStart"/>
      <w:r w:rsidRPr="00EE7DB2">
        <w:rPr>
          <w:rFonts w:ascii="Arial" w:hAnsi="Arial" w:cs="Arial"/>
          <w:sz w:val="24"/>
          <w:szCs w:val="24"/>
        </w:rPr>
        <w:t>ии ау</w:t>
      </w:r>
      <w:proofErr w:type="gramEnd"/>
      <w:r w:rsidRPr="00EE7DB2">
        <w:rPr>
          <w:rFonts w:ascii="Arial" w:hAnsi="Arial" w:cs="Arial"/>
          <w:sz w:val="24"/>
          <w:szCs w:val="24"/>
        </w:rPr>
        <w:t xml:space="preserve">кционов </w:t>
      </w:r>
      <w:r w:rsidRPr="00EE7DB2">
        <w:rPr>
          <w:rFonts w:ascii="Arial" w:hAnsi="Arial" w:cs="Arial"/>
          <w:sz w:val="24"/>
          <w:szCs w:val="24"/>
        </w:rPr>
        <w:br/>
        <w:t xml:space="preserve">и протоколов о рассмотрении заявок на участие в аукционе, протоколов </w:t>
      </w:r>
      <w:r w:rsidRPr="00EE7DB2">
        <w:rPr>
          <w:rFonts w:ascii="Arial" w:hAnsi="Arial" w:cs="Arial"/>
          <w:sz w:val="24"/>
          <w:szCs w:val="24"/>
        </w:rPr>
        <w:br/>
        <w:t>о результатах аукционов и размещает на официальном сайте Российской Федерации для размещения информации о проведении торгов «</w:t>
      </w:r>
      <w:proofErr w:type="spellStart"/>
      <w:r w:rsidRPr="00EE7DB2">
        <w:rPr>
          <w:rFonts w:ascii="Arial" w:hAnsi="Arial" w:cs="Arial"/>
          <w:sz w:val="24"/>
          <w:szCs w:val="24"/>
          <w:lang w:val="en-US"/>
        </w:rPr>
        <w:t>Torgi</w:t>
      </w:r>
      <w:proofErr w:type="spellEnd"/>
      <w:r w:rsidRPr="00EE7DB2">
        <w:rPr>
          <w:rFonts w:ascii="Arial" w:hAnsi="Arial" w:cs="Arial"/>
          <w:sz w:val="24"/>
          <w:szCs w:val="24"/>
        </w:rPr>
        <w:t>.</w:t>
      </w:r>
      <w:proofErr w:type="spellStart"/>
      <w:r w:rsidRPr="00EE7DB2">
        <w:rPr>
          <w:rFonts w:ascii="Arial" w:hAnsi="Arial" w:cs="Arial"/>
          <w:sz w:val="24"/>
          <w:szCs w:val="24"/>
          <w:lang w:val="en-US"/>
        </w:rPr>
        <w:t>gov</w:t>
      </w:r>
      <w:proofErr w:type="spellEnd"/>
      <w:r w:rsidRPr="00EE7DB2">
        <w:rPr>
          <w:rFonts w:ascii="Arial" w:hAnsi="Arial" w:cs="Arial"/>
          <w:sz w:val="24"/>
          <w:szCs w:val="24"/>
        </w:rPr>
        <w:t>.</w:t>
      </w:r>
      <w:r w:rsidRPr="00EE7DB2">
        <w:rPr>
          <w:rFonts w:ascii="Arial" w:hAnsi="Arial" w:cs="Arial"/>
          <w:sz w:val="24"/>
          <w:szCs w:val="24"/>
          <w:lang w:val="en-US"/>
        </w:rPr>
        <w:t>ru</w:t>
      </w:r>
      <w:r w:rsidRPr="00EE7DB2">
        <w:rPr>
          <w:rFonts w:ascii="Arial" w:hAnsi="Arial" w:cs="Arial"/>
          <w:sz w:val="24"/>
          <w:szCs w:val="24"/>
        </w:rPr>
        <w:t>»;</w:t>
      </w:r>
    </w:p>
    <w:p w:rsidR="00EE7DB2" w:rsidRPr="00EE7DB2" w:rsidRDefault="00EE7DB2" w:rsidP="00A93901">
      <w:pPr>
        <w:pStyle w:val="11"/>
        <w:ind w:left="0" w:firstLine="993"/>
        <w:jc w:val="both"/>
        <w:rPr>
          <w:rFonts w:ascii="Arial" w:hAnsi="Arial" w:cs="Arial"/>
          <w:sz w:val="24"/>
          <w:szCs w:val="24"/>
        </w:rPr>
      </w:pPr>
      <w:r w:rsidRPr="00EE7DB2">
        <w:rPr>
          <w:rFonts w:ascii="Arial" w:hAnsi="Arial" w:cs="Arial"/>
          <w:sz w:val="24"/>
          <w:szCs w:val="24"/>
        </w:rPr>
        <w:t>3) осуществляет направление извещений о проведен</w:t>
      </w:r>
      <w:proofErr w:type="gramStart"/>
      <w:r w:rsidRPr="00EE7DB2">
        <w:rPr>
          <w:rFonts w:ascii="Arial" w:hAnsi="Arial" w:cs="Arial"/>
          <w:sz w:val="24"/>
          <w:szCs w:val="24"/>
        </w:rPr>
        <w:t>ии ау</w:t>
      </w:r>
      <w:proofErr w:type="gramEnd"/>
      <w:r w:rsidRPr="00EE7DB2">
        <w:rPr>
          <w:rFonts w:ascii="Arial" w:hAnsi="Arial" w:cs="Arial"/>
          <w:sz w:val="24"/>
          <w:szCs w:val="24"/>
        </w:rPr>
        <w:t xml:space="preserve">кционов </w:t>
      </w:r>
      <w:r w:rsidRPr="00EE7DB2">
        <w:rPr>
          <w:rFonts w:ascii="Arial" w:hAnsi="Arial" w:cs="Arial"/>
          <w:sz w:val="24"/>
          <w:szCs w:val="24"/>
        </w:rPr>
        <w:br/>
        <w:t xml:space="preserve">и протоколов о рассмотрении заявок на участие в аукционе, протоколов </w:t>
      </w:r>
      <w:r w:rsidRPr="00EE7DB2">
        <w:rPr>
          <w:rFonts w:ascii="Arial" w:hAnsi="Arial" w:cs="Arial"/>
          <w:sz w:val="24"/>
          <w:szCs w:val="24"/>
        </w:rPr>
        <w:br/>
        <w:t xml:space="preserve">о результатах аукционов </w:t>
      </w:r>
      <w:r w:rsidR="00A93901">
        <w:rPr>
          <w:rFonts w:ascii="Arial" w:hAnsi="Arial" w:cs="Arial"/>
          <w:sz w:val="24"/>
          <w:szCs w:val="24"/>
        </w:rPr>
        <w:t>на официальный сайт администрации Голоустненского муниципального образования</w:t>
      </w:r>
      <w:r w:rsidRPr="00EE7DB2">
        <w:rPr>
          <w:rFonts w:ascii="Arial" w:hAnsi="Arial" w:cs="Arial"/>
          <w:sz w:val="24"/>
          <w:szCs w:val="24"/>
        </w:rPr>
        <w:t>;</w:t>
      </w:r>
    </w:p>
    <w:p w:rsidR="00EE7DB2" w:rsidRPr="00EE7DB2" w:rsidRDefault="00EE7DB2" w:rsidP="00A93901">
      <w:pPr>
        <w:pStyle w:val="11"/>
        <w:ind w:left="0" w:firstLine="993"/>
        <w:jc w:val="both"/>
        <w:rPr>
          <w:rFonts w:ascii="Arial" w:hAnsi="Arial" w:cs="Arial"/>
          <w:sz w:val="24"/>
          <w:szCs w:val="24"/>
        </w:rPr>
      </w:pPr>
      <w:r w:rsidRPr="00EE7DB2">
        <w:rPr>
          <w:rFonts w:ascii="Arial" w:hAnsi="Arial" w:cs="Arial"/>
          <w:sz w:val="24"/>
          <w:szCs w:val="24"/>
        </w:rPr>
        <w:t>4) оповещает членов комиссии о времени и месте проведения заседания комиссии;</w:t>
      </w:r>
    </w:p>
    <w:p w:rsidR="00EE7DB2" w:rsidRPr="00EE7DB2" w:rsidRDefault="00A93901" w:rsidP="00A93901">
      <w:pPr>
        <w:pStyle w:val="11"/>
        <w:ind w:left="0" w:firstLine="99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EE7DB2" w:rsidRPr="00EE7DB2">
        <w:rPr>
          <w:rFonts w:ascii="Arial" w:hAnsi="Arial" w:cs="Arial"/>
          <w:sz w:val="24"/>
          <w:szCs w:val="24"/>
        </w:rPr>
        <w:t>) выполняет иные функции, связанные с обеспечением деятельности комиссии.</w:t>
      </w:r>
    </w:p>
    <w:p w:rsidR="00EE7DB2" w:rsidRDefault="00A93901" w:rsidP="00EE7DB2">
      <w:pPr>
        <w:pStyle w:val="11"/>
        <w:ind w:left="0"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7. </w:t>
      </w:r>
      <w:r w:rsidRPr="00A93901">
        <w:rPr>
          <w:rFonts w:ascii="Arial" w:hAnsi="Arial" w:cs="Arial"/>
          <w:sz w:val="24"/>
          <w:szCs w:val="24"/>
        </w:rPr>
        <w:t>Заседания комиссии проводятся в дни, устанавливаемые извещениями о проведен</w:t>
      </w:r>
      <w:proofErr w:type="gramStart"/>
      <w:r w:rsidRPr="00A93901">
        <w:rPr>
          <w:rFonts w:ascii="Arial" w:hAnsi="Arial" w:cs="Arial"/>
          <w:sz w:val="24"/>
          <w:szCs w:val="24"/>
        </w:rPr>
        <w:t>ии ау</w:t>
      </w:r>
      <w:proofErr w:type="gramEnd"/>
      <w:r w:rsidRPr="00A93901">
        <w:rPr>
          <w:rFonts w:ascii="Arial" w:hAnsi="Arial" w:cs="Arial"/>
          <w:sz w:val="24"/>
          <w:szCs w:val="24"/>
        </w:rPr>
        <w:t>кционов, а также по мере необходимости, в том числе, для определения существенных условий договора.</w:t>
      </w:r>
    </w:p>
    <w:p w:rsidR="00A93901" w:rsidRDefault="00A93901" w:rsidP="00A93901">
      <w:pPr>
        <w:pStyle w:val="11"/>
        <w:ind w:left="0"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8. </w:t>
      </w:r>
      <w:r w:rsidRPr="00A93901">
        <w:rPr>
          <w:rFonts w:ascii="Arial" w:hAnsi="Arial" w:cs="Arial"/>
          <w:sz w:val="24"/>
          <w:szCs w:val="24"/>
        </w:rPr>
        <w:t>Заседание комиссии правомочно, если на нем присутствует более половины членов комиссии.</w:t>
      </w:r>
    </w:p>
    <w:p w:rsidR="00A93901" w:rsidRPr="00A93901" w:rsidRDefault="00A93901" w:rsidP="00A93901">
      <w:pPr>
        <w:pStyle w:val="11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9. </w:t>
      </w:r>
      <w:r w:rsidRPr="00A93901">
        <w:rPr>
          <w:rFonts w:ascii="Arial" w:hAnsi="Arial" w:cs="Arial"/>
          <w:sz w:val="24"/>
          <w:szCs w:val="24"/>
        </w:rPr>
        <w:t xml:space="preserve">Принятие решений комиссии, в том числе о признании заявителей участниками аукционов либо об отказе в допуске заявителей к участию </w:t>
      </w:r>
      <w:r w:rsidRPr="00A93901">
        <w:rPr>
          <w:rFonts w:ascii="Arial" w:hAnsi="Arial" w:cs="Arial"/>
          <w:sz w:val="24"/>
          <w:szCs w:val="24"/>
        </w:rPr>
        <w:br/>
        <w:t xml:space="preserve">в аукционах, осуществляется открытым голосованием большинством голосов присутствующих на заседании членов комиссии. </w:t>
      </w:r>
    </w:p>
    <w:p w:rsidR="00A93901" w:rsidRPr="00A93901" w:rsidRDefault="00A93901" w:rsidP="00A93901">
      <w:pPr>
        <w:pStyle w:val="11"/>
        <w:ind w:left="0" w:firstLine="709"/>
        <w:jc w:val="both"/>
        <w:rPr>
          <w:rFonts w:ascii="Arial" w:hAnsi="Arial" w:cs="Arial"/>
          <w:sz w:val="24"/>
          <w:szCs w:val="24"/>
        </w:rPr>
      </w:pPr>
      <w:r w:rsidRPr="00A93901">
        <w:rPr>
          <w:rFonts w:ascii="Arial" w:hAnsi="Arial" w:cs="Arial"/>
          <w:sz w:val="24"/>
          <w:szCs w:val="24"/>
        </w:rPr>
        <w:t xml:space="preserve">11. Решения комиссии, в том числе о признании заявителей участниками аукционов либо об отказе в допуске заявителей к участию в аукционах, </w:t>
      </w:r>
      <w:r w:rsidRPr="00A93901">
        <w:rPr>
          <w:rFonts w:ascii="Arial" w:hAnsi="Arial" w:cs="Arial"/>
          <w:sz w:val="24"/>
          <w:szCs w:val="24"/>
        </w:rPr>
        <w:br/>
        <w:t>о подведении итогов аукциона оформляются протоколом, который подписывается всеми присутствующими на заседании членами комиссии и утверждается председателем комиссии.</w:t>
      </w:r>
    </w:p>
    <w:p w:rsidR="00A93901" w:rsidRPr="00A93901" w:rsidRDefault="00A93901" w:rsidP="00A93901">
      <w:pPr>
        <w:pStyle w:val="11"/>
        <w:ind w:left="0" w:firstLine="698"/>
        <w:jc w:val="both"/>
        <w:rPr>
          <w:rFonts w:ascii="Arial" w:hAnsi="Arial" w:cs="Arial"/>
          <w:sz w:val="24"/>
          <w:szCs w:val="24"/>
        </w:rPr>
      </w:pPr>
      <w:r w:rsidRPr="00A93901">
        <w:rPr>
          <w:rFonts w:ascii="Arial" w:hAnsi="Arial" w:cs="Arial"/>
          <w:sz w:val="24"/>
          <w:szCs w:val="24"/>
        </w:rPr>
        <w:t xml:space="preserve">12. Сведения о порядке проведения аукционов указываются в извещении </w:t>
      </w:r>
      <w:r w:rsidRPr="00A93901">
        <w:rPr>
          <w:rFonts w:ascii="Arial" w:hAnsi="Arial" w:cs="Arial"/>
          <w:sz w:val="24"/>
          <w:szCs w:val="24"/>
        </w:rPr>
        <w:br/>
        <w:t>о проведен</w:t>
      </w:r>
      <w:proofErr w:type="gramStart"/>
      <w:r w:rsidRPr="00A93901">
        <w:rPr>
          <w:rFonts w:ascii="Arial" w:hAnsi="Arial" w:cs="Arial"/>
          <w:sz w:val="24"/>
          <w:szCs w:val="24"/>
        </w:rPr>
        <w:t>ии ау</w:t>
      </w:r>
      <w:proofErr w:type="gramEnd"/>
      <w:r w:rsidRPr="00A93901">
        <w:rPr>
          <w:rFonts w:ascii="Arial" w:hAnsi="Arial" w:cs="Arial"/>
          <w:sz w:val="24"/>
          <w:szCs w:val="24"/>
        </w:rPr>
        <w:t xml:space="preserve">кционов. </w:t>
      </w:r>
    </w:p>
    <w:p w:rsidR="00A93901" w:rsidRPr="00A93901" w:rsidRDefault="00A93901" w:rsidP="00A93901">
      <w:pPr>
        <w:pStyle w:val="11"/>
        <w:ind w:firstLine="720"/>
        <w:jc w:val="both"/>
        <w:rPr>
          <w:rFonts w:ascii="Arial" w:hAnsi="Arial" w:cs="Arial"/>
          <w:sz w:val="24"/>
          <w:szCs w:val="24"/>
        </w:rPr>
      </w:pPr>
    </w:p>
    <w:p w:rsidR="00A93901" w:rsidRPr="00A93901" w:rsidRDefault="00A93901" w:rsidP="00A93901">
      <w:pPr>
        <w:pStyle w:val="11"/>
        <w:ind w:left="0" w:firstLine="720"/>
        <w:jc w:val="both"/>
        <w:rPr>
          <w:rFonts w:ascii="Arial" w:hAnsi="Arial" w:cs="Arial"/>
          <w:sz w:val="24"/>
          <w:szCs w:val="24"/>
        </w:rPr>
      </w:pPr>
    </w:p>
    <w:p w:rsidR="00A93901" w:rsidRPr="00EE7DB2" w:rsidRDefault="00A93901" w:rsidP="00EE7DB2">
      <w:pPr>
        <w:pStyle w:val="11"/>
        <w:ind w:left="0" w:firstLine="720"/>
        <w:jc w:val="both"/>
        <w:rPr>
          <w:rFonts w:ascii="Arial" w:hAnsi="Arial" w:cs="Arial"/>
          <w:sz w:val="24"/>
          <w:szCs w:val="24"/>
        </w:rPr>
      </w:pPr>
    </w:p>
    <w:p w:rsidR="00EE7DB2" w:rsidRPr="00EE7DB2" w:rsidRDefault="00EE7DB2" w:rsidP="00EE7DB2">
      <w:pPr>
        <w:pStyle w:val="11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EE7DB2" w:rsidRPr="00EE7DB2" w:rsidRDefault="00EE7DB2" w:rsidP="00EE7DB2">
      <w:pPr>
        <w:pStyle w:val="a4"/>
        <w:widowControl w:val="0"/>
        <w:suppressAutoHyphens/>
        <w:ind w:right="113"/>
        <w:jc w:val="both"/>
        <w:rPr>
          <w:rFonts w:ascii="Arial" w:hAnsi="Arial" w:cs="Arial"/>
          <w:lang w:eastAsia="en-US"/>
        </w:rPr>
      </w:pPr>
    </w:p>
    <w:p w:rsidR="000A7760" w:rsidRPr="0064075E" w:rsidRDefault="000A7760" w:rsidP="00A61591">
      <w:pPr>
        <w:widowControl w:val="0"/>
        <w:suppressAutoHyphens/>
        <w:ind w:right="113"/>
        <w:jc w:val="both"/>
        <w:rPr>
          <w:rFonts w:ascii="Arial" w:hAnsi="Arial" w:cs="Arial"/>
          <w:b/>
          <w:lang w:eastAsia="en-US"/>
        </w:rPr>
      </w:pPr>
    </w:p>
    <w:sectPr w:rsidR="000A7760" w:rsidRPr="0064075E" w:rsidSect="00223AD8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8B54F7"/>
    <w:multiLevelType w:val="hybridMultilevel"/>
    <w:tmpl w:val="B7FE0E5A"/>
    <w:lvl w:ilvl="0" w:tplc="E3FE1EB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7D12C0"/>
    <w:multiLevelType w:val="hybridMultilevel"/>
    <w:tmpl w:val="1108B4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2306CD"/>
    <w:multiLevelType w:val="hybridMultilevel"/>
    <w:tmpl w:val="4144177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46A446C8"/>
    <w:multiLevelType w:val="hybridMultilevel"/>
    <w:tmpl w:val="8F762B8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687F297E"/>
    <w:multiLevelType w:val="hybridMultilevel"/>
    <w:tmpl w:val="F1A84C62"/>
    <w:lvl w:ilvl="0" w:tplc="E3FE1EB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48DE"/>
    <w:rsid w:val="00097F65"/>
    <w:rsid w:val="000A7760"/>
    <w:rsid w:val="00223AD8"/>
    <w:rsid w:val="003420CB"/>
    <w:rsid w:val="00365830"/>
    <w:rsid w:val="00377707"/>
    <w:rsid w:val="00396BC3"/>
    <w:rsid w:val="00503B25"/>
    <w:rsid w:val="005B5C09"/>
    <w:rsid w:val="0064075E"/>
    <w:rsid w:val="00653D94"/>
    <w:rsid w:val="006948DE"/>
    <w:rsid w:val="007268BA"/>
    <w:rsid w:val="007C0CB7"/>
    <w:rsid w:val="007F2A3E"/>
    <w:rsid w:val="007F75D1"/>
    <w:rsid w:val="009E0A56"/>
    <w:rsid w:val="009E7722"/>
    <w:rsid w:val="00A61591"/>
    <w:rsid w:val="00A93901"/>
    <w:rsid w:val="00AE6764"/>
    <w:rsid w:val="00AF7AE6"/>
    <w:rsid w:val="00C67FDA"/>
    <w:rsid w:val="00C71314"/>
    <w:rsid w:val="00CF578D"/>
    <w:rsid w:val="00DC40EC"/>
    <w:rsid w:val="00E539D0"/>
    <w:rsid w:val="00EE7DB2"/>
    <w:rsid w:val="00F7075E"/>
    <w:rsid w:val="00FC275D"/>
    <w:rsid w:val="00FE4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7F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B5C0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67FDA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9E0A56"/>
    <w:pPr>
      <w:ind w:left="720"/>
      <w:contextualSpacing/>
    </w:pPr>
  </w:style>
  <w:style w:type="paragraph" w:customStyle="1" w:styleId="11">
    <w:name w:val="Абзац списка1"/>
    <w:basedOn w:val="a"/>
    <w:rsid w:val="00EE7DB2"/>
    <w:pPr>
      <w:ind w:left="720"/>
      <w:contextualSpacing/>
    </w:pPr>
    <w:rPr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5B5C0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7F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B5C0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67FDA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9E0A56"/>
    <w:pPr>
      <w:ind w:left="720"/>
      <w:contextualSpacing/>
    </w:pPr>
  </w:style>
  <w:style w:type="paragraph" w:customStyle="1" w:styleId="11">
    <w:name w:val="Абзац списка1"/>
    <w:basedOn w:val="a"/>
    <w:rsid w:val="00EE7DB2"/>
    <w:pPr>
      <w:ind w:left="720"/>
      <w:contextualSpacing/>
    </w:pPr>
    <w:rPr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5B5C0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70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06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7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4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14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5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8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94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0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7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5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3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4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9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003BB38BAAB7DDF128C623416D6FD12EBA2D42D9CC1FF2C0B6E1CFFAEB07C2E580B848F74E457294BE69CDJ5A3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003BB38BAAB7DDF128C63D4C7B038E27B3231ADDC418F094EFBE94A7BCJ0AE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1112</Words>
  <Characters>6342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Виктория</cp:lastModifiedBy>
  <cp:revision>7</cp:revision>
  <dcterms:created xsi:type="dcterms:W3CDTF">2024-02-19T09:48:00Z</dcterms:created>
  <dcterms:modified xsi:type="dcterms:W3CDTF">2024-04-03T08:11:00Z</dcterms:modified>
</cp:coreProperties>
</file>