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784" w:rsidRDefault="004C7855" w:rsidP="007809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  <w:r w:rsidRPr="00780974">
        <w:rPr>
          <w:rFonts w:ascii="Times New Roman" w:hAnsi="Times New Roman" w:cs="Times New Roman"/>
          <w:b/>
          <w:sz w:val="28"/>
          <w:szCs w:val="28"/>
        </w:rPr>
        <w:t xml:space="preserve"> определения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объема </w:t>
      </w:r>
      <w:r w:rsidRPr="00780974">
        <w:rPr>
          <w:rFonts w:ascii="Times New Roman" w:hAnsi="Times New Roman" w:cs="Times New Roman"/>
          <w:b/>
          <w:sz w:val="28"/>
          <w:szCs w:val="28"/>
        </w:rPr>
        <w:t>межбюджетных трансфертов</w:t>
      </w:r>
      <w:r w:rsidR="00DB3DF7">
        <w:rPr>
          <w:rFonts w:ascii="Times New Roman" w:hAnsi="Times New Roman" w:cs="Times New Roman"/>
          <w:b/>
          <w:sz w:val="28"/>
          <w:szCs w:val="28"/>
        </w:rPr>
        <w:t>, передаваемых</w:t>
      </w:r>
      <w:r w:rsidR="008A5D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5D71" w:rsidRPr="008A5D71">
        <w:rPr>
          <w:rFonts w:ascii="Times New Roman" w:hAnsi="Times New Roman" w:cs="Times New Roman"/>
          <w:b/>
          <w:sz w:val="28"/>
          <w:szCs w:val="28"/>
        </w:rPr>
        <w:t>из бюджет</w:t>
      </w:r>
      <w:r w:rsidR="008A5D71">
        <w:rPr>
          <w:rFonts w:ascii="Times New Roman" w:hAnsi="Times New Roman" w:cs="Times New Roman"/>
          <w:b/>
          <w:sz w:val="28"/>
          <w:szCs w:val="28"/>
        </w:rPr>
        <w:t>а</w:t>
      </w:r>
      <w:r w:rsidR="008A5D71" w:rsidRPr="008A5D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058D">
        <w:rPr>
          <w:rFonts w:ascii="Times New Roman" w:hAnsi="Times New Roman" w:cs="Times New Roman"/>
          <w:b/>
          <w:sz w:val="28"/>
          <w:szCs w:val="28"/>
        </w:rPr>
        <w:t>Голоустненского</w:t>
      </w:r>
      <w:r w:rsidR="00C40EBA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  <w:r w:rsidR="008A5D71" w:rsidRPr="008A5D71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4A2784">
        <w:rPr>
          <w:rFonts w:ascii="Times New Roman" w:hAnsi="Times New Roman" w:cs="Times New Roman"/>
          <w:b/>
          <w:sz w:val="28"/>
          <w:szCs w:val="28"/>
        </w:rPr>
        <w:t xml:space="preserve">районный </w:t>
      </w:r>
      <w:r w:rsidR="008A5D71" w:rsidRPr="008A5D71">
        <w:rPr>
          <w:rFonts w:ascii="Times New Roman" w:hAnsi="Times New Roman" w:cs="Times New Roman"/>
          <w:b/>
          <w:sz w:val="28"/>
          <w:szCs w:val="28"/>
        </w:rPr>
        <w:t>бюджет, для осуществления полномочий</w:t>
      </w:r>
      <w:r w:rsidR="006C27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2798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контрольно-счетного органа </w:t>
      </w:r>
      <w:r w:rsidR="0055058D">
        <w:rPr>
          <w:rFonts w:ascii="Times New Roman" w:hAnsi="Times New Roman" w:cs="Times New Roman"/>
          <w:b/>
          <w:sz w:val="28"/>
          <w:szCs w:val="28"/>
        </w:rPr>
        <w:t>Голоустненского</w:t>
      </w:r>
      <w:r w:rsidR="00C40EBA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  <w:r w:rsidR="006C2798">
        <w:rPr>
          <w:rFonts w:ascii="Times New Roman" w:hAnsi="Times New Roman" w:cs="Times New Roman"/>
          <w:b/>
          <w:bCs/>
          <w:sz w:val="28"/>
          <w:szCs w:val="28"/>
        </w:rPr>
        <w:t xml:space="preserve"> по внешне</w:t>
      </w:r>
      <w:r w:rsidR="00E41973">
        <w:rPr>
          <w:rFonts w:ascii="Times New Roman" w:hAnsi="Times New Roman" w:cs="Times New Roman"/>
          <w:b/>
          <w:bCs/>
          <w:sz w:val="28"/>
          <w:szCs w:val="28"/>
        </w:rPr>
        <w:t>му</w:t>
      </w:r>
      <w:r w:rsidR="006C2798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</w:t>
      </w:r>
      <w:r w:rsidR="00E41973">
        <w:rPr>
          <w:rFonts w:ascii="Times New Roman" w:hAnsi="Times New Roman" w:cs="Times New Roman"/>
          <w:b/>
          <w:bCs/>
          <w:sz w:val="28"/>
          <w:szCs w:val="28"/>
        </w:rPr>
        <w:t>му</w:t>
      </w:r>
      <w:r w:rsidR="006C2798">
        <w:rPr>
          <w:rFonts w:ascii="Times New Roman" w:hAnsi="Times New Roman" w:cs="Times New Roman"/>
          <w:b/>
          <w:bCs/>
          <w:sz w:val="28"/>
          <w:szCs w:val="28"/>
        </w:rPr>
        <w:t xml:space="preserve"> финансово</w:t>
      </w:r>
      <w:r w:rsidR="00E41973">
        <w:rPr>
          <w:rFonts w:ascii="Times New Roman" w:hAnsi="Times New Roman" w:cs="Times New Roman"/>
          <w:b/>
          <w:bCs/>
          <w:sz w:val="28"/>
          <w:szCs w:val="28"/>
        </w:rPr>
        <w:t>му</w:t>
      </w:r>
      <w:r w:rsidR="006C2798">
        <w:rPr>
          <w:rFonts w:ascii="Times New Roman" w:hAnsi="Times New Roman" w:cs="Times New Roman"/>
          <w:b/>
          <w:bCs/>
          <w:sz w:val="28"/>
          <w:szCs w:val="28"/>
        </w:rPr>
        <w:t xml:space="preserve"> контрол</w:t>
      </w:r>
      <w:r w:rsidR="00E41973"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="008A5D7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C7855" w:rsidRDefault="00DB3DF7" w:rsidP="007809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</w:t>
      </w:r>
      <w:r w:rsidR="008A5D71">
        <w:rPr>
          <w:rFonts w:ascii="Times New Roman" w:hAnsi="Times New Roman" w:cs="Times New Roman"/>
          <w:b/>
          <w:sz w:val="28"/>
          <w:szCs w:val="28"/>
        </w:rPr>
        <w:t xml:space="preserve"> 2024 год</w:t>
      </w:r>
    </w:p>
    <w:p w:rsidR="004C7855" w:rsidRDefault="004C7855" w:rsidP="007809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0974" w:rsidRDefault="006D0611" w:rsidP="006D06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0611">
        <w:rPr>
          <w:rFonts w:ascii="Times New Roman" w:hAnsi="Times New Roman" w:cs="Times New Roman"/>
          <w:sz w:val="28"/>
          <w:szCs w:val="28"/>
        </w:rPr>
        <w:t>Объем</w:t>
      </w:r>
      <w:r>
        <w:rPr>
          <w:rFonts w:ascii="Times New Roman" w:hAnsi="Times New Roman" w:cs="Times New Roman"/>
          <w:sz w:val="28"/>
          <w:szCs w:val="28"/>
        </w:rPr>
        <w:t xml:space="preserve"> межбюджетных трансфертов определяется по формуле:</w:t>
      </w:r>
    </w:p>
    <w:p w:rsidR="00360E7F" w:rsidRPr="006D0611" w:rsidRDefault="002C0787" w:rsidP="006D0611">
      <w:pPr>
        <w:spacing w:before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 xml:space="preserve">С=ОТ ×Кр, </m:t>
          </m:r>
        </m:oMath>
      </m:oMathPara>
    </w:p>
    <w:p w:rsidR="00780974" w:rsidRDefault="002C0787" w:rsidP="002C07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где:</w:t>
      </w:r>
    </w:p>
    <w:p w:rsidR="00350CE5" w:rsidRDefault="002C0787" w:rsidP="00A601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– </w:t>
      </w:r>
      <w:r w:rsidR="004A2C64">
        <w:rPr>
          <w:rFonts w:ascii="Times New Roman" w:hAnsi="Times New Roman" w:cs="Times New Roman"/>
          <w:sz w:val="28"/>
          <w:szCs w:val="28"/>
        </w:rPr>
        <w:t>объем</w:t>
      </w:r>
      <w:r w:rsidR="004A2C64" w:rsidRPr="004A2C64">
        <w:rPr>
          <w:rFonts w:ascii="Times New Roman" w:hAnsi="Times New Roman" w:cs="Times New Roman"/>
          <w:sz w:val="28"/>
          <w:szCs w:val="28"/>
        </w:rPr>
        <w:t xml:space="preserve"> </w:t>
      </w:r>
      <w:r w:rsidR="00A22992" w:rsidRPr="00A22992">
        <w:rPr>
          <w:rFonts w:ascii="Times New Roman" w:hAnsi="Times New Roman" w:cs="Times New Roman"/>
          <w:sz w:val="28"/>
          <w:szCs w:val="28"/>
        </w:rPr>
        <w:t xml:space="preserve">межбюджетных трансфертов, передаваемых из бюджета </w:t>
      </w:r>
      <w:r w:rsidR="0055058D">
        <w:rPr>
          <w:rFonts w:ascii="Times New Roman" w:hAnsi="Times New Roman" w:cs="Times New Roman"/>
          <w:sz w:val="28"/>
          <w:szCs w:val="28"/>
        </w:rPr>
        <w:t>Голоустненского</w:t>
      </w:r>
      <w:r w:rsidR="004E0829" w:rsidRPr="004E082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</w:t>
      </w:r>
      <w:r w:rsidR="004A2784">
        <w:rPr>
          <w:rFonts w:ascii="Times New Roman" w:hAnsi="Times New Roman" w:cs="Times New Roman"/>
          <w:sz w:val="28"/>
          <w:szCs w:val="28"/>
        </w:rPr>
        <w:t xml:space="preserve">районный </w:t>
      </w:r>
      <w:r w:rsidR="004E0829" w:rsidRPr="004E0829">
        <w:rPr>
          <w:rFonts w:ascii="Times New Roman" w:hAnsi="Times New Roman" w:cs="Times New Roman"/>
          <w:sz w:val="28"/>
          <w:szCs w:val="28"/>
        </w:rPr>
        <w:t xml:space="preserve">бюджет, для осуществления полномочий контрольно-счетного органа </w:t>
      </w:r>
      <w:r w:rsidR="0055058D">
        <w:rPr>
          <w:rFonts w:ascii="Times New Roman" w:hAnsi="Times New Roman" w:cs="Times New Roman"/>
          <w:sz w:val="28"/>
          <w:szCs w:val="28"/>
        </w:rPr>
        <w:t>Голоустненского</w:t>
      </w:r>
      <w:r w:rsidR="004E0829" w:rsidRPr="004E082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по внешне</w:t>
      </w:r>
      <w:r w:rsidR="00EB3720">
        <w:rPr>
          <w:rFonts w:ascii="Times New Roman" w:hAnsi="Times New Roman" w:cs="Times New Roman"/>
          <w:sz w:val="28"/>
          <w:szCs w:val="28"/>
        </w:rPr>
        <w:t>му</w:t>
      </w:r>
      <w:r w:rsidR="004E0829" w:rsidRPr="004E0829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EB3720">
        <w:rPr>
          <w:rFonts w:ascii="Times New Roman" w:hAnsi="Times New Roman" w:cs="Times New Roman"/>
          <w:sz w:val="28"/>
          <w:szCs w:val="28"/>
        </w:rPr>
        <w:t>му</w:t>
      </w:r>
      <w:r w:rsidR="004E0829" w:rsidRPr="004E0829">
        <w:rPr>
          <w:rFonts w:ascii="Times New Roman" w:hAnsi="Times New Roman" w:cs="Times New Roman"/>
          <w:sz w:val="28"/>
          <w:szCs w:val="28"/>
        </w:rPr>
        <w:t xml:space="preserve"> финансово</w:t>
      </w:r>
      <w:r w:rsidR="00EB3720">
        <w:rPr>
          <w:rFonts w:ascii="Times New Roman" w:hAnsi="Times New Roman" w:cs="Times New Roman"/>
          <w:sz w:val="28"/>
          <w:szCs w:val="28"/>
        </w:rPr>
        <w:t>му</w:t>
      </w:r>
      <w:r w:rsidR="004E0829" w:rsidRPr="004E0829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EB3720">
        <w:rPr>
          <w:rFonts w:ascii="Times New Roman" w:hAnsi="Times New Roman" w:cs="Times New Roman"/>
          <w:sz w:val="28"/>
          <w:szCs w:val="28"/>
        </w:rPr>
        <w:t>ю</w:t>
      </w:r>
      <w:r w:rsidR="00093D6F">
        <w:rPr>
          <w:rFonts w:ascii="Times New Roman" w:hAnsi="Times New Roman" w:cs="Times New Roman"/>
          <w:sz w:val="28"/>
          <w:szCs w:val="28"/>
        </w:rPr>
        <w:t>;</w:t>
      </w:r>
    </w:p>
    <w:p w:rsidR="00093D6F" w:rsidRDefault="00940B65" w:rsidP="00A601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расходы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оплату труда муниципального служащего;</w:t>
      </w:r>
    </w:p>
    <w:p w:rsidR="00940B65" w:rsidRDefault="00940B65" w:rsidP="00A601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коэффициент расходов поселения.</w:t>
      </w:r>
    </w:p>
    <w:p w:rsidR="00940B65" w:rsidRDefault="00940B65" w:rsidP="002C07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0B65" w:rsidRDefault="00940B65" w:rsidP="00940B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 на оплату труда </w:t>
      </w:r>
      <w:r w:rsidR="00633465">
        <w:rPr>
          <w:rFonts w:ascii="Times New Roman" w:hAnsi="Times New Roman" w:cs="Times New Roman"/>
          <w:sz w:val="28"/>
          <w:szCs w:val="28"/>
        </w:rPr>
        <w:t xml:space="preserve">муниципального служащего </w:t>
      </w:r>
      <w:r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p w:rsidR="00940B65" w:rsidRDefault="00940B65" w:rsidP="00940B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0B65" w:rsidRDefault="00940B65" w:rsidP="002C07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ОТ=ДО×Нфот×Крс×НФ×Ч,</m:t>
          </m:r>
        </m:oMath>
      </m:oMathPara>
    </w:p>
    <w:p w:rsidR="00470893" w:rsidRDefault="00470893" w:rsidP="004708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где:</w:t>
      </w:r>
    </w:p>
    <w:p w:rsidR="00B95B8A" w:rsidRDefault="00470893" w:rsidP="00A601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– </w:t>
      </w:r>
      <w:r w:rsidR="00B95B8A" w:rsidRPr="00B95B8A">
        <w:rPr>
          <w:rFonts w:ascii="Times New Roman" w:hAnsi="Times New Roman" w:cs="Times New Roman"/>
          <w:sz w:val="28"/>
          <w:szCs w:val="28"/>
        </w:rPr>
        <w:t xml:space="preserve">размер должностного оклада муниципального служащего </w:t>
      </w:r>
      <w:r w:rsidR="00B95B8A">
        <w:rPr>
          <w:rFonts w:ascii="Times New Roman" w:hAnsi="Times New Roman" w:cs="Times New Roman"/>
          <w:sz w:val="28"/>
          <w:szCs w:val="28"/>
        </w:rPr>
        <w:t xml:space="preserve">поселения, </w:t>
      </w:r>
      <w:r w:rsidR="00B95B8A" w:rsidRPr="00B95B8A">
        <w:rPr>
          <w:rFonts w:ascii="Times New Roman" w:hAnsi="Times New Roman" w:cs="Times New Roman"/>
          <w:sz w:val="28"/>
          <w:szCs w:val="28"/>
        </w:rPr>
        <w:t>соответств</w:t>
      </w:r>
      <w:r w:rsidR="00B95B8A">
        <w:rPr>
          <w:rFonts w:ascii="Times New Roman" w:hAnsi="Times New Roman" w:cs="Times New Roman"/>
          <w:sz w:val="28"/>
          <w:szCs w:val="28"/>
        </w:rPr>
        <w:t>ующий</w:t>
      </w:r>
      <w:r w:rsidR="00B95B8A" w:rsidRPr="00B95B8A">
        <w:rPr>
          <w:rFonts w:ascii="Times New Roman" w:hAnsi="Times New Roman" w:cs="Times New Roman"/>
          <w:sz w:val="28"/>
          <w:szCs w:val="28"/>
        </w:rPr>
        <w:t xml:space="preserve"> размеру должностного оклада государственного гражданского служащего Иркутской области </w:t>
      </w:r>
      <w:proofErr w:type="gramStart"/>
      <w:r w:rsidR="00B95B8A" w:rsidRPr="00B95B8A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B95B8A" w:rsidRPr="00B95B8A">
        <w:rPr>
          <w:rFonts w:ascii="Times New Roman" w:hAnsi="Times New Roman" w:cs="Times New Roman"/>
          <w:sz w:val="28"/>
          <w:szCs w:val="28"/>
        </w:rPr>
        <w:t xml:space="preserve"> соответствующей должности</w:t>
      </w:r>
      <w:r w:rsidR="00B95B8A">
        <w:rPr>
          <w:rFonts w:ascii="Times New Roman" w:hAnsi="Times New Roman" w:cs="Times New Roman"/>
          <w:sz w:val="28"/>
          <w:szCs w:val="28"/>
        </w:rPr>
        <w:t xml:space="preserve"> – 10 120 рублей</w:t>
      </w:r>
      <w:r w:rsidR="00183034">
        <w:rPr>
          <w:rStyle w:val="a8"/>
          <w:rFonts w:ascii="Times New Roman" w:hAnsi="Times New Roman" w:cs="Times New Roman"/>
          <w:sz w:val="28"/>
          <w:szCs w:val="28"/>
        </w:rPr>
        <w:footnoteReference w:id="1"/>
      </w:r>
      <w:r w:rsidR="00183034">
        <w:rPr>
          <w:rFonts w:ascii="Times New Roman" w:hAnsi="Times New Roman" w:cs="Times New Roman"/>
          <w:sz w:val="28"/>
          <w:szCs w:val="28"/>
        </w:rPr>
        <w:t>;</w:t>
      </w:r>
    </w:p>
    <w:p w:rsidR="00B95B8A" w:rsidRDefault="00B95B8A" w:rsidP="004708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0893" w:rsidRDefault="00AB7034" w:rsidP="00A601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Нфот</w:t>
      </w:r>
      <w:proofErr w:type="spellEnd"/>
      <w:r w:rsidR="00470893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норматив формирования фонда </w:t>
      </w:r>
      <w:r w:rsidR="00470893">
        <w:rPr>
          <w:rFonts w:ascii="Times New Roman" w:hAnsi="Times New Roman" w:cs="Times New Roman"/>
          <w:sz w:val="28"/>
          <w:szCs w:val="28"/>
        </w:rPr>
        <w:t>оплат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70893">
        <w:rPr>
          <w:rFonts w:ascii="Times New Roman" w:hAnsi="Times New Roman" w:cs="Times New Roman"/>
          <w:sz w:val="28"/>
          <w:szCs w:val="28"/>
        </w:rPr>
        <w:t xml:space="preserve"> труда муниципального служащего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r w:rsidRPr="00AB7034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B7034">
        <w:rPr>
          <w:rFonts w:ascii="Times New Roman" w:hAnsi="Times New Roman" w:cs="Times New Roman"/>
          <w:sz w:val="28"/>
          <w:szCs w:val="28"/>
        </w:rPr>
        <w:t xml:space="preserve"> Правительства Иркутской области от 27.11.2014 </w:t>
      </w:r>
      <w:r w:rsidR="003A5423">
        <w:rPr>
          <w:rFonts w:ascii="Times New Roman" w:hAnsi="Times New Roman" w:cs="Times New Roman"/>
          <w:sz w:val="28"/>
          <w:szCs w:val="28"/>
        </w:rPr>
        <w:t>№</w:t>
      </w:r>
      <w:r w:rsidRPr="00AB7034">
        <w:rPr>
          <w:rFonts w:ascii="Times New Roman" w:hAnsi="Times New Roman" w:cs="Times New Roman"/>
          <w:sz w:val="28"/>
          <w:szCs w:val="28"/>
        </w:rPr>
        <w:t>599-пп "Об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области"</w:t>
      </w:r>
      <w:r w:rsidR="003A5423">
        <w:rPr>
          <w:rFonts w:ascii="Times New Roman" w:hAnsi="Times New Roman" w:cs="Times New Roman"/>
          <w:sz w:val="28"/>
          <w:szCs w:val="28"/>
        </w:rPr>
        <w:t xml:space="preserve"> – 58,5 должностного оклада</w:t>
      </w:r>
      <w:r w:rsidR="00470893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C762A" w:rsidRDefault="006C762A" w:rsidP="00A601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893" w:rsidRDefault="00470893" w:rsidP="00A601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</w:t>
      </w:r>
      <w:r w:rsidR="003A5423">
        <w:rPr>
          <w:rFonts w:ascii="Times New Roman" w:hAnsi="Times New Roman" w:cs="Times New Roman"/>
          <w:sz w:val="28"/>
          <w:szCs w:val="28"/>
        </w:rPr>
        <w:t>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3A5423">
        <w:rPr>
          <w:rFonts w:ascii="Times New Roman" w:hAnsi="Times New Roman" w:cs="Times New Roman"/>
          <w:sz w:val="28"/>
          <w:szCs w:val="28"/>
        </w:rPr>
        <w:t xml:space="preserve">районный </w:t>
      </w:r>
      <w:r>
        <w:rPr>
          <w:rFonts w:ascii="Times New Roman" w:hAnsi="Times New Roman" w:cs="Times New Roman"/>
          <w:sz w:val="28"/>
          <w:szCs w:val="28"/>
        </w:rPr>
        <w:t xml:space="preserve">коэффициент </w:t>
      </w:r>
      <w:r w:rsidR="003A5423">
        <w:rPr>
          <w:rFonts w:ascii="Times New Roman" w:hAnsi="Times New Roman" w:cs="Times New Roman"/>
          <w:sz w:val="28"/>
          <w:szCs w:val="28"/>
        </w:rPr>
        <w:t>и процентная надбавка к заработной плате за работу в районах Крайнего Севера и приравненных</w:t>
      </w:r>
      <w:r w:rsidR="00D7567A">
        <w:rPr>
          <w:rFonts w:ascii="Times New Roman" w:hAnsi="Times New Roman" w:cs="Times New Roman"/>
          <w:sz w:val="28"/>
          <w:szCs w:val="28"/>
        </w:rPr>
        <w:t xml:space="preserve"> местностях, </w:t>
      </w:r>
      <w:r w:rsidR="00343120">
        <w:rPr>
          <w:rFonts w:ascii="Times New Roman" w:hAnsi="Times New Roman" w:cs="Times New Roman"/>
          <w:sz w:val="28"/>
          <w:szCs w:val="28"/>
        </w:rPr>
        <w:t xml:space="preserve">в </w:t>
      </w:r>
      <w:r w:rsidR="00D7567A">
        <w:rPr>
          <w:rFonts w:ascii="Times New Roman" w:hAnsi="Times New Roman" w:cs="Times New Roman"/>
          <w:sz w:val="28"/>
          <w:szCs w:val="28"/>
        </w:rPr>
        <w:t>южных районах Иркутской области – 1,6</w:t>
      </w:r>
      <w:r w:rsidR="00617285">
        <w:rPr>
          <w:rFonts w:ascii="Times New Roman" w:hAnsi="Times New Roman" w:cs="Times New Roman"/>
          <w:sz w:val="28"/>
          <w:szCs w:val="28"/>
        </w:rPr>
        <w:t>;</w:t>
      </w:r>
    </w:p>
    <w:p w:rsidR="00350CE5" w:rsidRDefault="00350CE5" w:rsidP="002C07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C76C9" w:rsidRDefault="002C76C9" w:rsidP="00A601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коэффициент, учитывающий </w:t>
      </w:r>
      <w:r w:rsidR="005C3E6E">
        <w:rPr>
          <w:rFonts w:ascii="Times New Roman" w:hAnsi="Times New Roman" w:cs="Times New Roman"/>
          <w:sz w:val="28"/>
          <w:szCs w:val="28"/>
        </w:rPr>
        <w:t xml:space="preserve">страховые взносы с оплаты труда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ВНиМ</w:t>
      </w:r>
      <w:proofErr w:type="spellEnd"/>
      <w:r>
        <w:rPr>
          <w:rFonts w:ascii="Times New Roman" w:hAnsi="Times New Roman" w:cs="Times New Roman"/>
          <w:sz w:val="28"/>
          <w:szCs w:val="28"/>
        </w:rPr>
        <w:t>, ОПС и ОМС</w:t>
      </w:r>
      <w:r w:rsidR="0061728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 травматизм</w:t>
      </w:r>
      <w:r w:rsidR="00617285">
        <w:rPr>
          <w:rFonts w:ascii="Times New Roman" w:hAnsi="Times New Roman" w:cs="Times New Roman"/>
          <w:sz w:val="28"/>
          <w:szCs w:val="28"/>
        </w:rPr>
        <w:t xml:space="preserve"> – 1,302;</w:t>
      </w:r>
    </w:p>
    <w:p w:rsidR="002C76C9" w:rsidRDefault="002C76C9" w:rsidP="002C07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D37AD" w:rsidRDefault="00CD37AD" w:rsidP="00A601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 – норматив передаваемой численности муниципального служащего в расчете на поселение, установленный в соответствии с </w:t>
      </w:r>
      <w:r w:rsidRPr="00CD37AD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D37AD">
        <w:rPr>
          <w:rFonts w:ascii="Times New Roman" w:hAnsi="Times New Roman" w:cs="Times New Roman"/>
          <w:sz w:val="28"/>
          <w:szCs w:val="28"/>
        </w:rPr>
        <w:t xml:space="preserve"> министерства труда и занятости Иркутской области от 14.10.2013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D37AD">
        <w:rPr>
          <w:rFonts w:ascii="Times New Roman" w:hAnsi="Times New Roman" w:cs="Times New Roman"/>
          <w:sz w:val="28"/>
          <w:szCs w:val="28"/>
        </w:rPr>
        <w:t xml:space="preserve">57-мпр "Об утверждении методических рекомендаций по определению </w:t>
      </w:r>
      <w:proofErr w:type="gramStart"/>
      <w:r w:rsidRPr="00CD37AD">
        <w:rPr>
          <w:rFonts w:ascii="Times New Roman" w:hAnsi="Times New Roman" w:cs="Times New Roman"/>
          <w:sz w:val="28"/>
          <w:szCs w:val="28"/>
        </w:rPr>
        <w:t>численности работников органов местного самоуправления муниципального образования Иркутской</w:t>
      </w:r>
      <w:proofErr w:type="gramEnd"/>
      <w:r w:rsidRPr="00CD37AD">
        <w:rPr>
          <w:rFonts w:ascii="Times New Roman" w:hAnsi="Times New Roman" w:cs="Times New Roman"/>
          <w:sz w:val="28"/>
          <w:szCs w:val="28"/>
        </w:rPr>
        <w:t xml:space="preserve"> области"</w:t>
      </w:r>
      <w:r w:rsidR="0046117B">
        <w:rPr>
          <w:rFonts w:ascii="Times New Roman" w:hAnsi="Times New Roman" w:cs="Times New Roman"/>
          <w:sz w:val="28"/>
          <w:szCs w:val="28"/>
        </w:rPr>
        <w:t xml:space="preserve"> – </w:t>
      </w:r>
      <w:r w:rsidR="0046117B" w:rsidRPr="007B3C8B">
        <w:rPr>
          <w:rFonts w:ascii="Times New Roman" w:hAnsi="Times New Roman" w:cs="Times New Roman"/>
          <w:sz w:val="28"/>
          <w:szCs w:val="28"/>
        </w:rPr>
        <w:t>4</w:t>
      </w:r>
      <w:r w:rsidR="0046117B">
        <w:rPr>
          <w:rFonts w:ascii="Times New Roman" w:hAnsi="Times New Roman" w:cs="Times New Roman"/>
          <w:sz w:val="28"/>
          <w:szCs w:val="28"/>
        </w:rPr>
        <w:t xml:space="preserve"> единицы.</w:t>
      </w:r>
    </w:p>
    <w:p w:rsidR="0046117B" w:rsidRDefault="0046117B" w:rsidP="002C07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84A3F" w:rsidRDefault="00884A3F" w:rsidP="00884A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Коэффициент расходов поселения определяется по формуле:</w:t>
      </w:r>
    </w:p>
    <w:p w:rsidR="00884A3F" w:rsidRDefault="00223971" w:rsidP="00884A3F">
      <m:oMathPara>
        <m:oMath>
          <m:r>
            <w:rPr>
              <w:rFonts w:ascii="Cambria Math" w:hAnsi="Cambria Math" w:cs="Times New Roman"/>
              <w:sz w:val="28"/>
              <w:szCs w:val="28"/>
            </w:rPr>
            <m:t>Кр=Pi ÷Pj,</m:t>
          </m:r>
        </m:oMath>
      </m:oMathPara>
    </w:p>
    <w:p w:rsidR="00884A3F" w:rsidRDefault="009070B1" w:rsidP="002C07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где:</w:t>
      </w:r>
    </w:p>
    <w:p w:rsidR="009070B1" w:rsidRDefault="009070B1" w:rsidP="002C07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0EBA" w:rsidRDefault="00C40EBA" w:rsidP="00C40E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Pi</w:t>
      </w:r>
      <w:r w:rsidRPr="009070B1">
        <w:rPr>
          <w:rFonts w:ascii="Times New Roman" w:hAnsi="Times New Roman" w:cs="Times New Roman"/>
          <w:sz w:val="28"/>
          <w:szCs w:val="28"/>
        </w:rPr>
        <w:t xml:space="preserve"> –</w:t>
      </w:r>
      <w:r w:rsidR="00E419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расходы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9070B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го поселения </w:t>
      </w:r>
      <w:r w:rsidR="004A278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2022 год</w:t>
      </w:r>
      <w:r w:rsidR="004A278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без целевых средств</w:t>
      </w:r>
      <w:r w:rsidR="004A2784">
        <w:rPr>
          <w:rFonts w:ascii="Times New Roman" w:hAnsi="Times New Roman" w:cs="Times New Roman"/>
          <w:sz w:val="28"/>
          <w:szCs w:val="28"/>
        </w:rPr>
        <w:t>,</w:t>
      </w:r>
      <w:r w:rsidR="00E41973">
        <w:rPr>
          <w:rFonts w:ascii="Times New Roman" w:hAnsi="Times New Roman" w:cs="Times New Roman"/>
          <w:sz w:val="28"/>
          <w:szCs w:val="28"/>
        </w:rPr>
        <w:t xml:space="preserve"> по данным Комитета по финансам администрации Иркутского районного муниципального </w:t>
      </w:r>
      <w:r w:rsidR="00505BFB">
        <w:rPr>
          <w:rFonts w:ascii="Times New Roman" w:hAnsi="Times New Roman" w:cs="Times New Roman"/>
          <w:sz w:val="28"/>
          <w:szCs w:val="28"/>
        </w:rPr>
        <w:t>образования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058D">
        <w:rPr>
          <w:rFonts w:ascii="Times New Roman" w:hAnsi="Times New Roman" w:cs="Times New Roman"/>
          <w:sz w:val="28"/>
          <w:szCs w:val="28"/>
        </w:rPr>
        <w:t>31 034 390,04</w:t>
      </w:r>
      <w:r>
        <w:rPr>
          <w:rFonts w:ascii="Times New Roman" w:hAnsi="Times New Roman" w:cs="Times New Roman"/>
          <w:sz w:val="28"/>
          <w:szCs w:val="28"/>
        </w:rPr>
        <w:t xml:space="preserve"> рубля;</w:t>
      </w:r>
    </w:p>
    <w:p w:rsidR="00C40EBA" w:rsidRDefault="00C40EBA" w:rsidP="00C40E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Pj</w:t>
      </w:r>
      <w:proofErr w:type="spellEnd"/>
      <w:r w:rsidRPr="009070B1">
        <w:rPr>
          <w:rFonts w:ascii="Times New Roman" w:hAnsi="Times New Roman" w:cs="Times New Roman"/>
          <w:sz w:val="28"/>
          <w:szCs w:val="28"/>
        </w:rPr>
        <w:t xml:space="preserve"> –</w:t>
      </w:r>
      <w:r w:rsidR="008A05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расходы поселений</w:t>
      </w:r>
      <w:r w:rsidR="001C078C">
        <w:rPr>
          <w:rFonts w:ascii="Times New Roman" w:hAnsi="Times New Roman" w:cs="Times New Roman"/>
          <w:sz w:val="28"/>
          <w:szCs w:val="28"/>
        </w:rPr>
        <w:t>, входящих в состав Иркутского районного муниципального образования</w:t>
      </w:r>
      <w:r w:rsidR="006632E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278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2022 год</w:t>
      </w:r>
      <w:r w:rsidR="004A278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без целевых средств</w:t>
      </w:r>
      <w:r w:rsidR="004A278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054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данны</w:t>
      </w:r>
      <w:r w:rsidR="008A054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Комитета по финансам администрации Иркутского районного муниципального образования – 1 088 341 281,24 рубля</w:t>
      </w:r>
      <w:r w:rsidR="006632E0">
        <w:rPr>
          <w:rFonts w:ascii="Times New Roman" w:hAnsi="Times New Roman" w:cs="Times New Roman"/>
          <w:sz w:val="28"/>
          <w:szCs w:val="28"/>
        </w:rPr>
        <w:t>.</w:t>
      </w:r>
    </w:p>
    <w:p w:rsidR="00C40EBA" w:rsidRDefault="00C40EBA" w:rsidP="00C40E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0EBA" w:rsidRDefault="00EB3720" w:rsidP="00D153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</w:t>
      </w:r>
      <w:r w:rsidRPr="004A2C64">
        <w:rPr>
          <w:rFonts w:ascii="Times New Roman" w:hAnsi="Times New Roman" w:cs="Times New Roman"/>
          <w:sz w:val="28"/>
          <w:szCs w:val="28"/>
        </w:rPr>
        <w:t xml:space="preserve"> </w:t>
      </w:r>
      <w:r w:rsidRPr="00A22992">
        <w:rPr>
          <w:rFonts w:ascii="Times New Roman" w:hAnsi="Times New Roman" w:cs="Times New Roman"/>
          <w:sz w:val="28"/>
          <w:szCs w:val="28"/>
        </w:rPr>
        <w:t xml:space="preserve">межбюджетных трансфертов, передаваемых из бюджета </w:t>
      </w:r>
      <w:r>
        <w:rPr>
          <w:rFonts w:ascii="Times New Roman" w:hAnsi="Times New Roman" w:cs="Times New Roman"/>
          <w:sz w:val="28"/>
          <w:szCs w:val="28"/>
        </w:rPr>
        <w:t>Голоустненского</w:t>
      </w:r>
      <w:r w:rsidRPr="004E082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</w:t>
      </w:r>
      <w:r>
        <w:rPr>
          <w:rFonts w:ascii="Times New Roman" w:hAnsi="Times New Roman" w:cs="Times New Roman"/>
          <w:sz w:val="28"/>
          <w:szCs w:val="28"/>
        </w:rPr>
        <w:t xml:space="preserve">районный </w:t>
      </w:r>
      <w:r w:rsidRPr="004E0829">
        <w:rPr>
          <w:rFonts w:ascii="Times New Roman" w:hAnsi="Times New Roman" w:cs="Times New Roman"/>
          <w:sz w:val="28"/>
          <w:szCs w:val="28"/>
        </w:rPr>
        <w:t xml:space="preserve">бюджет, для осуществления полномочий контрольно-счетного органа </w:t>
      </w:r>
      <w:r>
        <w:rPr>
          <w:rFonts w:ascii="Times New Roman" w:hAnsi="Times New Roman" w:cs="Times New Roman"/>
          <w:sz w:val="28"/>
          <w:szCs w:val="28"/>
        </w:rPr>
        <w:t>Голоустненского</w:t>
      </w:r>
      <w:r w:rsidRPr="004E082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по внешне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4E0829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4E0829">
        <w:rPr>
          <w:rFonts w:ascii="Times New Roman" w:hAnsi="Times New Roman" w:cs="Times New Roman"/>
          <w:sz w:val="28"/>
          <w:szCs w:val="28"/>
        </w:rPr>
        <w:t xml:space="preserve"> финансово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4E0829">
        <w:rPr>
          <w:rFonts w:ascii="Times New Roman" w:hAnsi="Times New Roman" w:cs="Times New Roman"/>
          <w:sz w:val="28"/>
          <w:szCs w:val="28"/>
        </w:rPr>
        <w:t xml:space="preserve"> контрол</w:t>
      </w:r>
      <w:r>
        <w:rPr>
          <w:rFonts w:ascii="Times New Roman" w:hAnsi="Times New Roman" w:cs="Times New Roman"/>
          <w:sz w:val="28"/>
          <w:szCs w:val="28"/>
        </w:rPr>
        <w:t>ю</w:t>
      </w:r>
      <w:r w:rsidR="00C40EBA">
        <w:rPr>
          <w:rFonts w:ascii="Times New Roman" w:hAnsi="Times New Roman" w:cs="Times New Roman"/>
          <w:sz w:val="28"/>
          <w:szCs w:val="28"/>
        </w:rPr>
        <w:t xml:space="preserve"> на 2024 год</w:t>
      </w:r>
      <w:r>
        <w:rPr>
          <w:rFonts w:ascii="Times New Roman" w:hAnsi="Times New Roman" w:cs="Times New Roman"/>
          <w:sz w:val="28"/>
          <w:szCs w:val="28"/>
        </w:rPr>
        <w:t>,</w:t>
      </w:r>
      <w:r w:rsidR="00C40EBA">
        <w:rPr>
          <w:rFonts w:ascii="Times New Roman" w:hAnsi="Times New Roman" w:cs="Times New Roman"/>
          <w:sz w:val="28"/>
          <w:szCs w:val="28"/>
        </w:rPr>
        <w:t xml:space="preserve"> </w:t>
      </w:r>
      <w:r w:rsidR="001200A7">
        <w:rPr>
          <w:rFonts w:ascii="Times New Roman" w:hAnsi="Times New Roman" w:cs="Times New Roman"/>
          <w:sz w:val="28"/>
          <w:szCs w:val="28"/>
        </w:rPr>
        <w:t>составит</w:t>
      </w:r>
      <w:r w:rsidR="00C40EBA">
        <w:rPr>
          <w:rFonts w:ascii="Times New Roman" w:hAnsi="Times New Roman" w:cs="Times New Roman"/>
          <w:sz w:val="28"/>
          <w:szCs w:val="28"/>
        </w:rPr>
        <w:t>:</w:t>
      </w:r>
    </w:p>
    <w:p w:rsidR="00C40EBA" w:rsidRDefault="00C40EBA" w:rsidP="00C40E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0EBA" w:rsidRDefault="00C40EBA" w:rsidP="00C40E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С= 10120×58,5×1,6×1,302×4×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31 034 390,04</m:t>
          </m:r>
          <m:r>
            <w:rPr>
              <w:rFonts w:ascii="Cambria Math" w:hAnsi="Cambria Math" w:cs="Times New Roman"/>
              <w:sz w:val="28"/>
              <w:szCs w:val="28"/>
            </w:rPr>
            <m:t>÷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1 088 341 281,24</m:t>
          </m:r>
          <m:r>
            <w:rPr>
              <w:rFonts w:ascii="Cambria Math" w:hAnsi="Cambria Math" w:cs="Times New Roman"/>
              <w:sz w:val="28"/>
              <w:szCs w:val="28"/>
            </w:rPr>
            <m:t>= 140 671,00 рубль.</m:t>
          </m:r>
        </m:oMath>
      </m:oMathPara>
    </w:p>
    <w:p w:rsidR="00D325AD" w:rsidRDefault="00D325AD" w:rsidP="006363A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5BFB" w:rsidRDefault="00505BFB" w:rsidP="00505BF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40EBA" w:rsidRPr="00E82D86" w:rsidRDefault="00C40EBA" w:rsidP="00C40E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                                          подпись                                                 ФИО</w:t>
      </w:r>
    </w:p>
    <w:p w:rsidR="00936AE9" w:rsidRPr="00E82D86" w:rsidRDefault="00936AE9" w:rsidP="00E82D8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36AE9" w:rsidRPr="00E82D86" w:rsidSect="00EB5C19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798F" w:rsidRDefault="00CC798F" w:rsidP="00183034">
      <w:pPr>
        <w:spacing w:after="0" w:line="240" w:lineRule="auto"/>
      </w:pPr>
      <w:r>
        <w:separator/>
      </w:r>
    </w:p>
  </w:endnote>
  <w:endnote w:type="continuationSeparator" w:id="0">
    <w:p w:rsidR="00CC798F" w:rsidRDefault="00CC798F" w:rsidP="00183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798F" w:rsidRDefault="00CC798F" w:rsidP="00183034">
      <w:pPr>
        <w:spacing w:after="0" w:line="240" w:lineRule="auto"/>
      </w:pPr>
      <w:r>
        <w:separator/>
      </w:r>
    </w:p>
  </w:footnote>
  <w:footnote w:type="continuationSeparator" w:id="0">
    <w:p w:rsidR="00CC798F" w:rsidRDefault="00CC798F" w:rsidP="00183034">
      <w:pPr>
        <w:spacing w:after="0" w:line="240" w:lineRule="auto"/>
      </w:pPr>
      <w:r>
        <w:continuationSeparator/>
      </w:r>
    </w:p>
  </w:footnote>
  <w:footnote w:id="1">
    <w:p w:rsidR="00183034" w:rsidRDefault="00183034">
      <w:pPr>
        <w:pStyle w:val="a6"/>
      </w:pPr>
      <w:r>
        <w:rPr>
          <w:rStyle w:val="a8"/>
        </w:rPr>
        <w:footnoteRef/>
      </w:r>
      <w:r>
        <w:t xml:space="preserve"> </w:t>
      </w:r>
      <w:r w:rsidRPr="00183034">
        <w:t>В соответствии с Законом Иркутской области от 15.10.2007 №89-оз (ред. от 26.12.2022) "О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области" должность «инспектор в аппарате контрольно-счетного органа поселения» соответствует должности «главный специалист-эксперт»</w:t>
      </w:r>
      <w:r w:rsidR="00FB5AAE">
        <w:t>.</w:t>
      </w:r>
    </w:p>
    <w:p w:rsidR="00B542B2" w:rsidRDefault="00B542B2">
      <w:pPr>
        <w:pStyle w:val="a6"/>
      </w:pPr>
      <w:r>
        <w:t xml:space="preserve">В соответствии с </w:t>
      </w:r>
      <w:r w:rsidRPr="00B542B2">
        <w:t>Указ</w:t>
      </w:r>
      <w:r>
        <w:t>ом</w:t>
      </w:r>
      <w:r w:rsidRPr="00B542B2">
        <w:t xml:space="preserve"> Губернатора Иркутской области от 16.09.2022 №203-уг (ред. от 27.04.2023) "О размерах должностных окладов и ежемесячного денежного поощрения государственных гражданских служащих Иркутской области"</w:t>
      </w:r>
      <w:r>
        <w:t xml:space="preserve"> размер должностного оклада по должности </w:t>
      </w:r>
      <w:r w:rsidRPr="00183034">
        <w:t>«главный специалист-эксперт»</w:t>
      </w:r>
      <w:r>
        <w:t xml:space="preserve"> составляет 10 120 рублей.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4667"/>
    <w:rsid w:val="000142EB"/>
    <w:rsid w:val="00031631"/>
    <w:rsid w:val="00093D6F"/>
    <w:rsid w:val="000B1B34"/>
    <w:rsid w:val="000D236D"/>
    <w:rsid w:val="00114CAD"/>
    <w:rsid w:val="001200A7"/>
    <w:rsid w:val="00183034"/>
    <w:rsid w:val="00191EB4"/>
    <w:rsid w:val="001B200E"/>
    <w:rsid w:val="001C078C"/>
    <w:rsid w:val="002156DE"/>
    <w:rsid w:val="00223971"/>
    <w:rsid w:val="00243906"/>
    <w:rsid w:val="002C0787"/>
    <w:rsid w:val="002C24AE"/>
    <w:rsid w:val="002C76C9"/>
    <w:rsid w:val="002D006B"/>
    <w:rsid w:val="00305CCB"/>
    <w:rsid w:val="00340AF9"/>
    <w:rsid w:val="00343120"/>
    <w:rsid w:val="00350CE5"/>
    <w:rsid w:val="00360E7F"/>
    <w:rsid w:val="003975D0"/>
    <w:rsid w:val="003A5423"/>
    <w:rsid w:val="003B53D4"/>
    <w:rsid w:val="003C5318"/>
    <w:rsid w:val="0040266C"/>
    <w:rsid w:val="00423DD7"/>
    <w:rsid w:val="0046117B"/>
    <w:rsid w:val="00470893"/>
    <w:rsid w:val="004818BD"/>
    <w:rsid w:val="004A2784"/>
    <w:rsid w:val="004A2C64"/>
    <w:rsid w:val="004A2EE2"/>
    <w:rsid w:val="004C7855"/>
    <w:rsid w:val="004E0829"/>
    <w:rsid w:val="00505BFB"/>
    <w:rsid w:val="005131EB"/>
    <w:rsid w:val="0054421F"/>
    <w:rsid w:val="0055058D"/>
    <w:rsid w:val="005C3E6E"/>
    <w:rsid w:val="005E39C6"/>
    <w:rsid w:val="00617285"/>
    <w:rsid w:val="00633465"/>
    <w:rsid w:val="006363A4"/>
    <w:rsid w:val="006632E0"/>
    <w:rsid w:val="006C2798"/>
    <w:rsid w:val="006C762A"/>
    <w:rsid w:val="006D0611"/>
    <w:rsid w:val="006D2B58"/>
    <w:rsid w:val="00780974"/>
    <w:rsid w:val="00790CE7"/>
    <w:rsid w:val="00797586"/>
    <w:rsid w:val="007B3C8B"/>
    <w:rsid w:val="007B6BF6"/>
    <w:rsid w:val="008138BF"/>
    <w:rsid w:val="00866D97"/>
    <w:rsid w:val="00884A3F"/>
    <w:rsid w:val="00897EAC"/>
    <w:rsid w:val="008A0544"/>
    <w:rsid w:val="008A5D71"/>
    <w:rsid w:val="008B7F1E"/>
    <w:rsid w:val="008F2E22"/>
    <w:rsid w:val="00901C04"/>
    <w:rsid w:val="009070B1"/>
    <w:rsid w:val="009131C6"/>
    <w:rsid w:val="00936AE9"/>
    <w:rsid w:val="00940B65"/>
    <w:rsid w:val="00A22992"/>
    <w:rsid w:val="00A6010D"/>
    <w:rsid w:val="00A65699"/>
    <w:rsid w:val="00AB7034"/>
    <w:rsid w:val="00B01E8E"/>
    <w:rsid w:val="00B112D0"/>
    <w:rsid w:val="00B542B2"/>
    <w:rsid w:val="00B841E1"/>
    <w:rsid w:val="00B95B8A"/>
    <w:rsid w:val="00C26B46"/>
    <w:rsid w:val="00C40EBA"/>
    <w:rsid w:val="00C65EC3"/>
    <w:rsid w:val="00C81083"/>
    <w:rsid w:val="00C87B87"/>
    <w:rsid w:val="00CC798F"/>
    <w:rsid w:val="00CD2976"/>
    <w:rsid w:val="00CD37AD"/>
    <w:rsid w:val="00D1175D"/>
    <w:rsid w:val="00D11E3C"/>
    <w:rsid w:val="00D15340"/>
    <w:rsid w:val="00D325AD"/>
    <w:rsid w:val="00D42B30"/>
    <w:rsid w:val="00D7567A"/>
    <w:rsid w:val="00D76391"/>
    <w:rsid w:val="00DA1F9B"/>
    <w:rsid w:val="00DB3DF7"/>
    <w:rsid w:val="00DD10B6"/>
    <w:rsid w:val="00DD4F13"/>
    <w:rsid w:val="00E14667"/>
    <w:rsid w:val="00E41973"/>
    <w:rsid w:val="00E531FE"/>
    <w:rsid w:val="00E738A4"/>
    <w:rsid w:val="00E82D86"/>
    <w:rsid w:val="00EB3720"/>
    <w:rsid w:val="00EB5C19"/>
    <w:rsid w:val="00F47670"/>
    <w:rsid w:val="00F55C0E"/>
    <w:rsid w:val="00F578F0"/>
    <w:rsid w:val="00F71E21"/>
    <w:rsid w:val="00FB5AAE"/>
    <w:rsid w:val="00FC4439"/>
    <w:rsid w:val="00FD7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C0787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2C0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0787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183034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18303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18303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180F63-0A59-4AFB-B49D-B281C10E5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Gudaevavo</dc:creator>
  <cp:lastModifiedBy>Gudaevavo</cp:lastModifiedBy>
  <cp:revision>4</cp:revision>
  <cp:lastPrinted>2023-08-30T06:26:00Z</cp:lastPrinted>
  <dcterms:created xsi:type="dcterms:W3CDTF">2023-08-30T06:41:00Z</dcterms:created>
  <dcterms:modified xsi:type="dcterms:W3CDTF">2023-08-30T07:35:00Z</dcterms:modified>
</cp:coreProperties>
</file>