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2B33E996" wp14:editId="0194DE10">
            <wp:simplePos x="0" y="0"/>
            <wp:positionH relativeFrom="column">
              <wp:posOffset>-123684</wp:posOffset>
            </wp:positionH>
            <wp:positionV relativeFrom="paragraph">
              <wp:posOffset>-1222375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749"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17D08A8F" wp14:editId="366055B5">
            <wp:simplePos x="0" y="0"/>
            <wp:positionH relativeFrom="column">
              <wp:posOffset>-160020</wp:posOffset>
            </wp:positionH>
            <wp:positionV relativeFrom="paragraph">
              <wp:posOffset>2011680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CD4FAE" w:rsidRDefault="00CD4FAE" w:rsidP="00CD4FAE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>№ 0</w:t>
      </w:r>
      <w:r w:rsidR="00972B4D">
        <w:rPr>
          <w:rFonts w:ascii="Monotype Corsiva" w:hAnsi="Monotype Corsiva"/>
          <w:b/>
          <w:sz w:val="22"/>
          <w:szCs w:val="20"/>
        </w:rPr>
        <w:t>4</w:t>
      </w:r>
      <w:r>
        <w:rPr>
          <w:rFonts w:ascii="Monotype Corsiva" w:hAnsi="Monotype Corsiva"/>
          <w:b/>
          <w:sz w:val="22"/>
          <w:szCs w:val="20"/>
        </w:rPr>
        <w:t xml:space="preserve">от </w:t>
      </w:r>
      <w:r w:rsidR="00972B4D">
        <w:rPr>
          <w:rFonts w:ascii="Monotype Corsiva" w:hAnsi="Monotype Corsiva"/>
          <w:b/>
          <w:sz w:val="22"/>
          <w:szCs w:val="20"/>
        </w:rPr>
        <w:t>31.03.</w:t>
      </w:r>
      <w:bookmarkStart w:id="0" w:name="_GoBack"/>
      <w:bookmarkEnd w:id="0"/>
      <w:r w:rsidRPr="004D499C">
        <w:rPr>
          <w:rFonts w:ascii="Monotype Corsiva" w:hAnsi="Monotype Corsiva"/>
          <w:b/>
          <w:sz w:val="22"/>
          <w:szCs w:val="20"/>
        </w:rPr>
        <w:t>2</w:t>
      </w:r>
      <w:r>
        <w:rPr>
          <w:rFonts w:ascii="Monotype Corsiva" w:hAnsi="Monotype Corsiva"/>
          <w:b/>
          <w:sz w:val="22"/>
          <w:szCs w:val="20"/>
        </w:rPr>
        <w:t>022г</w:t>
      </w: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P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D4FAE">
        <w:rPr>
          <w:rFonts w:ascii="Arial" w:eastAsia="Lucida Sans Unicode" w:hAnsi="Arial" w:cs="Arial"/>
          <w:b/>
          <w:sz w:val="18"/>
          <w:szCs w:val="32"/>
          <w:lang w:eastAsia="en-US"/>
        </w:rPr>
        <w:t>04.03.2022г. № 20</w:t>
      </w:r>
    </w:p>
    <w:p w:rsidR="00CD4FAE" w:rsidRP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D4FAE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CD4FAE" w:rsidRP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D4FA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CD4FAE" w:rsidRP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D4FA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CD4FAE" w:rsidRP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D4FAE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CD4FAE" w:rsidRP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D4FAE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АДМИНИСТРАЦИЯ </w:t>
      </w:r>
    </w:p>
    <w:p w:rsidR="00CD4FAE" w:rsidRP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D4FAE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CD4FAE" w:rsidRP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P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D4FAE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ОТ 26.11.2021Г. № 85 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CD4FAE" w:rsidRDefault="00CD4FAE" w:rsidP="00CD4FAE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D4FAE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В АДМИНИСТРАЦИИ ГОЛОУСТНЕНСКОГО МУНИЦИПАЛЬНОГО ОБРАЗОВАНИЯ» </w:t>
      </w:r>
    </w:p>
    <w:p w:rsidR="001A4CE0" w:rsidRPr="00BA2464" w:rsidRDefault="001A4CE0" w:rsidP="00C32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CD4FAE" w:rsidRPr="00CD4FAE" w:rsidRDefault="00CD4FAE" w:rsidP="00CD4FA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Pr="00CD4FAE">
              <w:rPr>
                <w:rFonts w:ascii="Arial" w:hAnsi="Arial" w:cs="Arial"/>
                <w:sz w:val="18"/>
                <w:szCs w:val="18"/>
                <w:lang w:eastAsia="ar-SA"/>
              </w:rPr>
              <w:t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(А-3)-1426/</w:t>
            </w:r>
          </w:p>
          <w:p w:rsidR="00CD4FAE" w:rsidRPr="00CD4FAE" w:rsidRDefault="00CD4FAE" w:rsidP="00CD4FA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D4FAE">
              <w:rPr>
                <w:rFonts w:ascii="Arial" w:hAnsi="Arial" w:cs="Arial"/>
                <w:sz w:val="18"/>
                <w:szCs w:val="18"/>
                <w:lang w:eastAsia="ar-SA"/>
              </w:rPr>
              <w:t xml:space="preserve">21  от 28.12.2021г,  в соответствии с Федеральным законом от 25 декабря 2008 года № 273 ФЗ «О противодействии коррупции», руководствуясь Уставом Голоустненского муниципального образования, администрация Голоустненского муниципального образования </w:t>
            </w:r>
          </w:p>
          <w:p w:rsidR="00CD4FAE" w:rsidRPr="00CD4FAE" w:rsidRDefault="00CD4FAE" w:rsidP="00CD4FA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D4FAE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CD4FAE" w:rsidRPr="00CD4FAE" w:rsidRDefault="00CD4FAE" w:rsidP="00CD4FA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A2552" w:rsidRPr="00DA2552" w:rsidRDefault="00CD4FAE" w:rsidP="00CD4FAE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D4FAE">
              <w:rPr>
                <w:rFonts w:ascii="Arial" w:hAnsi="Arial" w:cs="Arial"/>
                <w:sz w:val="18"/>
                <w:szCs w:val="18"/>
                <w:lang w:eastAsia="ar-SA"/>
              </w:rPr>
              <w:t>1. Внести изменения в постановление № 85 от 26.11.2021г 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Голоустненского муниципального образования» а именно:</w:t>
            </w:r>
            <w:r w:rsidR="00DD5ED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DA2552" w:rsidRPr="00585F38" w:rsidRDefault="00DA2552" w:rsidP="00DA255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F2BA4" w:rsidRPr="00BA2464" w:rsidRDefault="00585F38" w:rsidP="00585F3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585F3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A2552" w:rsidRPr="00F847FA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5ED6" w:rsidRPr="00DD5ED6" w:rsidRDefault="00DD5ED6" w:rsidP="00DD5ED6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>1.1. В грифе Приложение к постановлению после слов «Голоустненского» добавить слова «муниципального образования».</w:t>
            </w:r>
          </w:p>
          <w:p w:rsidR="00DD5ED6" w:rsidRPr="00DD5ED6" w:rsidRDefault="00DD5ED6" w:rsidP="00DD5ED6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1.2. В пункте 5 порядка исключить слова  «Голоустненского муниципального образования». </w:t>
            </w:r>
          </w:p>
          <w:p w:rsidR="00DD5ED6" w:rsidRPr="00DD5ED6" w:rsidRDefault="00DD5ED6" w:rsidP="00DD5ED6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1.3. В пунктах 8,9-15,19,20,22 слова «уполномоченный орган» заменить словами «уполномоченное лицо». </w:t>
            </w:r>
          </w:p>
          <w:p w:rsidR="00DD5ED6" w:rsidRPr="00DD5ED6" w:rsidRDefault="00DD5ED6" w:rsidP="00DD5ED6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      </w:r>
          </w:p>
          <w:p w:rsidR="00DD5ED6" w:rsidRPr="00DD5ED6" w:rsidRDefault="00DD5ED6" w:rsidP="00DD5ED6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оставляю. </w:t>
            </w:r>
          </w:p>
          <w:p w:rsidR="00DD5ED6" w:rsidRPr="00DD5ED6" w:rsidRDefault="00DD5ED6" w:rsidP="00DD5ED6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D5ED6" w:rsidRPr="00DD5ED6" w:rsidRDefault="00DD5ED6" w:rsidP="00DD5ED6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D5ED6" w:rsidRPr="00DD5ED6" w:rsidRDefault="00DD5ED6" w:rsidP="00DD5ED6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2C1ACC" w:rsidRPr="00BA2464" w:rsidRDefault="00DD5ED6" w:rsidP="00DD5ED6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D5ED6">
              <w:rPr>
                <w:rFonts w:ascii="Arial" w:hAnsi="Arial" w:cs="Arial"/>
                <w:sz w:val="18"/>
                <w:szCs w:val="18"/>
                <w:lang w:eastAsia="ar-SA"/>
              </w:rPr>
              <w:t>Жукова О.М.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</w:tc>
      </w:tr>
    </w:tbl>
    <w:p w:rsidR="00E051E1" w:rsidRDefault="00E051E1" w:rsidP="000B6C91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6A6D48" w:rsidRPr="00DD5ED6" w:rsidRDefault="006A6D48" w:rsidP="000A2613">
      <w:pPr>
        <w:widowControl w:val="0"/>
        <w:suppressAutoHyphens/>
        <w:autoSpaceDE w:val="0"/>
        <w:autoSpaceDN w:val="0"/>
        <w:ind w:right="284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DD5ED6" w:rsidRPr="00DD5ED6" w:rsidRDefault="00DD5ED6" w:rsidP="00DD5ED6">
      <w:pPr>
        <w:jc w:val="right"/>
        <w:rPr>
          <w:rFonts w:ascii="Courier New" w:hAnsi="Courier New" w:cs="Courier New"/>
          <w:b/>
          <w:bCs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Приложение 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b/>
          <w:bCs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Голоустненского </w:t>
      </w:r>
      <w:r w:rsidRPr="00DD5ED6">
        <w:rPr>
          <w:rFonts w:ascii="Courier New" w:hAnsi="Courier New" w:cs="Courier New"/>
          <w:b/>
          <w:sz w:val="18"/>
          <w:szCs w:val="18"/>
        </w:rPr>
        <w:t>муниципального образования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от 04.03.2022 г. № 20</w:t>
      </w:r>
    </w:p>
    <w:p w:rsidR="00DD5ED6" w:rsidRPr="00DD5ED6" w:rsidRDefault="00DD5ED6" w:rsidP="00DD5ED6">
      <w:pPr>
        <w:widowControl w:val="0"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b/>
          <w:bCs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bCs/>
          <w:sz w:val="18"/>
          <w:szCs w:val="18"/>
        </w:rPr>
      </w:pPr>
      <w:r w:rsidRPr="00DD5ED6">
        <w:rPr>
          <w:rFonts w:ascii="Courier New" w:hAnsi="Courier New" w:cs="Courier New"/>
          <w:bCs/>
          <w:sz w:val="18"/>
          <w:szCs w:val="18"/>
        </w:rPr>
        <w:t>ПОРЯДОК</w:t>
      </w:r>
    </w:p>
    <w:p w:rsidR="00DD5ED6" w:rsidRPr="00DD5ED6" w:rsidRDefault="00DD5ED6" w:rsidP="00DD5ED6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Cs/>
          <w:caps/>
          <w:sz w:val="18"/>
          <w:szCs w:val="18"/>
        </w:rPr>
      </w:pPr>
      <w:bookmarkStart w:id="1" w:name="Par35"/>
      <w:bookmarkEnd w:id="1"/>
      <w:r w:rsidRPr="00DD5ED6">
        <w:rPr>
          <w:rFonts w:ascii="Courier New" w:hAnsi="Courier New" w:cs="Courier New"/>
          <w:bCs/>
          <w:sz w:val="18"/>
          <w:szCs w:val="18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</w:t>
      </w:r>
      <w:r w:rsidRPr="00DD5ED6">
        <w:rPr>
          <w:rFonts w:ascii="Courier New" w:hAnsi="Courier New" w:cs="Courier New"/>
          <w:bCs/>
          <w:caps/>
          <w:sz w:val="18"/>
          <w:szCs w:val="18"/>
        </w:rPr>
        <w:t xml:space="preserve">В АДМИНИСТРАЦИИ голоустненского МУНИЦИПАЛЬНОГО ОБРАЗОВАНИЯ </w:t>
      </w:r>
    </w:p>
    <w:p w:rsidR="00DD5ED6" w:rsidRPr="00DD5ED6" w:rsidRDefault="00DD5ED6" w:rsidP="00DD5ED6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</w:rPr>
      </w:pP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1. Настоящий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Голоустненского муниципального (далее – администрация) определяет: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1) процедуру уведомления представителя нанимателя (работодателя) о фактах обращения в целях склонения муниципального служащего в администрации (далее – муниципальный служащий) к совершению коррупционных правонарушений;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2) перечень сведений, содержащихся в уведомлении муниципального служащего о фактах обращения к нему в целях склонения к совершению коррупционных правонарушений (далее – уведомление);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3) процедуру регистрации уведомлений;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4) процедуру организации проверки сведений, содержащихся в уведомлении.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2. 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>Во всех случаях обращения к муниципальному служащему каких-либо лиц в целях склонения его к совершению коррупционных правонарушений муниципальный служащий обязан уведомить в течение двух рабочих дней с момента обращения к нему о данном факте представителя нанимателя (работодателя) – Главу Голоустненского муниципального образования (далее – представитель нанимателя (работодатель),</w:t>
      </w:r>
      <w:r w:rsidRPr="00DD5ED6">
        <w:rPr>
          <w:rFonts w:ascii="Courier New" w:hAnsi="Courier New" w:cs="Courier New"/>
          <w:i/>
          <w:sz w:val="18"/>
          <w:szCs w:val="18"/>
        </w:rPr>
        <w:t xml:space="preserve"> </w:t>
      </w:r>
      <w:r w:rsidRPr="00DD5ED6">
        <w:rPr>
          <w:rFonts w:ascii="Courier New" w:hAnsi="Courier New" w:cs="Courier New"/>
          <w:sz w:val="18"/>
          <w:szCs w:val="18"/>
        </w:rPr>
        <w:t>органы прокуратуры или другие государственные органы.</w:t>
      </w:r>
      <w:proofErr w:type="gramEnd"/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3. 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>В случае нахождения муниципального служащего в командировке, в отпуске, вне места прохождения муниципальной службы по иным основаниям, установленным законодательством Российской Федерации, на момент обращения к нему каких-либо лиц в целях склонения его к совершению коррупционных правонарушений, муниципальный служащий обязан уведомить представителя нанимателя (работодателя) в течение двух рабочих дней со дня прибытия к месту прохождения муниципальной службы.</w:t>
      </w:r>
      <w:proofErr w:type="gramEnd"/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lastRenderedPageBreak/>
        <w:t xml:space="preserve">4. 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>Уведомление представителя нанимателя (работодателя) о фактах обращения к муниципальному 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служащего, невыполнение которой 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  <w:proofErr w:type="gramEnd"/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b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5</w:t>
      </w:r>
      <w:r w:rsidRPr="00DD5ED6">
        <w:rPr>
          <w:rFonts w:ascii="Courier New" w:hAnsi="Courier New" w:cs="Courier New"/>
          <w:b/>
          <w:sz w:val="18"/>
          <w:szCs w:val="18"/>
        </w:rPr>
        <w:t>. Уведомление оформляется в письменной форме согласно приложению 1 к настоящему Порядку и представляется специалисту ответственному за работу с кадрами администрации  (далее – уполномоченное лицо).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6. Анонимные уведомления к рассмотрению не принимаются.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7. В уведомлении должны быть указаны следующие сведения: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3) суть коррупционных правонарушений, к совершению которых склоняли муниципального служащего;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4) способ склонения к правонарушению (подкуп, угроза, обещание, обман, насилие и т.д.);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5) время, место и обстоятельства, при которых произошло обращение к муниципальному служащему;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>кт скл</w:t>
      </w:r>
      <w:proofErr w:type="gramEnd"/>
      <w:r w:rsidRPr="00DD5ED6">
        <w:rPr>
          <w:rFonts w:ascii="Courier New" w:hAnsi="Courier New" w:cs="Courier New"/>
          <w:sz w:val="18"/>
          <w:szCs w:val="18"/>
        </w:rPr>
        <w:t>онения к совершению коррупционных правонарушений);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9) дата заполнения уведомления;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10) подпись муниципального служащего, заполнившего уведомление.</w:t>
      </w:r>
    </w:p>
    <w:p w:rsidR="00DD5ED6" w:rsidRPr="00DD5ED6" w:rsidRDefault="00DD5ED6" w:rsidP="00DD5ED6">
      <w:pPr>
        <w:pStyle w:val="ConsPlusNormal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8. Уведомление подлежит регистрации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уполномоченным лицом</w:t>
      </w:r>
      <w:r w:rsidRPr="00DD5ED6">
        <w:rPr>
          <w:rFonts w:ascii="Courier New" w:hAnsi="Courier New" w:cs="Courier New"/>
          <w:sz w:val="18"/>
          <w:szCs w:val="18"/>
        </w:rPr>
        <w:t xml:space="preserve"> в журнале учета уведомлений (далее – журнал), форма которого приведена в приложении 2 к настоящему Порядку. Журнал должен быть прошит, пронумерован, а также заверен оттиском печати администрации.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9. Журнал хранится </w:t>
      </w:r>
      <w:r w:rsidRPr="00DD5ED6">
        <w:rPr>
          <w:rFonts w:ascii="Courier New" w:hAnsi="Courier New" w:cs="Courier New"/>
          <w:b/>
          <w:sz w:val="18"/>
          <w:szCs w:val="18"/>
        </w:rPr>
        <w:t>у уполномоченного лица</w:t>
      </w:r>
      <w:r w:rsidRPr="00DD5ED6">
        <w:rPr>
          <w:rFonts w:ascii="Courier New" w:hAnsi="Courier New" w:cs="Courier New"/>
          <w:sz w:val="18"/>
          <w:szCs w:val="18"/>
        </w:rPr>
        <w:t>. Запись о количестве листов заверяется подписью должностного лица уполномоченного органа.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b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10.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Уполномоченное лицо: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1) регистрирует уведомление в журнале в день его поступления в уполномоченный орган и передает его представителю нанимателя (работодателю) для принятия решения о проведении проверки;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2) в день обращения с уведомлением выдает муниципальному служащему расписку в получении уведомления по форме согласно Приложению 1 к настоящему Порядку с указанием даты получения и номера регистрации в журнале, при этом отказ в регистрации уведомления либо невыдача расписки не допускается.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11. Решение о проведении проверки указанных в уведомлении сведений (далее – проверка) принимается представителем нанимателя (работодателем) в течение двух рабочих дней со дня регистрации уведомления.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Решение о проведении проверки оформляется распоряжением администрации, подготовку которого обеспечивает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уполномоченное лицо</w:t>
      </w:r>
      <w:r w:rsidRPr="00DD5ED6">
        <w:rPr>
          <w:rFonts w:ascii="Courier New" w:hAnsi="Courier New" w:cs="Courier New"/>
          <w:sz w:val="18"/>
          <w:szCs w:val="18"/>
        </w:rPr>
        <w:t>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12. Проверка проводится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уполномоченным лицом</w:t>
      </w:r>
      <w:r w:rsidRPr="00DD5ED6">
        <w:rPr>
          <w:rFonts w:ascii="Courier New" w:hAnsi="Courier New" w:cs="Courier New"/>
          <w:sz w:val="18"/>
          <w:szCs w:val="18"/>
        </w:rPr>
        <w:t>.</w:t>
      </w:r>
    </w:p>
    <w:p w:rsidR="00DD5ED6" w:rsidRPr="00DD5ED6" w:rsidRDefault="00DD5ED6" w:rsidP="00DD5ED6">
      <w:pPr>
        <w:pStyle w:val="ConsPlusNormal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13. В ходе проведения проверки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уполномоченное лицо</w:t>
      </w:r>
      <w:r w:rsidRPr="00DD5ED6">
        <w:rPr>
          <w:rFonts w:ascii="Courier New" w:hAnsi="Courier New" w:cs="Courier New"/>
          <w:sz w:val="18"/>
          <w:szCs w:val="18"/>
        </w:rPr>
        <w:t xml:space="preserve"> вправе направлять уведомление в органы государственной власти, иные государственные органы, органы местного самоуправления, истребовать от муниципальных служащих письменные объяснения по существу поданного уведомления, проводить беседы, рассматривать материалы, имеющие отношение к сведениям, изложенным в уведомлении, в целях склонения к совершению коррупционных правонарушений.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14. Проверка должна быть завершена не позднее 5 рабочих дней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мотивированному представлению 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уполномоченного лица</w:t>
      </w:r>
      <w:r w:rsidRPr="00DD5ED6">
        <w:rPr>
          <w:rFonts w:ascii="Courier New" w:hAnsi="Courier New" w:cs="Courier New"/>
          <w:sz w:val="18"/>
          <w:szCs w:val="18"/>
        </w:rPr>
        <w:t xml:space="preserve">, но не более чем на 5 рабочих дней. 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15. Решение о продлении проверки принимается представителем нанимателя (работодателем) на основании мотивированного представления  уполномоченного органа и оформляется распоряжением администрации, подготовку которого обеспечивает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уполномоченное лицо</w:t>
      </w:r>
      <w:r w:rsidRPr="00DD5ED6">
        <w:rPr>
          <w:rFonts w:ascii="Courier New" w:hAnsi="Courier New" w:cs="Courier New"/>
          <w:sz w:val="18"/>
          <w:szCs w:val="18"/>
        </w:rPr>
        <w:t>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lastRenderedPageBreak/>
        <w:t xml:space="preserve">16. Результаты проверки сообщаются представителю нанимателя (работодателю) в течение двух рабочих дней со дня завершения проверки в форме письменного заключения. 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17. В письменном заключении указываются: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1) фамилия, имя, отчество (последнее – при наличии) муниципального служащего,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2) сроки проведения проверки;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3) обстоятельства, послужившие основанием для проведения проверки;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18. Представитель нанимателя (работодатель) в течение трех рабочих дней со дня получения письменного заключения: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1) обеспечивает направление материалов проверки в уполномоченные органы для принятия решения о привлечении виновных лиц к ответственности в соответствии с законодательством Российской Федерации;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2) в случае выявления фактов несоблюдения муниципальным служащим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принимает решение о применении к муниципальному служащему конкретных мер ответственности в соответствии с законодательством Российской Федерации (далее – решение о применении мер);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3) организует проведение мероприятий по устранению причин и условий, способствовавших обращению к муниципальному служащему в целях склонения его к совершению коррупционного правонарушения.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19.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Уполномоченное лицо</w:t>
      </w:r>
      <w:r w:rsidRPr="00DD5ED6">
        <w:rPr>
          <w:rFonts w:ascii="Courier New" w:hAnsi="Courier New" w:cs="Courier New"/>
          <w:sz w:val="18"/>
          <w:szCs w:val="18"/>
        </w:rPr>
        <w:t xml:space="preserve"> обеспечивает ознакомление муниципального служащего, подавшего уведомление, с письменным заключением, решением о применении мер под роспись в течение двух рабочих дней со дня их оформления (издания). В случае, когда письменное заключение, решение о применении мер невозможно довести до сведения муниципального служащего или муниципальный служащий отказывается ознакомиться с ними под роспись, на письменном заключении, решении о применении мер производится соответствующая запись.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20. Информация о результатах проверки вносится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уполномоченным лицом</w:t>
      </w:r>
      <w:r w:rsidRPr="00DD5ED6">
        <w:rPr>
          <w:rFonts w:ascii="Courier New" w:hAnsi="Courier New" w:cs="Courier New"/>
          <w:sz w:val="18"/>
          <w:szCs w:val="18"/>
        </w:rPr>
        <w:t xml:space="preserve"> в журнал в течение двух рабочих дней со дня оформления письменного заключения, решения о применении мер.</w:t>
      </w:r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21. 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2" w:name="Par94"/>
      <w:bookmarkEnd w:id="2"/>
    </w:p>
    <w:p w:rsidR="00DD5ED6" w:rsidRPr="00DD5ED6" w:rsidRDefault="00DD5ED6" w:rsidP="00DD5ED6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22. В случае обращения к </w:t>
      </w:r>
      <w:r w:rsidRPr="00DD5ED6">
        <w:rPr>
          <w:rFonts w:ascii="Courier New" w:hAnsi="Courier New" w:cs="Courier New"/>
          <w:b/>
          <w:sz w:val="18"/>
          <w:szCs w:val="18"/>
        </w:rPr>
        <w:t>уполномоченному лицу</w:t>
      </w:r>
      <w:r w:rsidRPr="00DD5ED6">
        <w:rPr>
          <w:rFonts w:ascii="Courier New" w:hAnsi="Courier New" w:cs="Courier New"/>
          <w:sz w:val="18"/>
          <w:szCs w:val="18"/>
        </w:rPr>
        <w:t xml:space="preserve"> каких-либо лиц в целях склонения его к совершению коррупционных правонарушений все мероприятия, предусмотренные настоящим Порядком, выполнение которых осуществляет уполномоченный орган, проводит лицо, определенное представителем нанимателя (работодателем).</w:t>
      </w:r>
    </w:p>
    <w:p w:rsidR="00DD5ED6" w:rsidRDefault="00DD5ED6" w:rsidP="00DA2552">
      <w:pPr>
        <w:jc w:val="right"/>
        <w:rPr>
          <w:rFonts w:ascii="Courier New" w:hAnsi="Courier New" w:cs="Courier New"/>
          <w:sz w:val="18"/>
          <w:szCs w:val="18"/>
        </w:rPr>
      </w:pP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Приложение 1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к Порядку уведомления представителя 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нанимателя (работодателя) о фактах 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обращения в целях склонения муниципального 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служащего к совершению 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>коррупционных</w:t>
      </w:r>
      <w:proofErr w:type="gramEnd"/>
      <w:r w:rsidRPr="00DD5ED6">
        <w:rPr>
          <w:rFonts w:ascii="Courier New" w:hAnsi="Courier New" w:cs="Courier New"/>
          <w:sz w:val="18"/>
          <w:szCs w:val="18"/>
        </w:rPr>
        <w:t xml:space="preserve"> 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правонарушений в администрации Голоустненского 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муниципального образования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ab/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ab/>
        <w:t>______________________________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 xml:space="preserve">(фамилия, имя, отчество (последнее – при наличии), </w:t>
      </w:r>
      <w:proofErr w:type="gramEnd"/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наименование должности лица, уполномоченного 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осуществлять функции представителя нанимателя (работодателя)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ab/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от_____________________________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proofErr w:type="gramStart"/>
      <w:r w:rsidRPr="00DD5ED6">
        <w:rPr>
          <w:rFonts w:ascii="Courier New" w:hAnsi="Courier New" w:cs="Courier New"/>
          <w:sz w:val="18"/>
          <w:szCs w:val="18"/>
        </w:rPr>
        <w:t xml:space="preserve">(Ф.И.О. (последнее – при наличии), </w:t>
      </w:r>
      <w:proofErr w:type="gramEnd"/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наименование должности муниципального служащего)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</w:p>
    <w:p w:rsidR="00DD5ED6" w:rsidRPr="00DD5ED6" w:rsidRDefault="00DD5ED6" w:rsidP="00DD5ED6">
      <w:pPr>
        <w:pStyle w:val="ConsPlusNonformat"/>
        <w:jc w:val="center"/>
        <w:rPr>
          <w:sz w:val="18"/>
          <w:szCs w:val="18"/>
        </w:rPr>
      </w:pPr>
      <w:r w:rsidRPr="00DD5ED6">
        <w:rPr>
          <w:sz w:val="18"/>
          <w:szCs w:val="18"/>
        </w:rPr>
        <w:t>УВЕДОМЛЕНИЕ</w:t>
      </w:r>
    </w:p>
    <w:p w:rsidR="00DD5ED6" w:rsidRPr="00DD5ED6" w:rsidRDefault="00DD5ED6" w:rsidP="00DD5ED6">
      <w:pPr>
        <w:pStyle w:val="ConsPlusNonformat"/>
        <w:jc w:val="center"/>
        <w:rPr>
          <w:sz w:val="18"/>
          <w:szCs w:val="18"/>
        </w:rPr>
      </w:pPr>
      <w:r w:rsidRPr="00DD5ED6">
        <w:rPr>
          <w:sz w:val="18"/>
          <w:szCs w:val="18"/>
        </w:rPr>
        <w:t>О ФАКТАХ ОБРАЩЕНИЯ В ЦЕЛЯХ СКЛОНЕНИЯ</w:t>
      </w:r>
      <w:r w:rsidRPr="00DD5ED6">
        <w:rPr>
          <w:sz w:val="18"/>
          <w:szCs w:val="18"/>
        </w:rPr>
        <w:br/>
        <w:t>К СОВЕРШЕНИЮ КОРРУПЦИОННЫХ ПРАВОНАРУШЕНИЙ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</w:p>
    <w:p w:rsidR="00DD5ED6" w:rsidRPr="00DD5ED6" w:rsidRDefault="00DD5ED6" w:rsidP="00DD5ED6">
      <w:pPr>
        <w:pStyle w:val="ConsPlusNonformat"/>
        <w:ind w:firstLine="709"/>
        <w:jc w:val="both"/>
        <w:rPr>
          <w:sz w:val="18"/>
          <w:szCs w:val="18"/>
        </w:rPr>
      </w:pPr>
      <w:r w:rsidRPr="00DD5ED6">
        <w:rPr>
          <w:sz w:val="18"/>
          <w:szCs w:val="18"/>
        </w:rPr>
        <w:t xml:space="preserve">В соответствии со статьей 9 Федерального закона от 25 декабря 2008 года № 273-ФЗ «О противодействии коррупции» я, ________________________________________________________________ 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  <w:r w:rsidRPr="00DD5ED6">
        <w:rPr>
          <w:sz w:val="18"/>
          <w:szCs w:val="18"/>
        </w:rPr>
        <w:t>(фамилия, имя, отчество (последнее – при наличии), наименование должности муниципального служащего)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  <w:r w:rsidRPr="00DD5ED6">
        <w:rPr>
          <w:sz w:val="18"/>
          <w:szCs w:val="18"/>
        </w:rPr>
        <w:t>настоящим уведомляю Вас об обращении ко мне «___» _______ 20___ года___________________________________________________________</w:t>
      </w:r>
    </w:p>
    <w:p w:rsidR="00DD5ED6" w:rsidRPr="00DD5ED6" w:rsidRDefault="00DD5ED6" w:rsidP="00DD5ED6">
      <w:pPr>
        <w:pStyle w:val="ConsPlusNonformat"/>
        <w:ind w:firstLine="709"/>
        <w:jc w:val="center"/>
        <w:rPr>
          <w:sz w:val="18"/>
          <w:szCs w:val="18"/>
        </w:rPr>
      </w:pPr>
      <w:r w:rsidRPr="00DD5ED6">
        <w:rPr>
          <w:sz w:val="18"/>
          <w:szCs w:val="18"/>
        </w:rPr>
        <w:t>(указывается лицо (лица))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  <w:r w:rsidRPr="00DD5ED6">
        <w:rPr>
          <w:sz w:val="18"/>
          <w:szCs w:val="18"/>
        </w:rPr>
        <w:t xml:space="preserve">в целях склонения меня к совершению коррупционного правонарушения, а именно </w:t>
      </w:r>
      <w:r w:rsidRPr="00DD5ED6">
        <w:rPr>
          <w:sz w:val="18"/>
          <w:szCs w:val="18"/>
        </w:rPr>
        <w:lastRenderedPageBreak/>
        <w:t>___________________________________________________________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  <w:proofErr w:type="gramStart"/>
      <w:r w:rsidRPr="00DD5ED6">
        <w:rPr>
          <w:sz w:val="18"/>
          <w:szCs w:val="18"/>
        </w:rPr>
        <w:t>(указываются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</w:t>
      </w:r>
      <w:proofErr w:type="gramEnd"/>
      <w:r w:rsidRPr="00DD5ED6">
        <w:rPr>
          <w:sz w:val="18"/>
          <w:szCs w:val="18"/>
        </w:rPr>
        <w:t xml:space="preserve">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Pr="00DD5ED6">
        <w:rPr>
          <w:sz w:val="18"/>
          <w:szCs w:val="18"/>
        </w:rPr>
        <w:t>кт скл</w:t>
      </w:r>
      <w:proofErr w:type="gramEnd"/>
      <w:r w:rsidRPr="00DD5ED6">
        <w:rPr>
          <w:sz w:val="18"/>
          <w:szCs w:val="18"/>
        </w:rPr>
        <w:t>онения к совершению коррупционных правонарушений)).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</w:p>
    <w:p w:rsidR="00DD5ED6" w:rsidRPr="00DD5ED6" w:rsidRDefault="00DD5ED6" w:rsidP="00DD5ED6">
      <w:pPr>
        <w:pStyle w:val="ConsPlusNonformat"/>
        <w:ind w:firstLine="709"/>
        <w:jc w:val="both"/>
        <w:rPr>
          <w:sz w:val="18"/>
          <w:szCs w:val="18"/>
        </w:rPr>
      </w:pPr>
      <w:r w:rsidRPr="00DD5ED6">
        <w:rPr>
          <w:sz w:val="18"/>
          <w:szCs w:val="18"/>
        </w:rPr>
        <w:t>Одновременно сообщаю, что о факте обращения ко мне лица (лиц) в целях склонения к совершению указанного коррупционного правонарушения я уведомил (а)___________________________________________________</w:t>
      </w:r>
    </w:p>
    <w:p w:rsidR="00DD5ED6" w:rsidRPr="00DD5ED6" w:rsidRDefault="00DD5ED6" w:rsidP="00DD5ED6">
      <w:pPr>
        <w:pStyle w:val="ConsPlusNonformat"/>
        <w:ind w:firstLine="709"/>
        <w:jc w:val="center"/>
        <w:rPr>
          <w:sz w:val="18"/>
          <w:szCs w:val="18"/>
        </w:rPr>
      </w:pPr>
      <w:r w:rsidRPr="00DD5ED6">
        <w:rPr>
          <w:sz w:val="18"/>
          <w:szCs w:val="18"/>
        </w:rPr>
        <w:t xml:space="preserve"> </w:t>
      </w:r>
      <w:proofErr w:type="gramStart"/>
      <w:r w:rsidRPr="00DD5ED6">
        <w:rPr>
          <w:sz w:val="18"/>
          <w:szCs w:val="18"/>
        </w:rPr>
        <w:t>(наименование органов прокуратуры и (или) других государственных</w:t>
      </w:r>
      <w:proofErr w:type="gramEnd"/>
    </w:p>
    <w:p w:rsidR="00DD5ED6" w:rsidRPr="00DD5ED6" w:rsidRDefault="00DD5ED6" w:rsidP="00DD5ED6">
      <w:pPr>
        <w:pStyle w:val="ConsPlusNonformat"/>
        <w:ind w:firstLine="709"/>
        <w:jc w:val="center"/>
        <w:rPr>
          <w:sz w:val="18"/>
          <w:szCs w:val="18"/>
        </w:rPr>
      </w:pPr>
      <w:r w:rsidRPr="00DD5ED6">
        <w:rPr>
          <w:sz w:val="18"/>
          <w:szCs w:val="18"/>
        </w:rPr>
        <w:t>органов, дата и способ направления уведомления)</w:t>
      </w:r>
    </w:p>
    <w:p w:rsidR="00DD5ED6" w:rsidRPr="00DD5ED6" w:rsidRDefault="00DD5ED6" w:rsidP="00DD5ED6">
      <w:pPr>
        <w:pStyle w:val="ConsPlusNonformat"/>
        <w:ind w:firstLine="709"/>
        <w:jc w:val="both"/>
        <w:rPr>
          <w:sz w:val="18"/>
          <w:szCs w:val="18"/>
        </w:rPr>
      </w:pPr>
    </w:p>
    <w:p w:rsidR="00DD5ED6" w:rsidRPr="00DD5ED6" w:rsidRDefault="00DD5ED6" w:rsidP="00DD5ED6">
      <w:pPr>
        <w:pStyle w:val="ConsPlusNormal0"/>
        <w:ind w:firstLine="709"/>
        <w:jc w:val="both"/>
        <w:rPr>
          <w:rFonts w:ascii="Courier New" w:hAnsi="Courier New" w:cs="Courier New"/>
          <w:i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</w:t>
      </w:r>
      <w:r w:rsidRPr="00DD5ED6">
        <w:rPr>
          <w:rFonts w:ascii="Courier New" w:hAnsi="Courier New" w:cs="Courier New"/>
          <w:i/>
          <w:sz w:val="18"/>
          <w:szCs w:val="18"/>
        </w:rPr>
        <w:t>:</w:t>
      </w:r>
    </w:p>
    <w:p w:rsidR="00DD5ED6" w:rsidRPr="00DD5ED6" w:rsidRDefault="00DD5ED6" w:rsidP="00DD5ED6">
      <w:pPr>
        <w:pStyle w:val="ConsPlusNormal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1) _____________________________________________________</w:t>
      </w:r>
    </w:p>
    <w:p w:rsidR="00DD5ED6" w:rsidRPr="00DD5ED6" w:rsidRDefault="00DD5ED6" w:rsidP="00DD5ED6">
      <w:pPr>
        <w:pStyle w:val="ConsPlusNonformat"/>
        <w:ind w:firstLine="709"/>
        <w:jc w:val="both"/>
        <w:rPr>
          <w:sz w:val="18"/>
          <w:szCs w:val="1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D5ED6" w:rsidRPr="00DD5ED6" w:rsidTr="00522B9C"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 xml:space="preserve">Подпись муниципального служащего </w:t>
            </w:r>
          </w:p>
          <w:p w:rsidR="00DD5ED6" w:rsidRPr="00DD5ED6" w:rsidRDefault="00DD5ED6" w:rsidP="00522B9C">
            <w:pPr>
              <w:pStyle w:val="ConsPlusNonformat"/>
              <w:jc w:val="both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 xml:space="preserve"> _____________</w:t>
            </w:r>
          </w:p>
        </w:tc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right"/>
              <w:rPr>
                <w:sz w:val="18"/>
                <w:szCs w:val="18"/>
              </w:rPr>
            </w:pPr>
          </w:p>
          <w:p w:rsidR="00DD5ED6" w:rsidRPr="00DD5ED6" w:rsidRDefault="00DD5ED6" w:rsidP="00522B9C">
            <w:pPr>
              <w:pStyle w:val="ConsPlusNonformat"/>
              <w:jc w:val="right"/>
              <w:rPr>
                <w:sz w:val="18"/>
                <w:szCs w:val="18"/>
              </w:rPr>
            </w:pPr>
          </w:p>
          <w:p w:rsidR="00DD5ED6" w:rsidRPr="00DD5ED6" w:rsidRDefault="00DD5ED6" w:rsidP="00522B9C">
            <w:pPr>
              <w:pStyle w:val="ConsPlusNonformat"/>
              <w:jc w:val="right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>Дата ______________</w:t>
            </w:r>
          </w:p>
        </w:tc>
      </w:tr>
    </w:tbl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  <w:r w:rsidRPr="00DD5ED6">
        <w:rPr>
          <w:sz w:val="18"/>
          <w:szCs w:val="18"/>
        </w:rPr>
        <w:t>Уведомление зарегистрировано в журнале учета уведомлений муниципальных служащих администрации Голоустненского муниципального образования  о фактах обращений к ним в целях склонения к совершению коррупционных правонарушений  «____» ________ 20__ года № ______.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D5ED6" w:rsidRPr="00DD5ED6" w:rsidTr="00522B9C"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both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>_______________________________</w:t>
            </w:r>
          </w:p>
        </w:tc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right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>______________</w:t>
            </w:r>
          </w:p>
        </w:tc>
      </w:tr>
      <w:tr w:rsidR="00DD5ED6" w:rsidRPr="00DD5ED6" w:rsidTr="00522B9C">
        <w:trPr>
          <w:trHeight w:val="398"/>
        </w:trPr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both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>(Ф.И.О. (последнее – при наличии), наименование должности лица, принявшего уведомление)</w:t>
            </w:r>
          </w:p>
        </w:tc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center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 xml:space="preserve">                                           подпись</w:t>
            </w:r>
          </w:p>
        </w:tc>
      </w:tr>
      <w:tr w:rsidR="00DD5ED6" w:rsidRPr="00DD5ED6" w:rsidTr="00522B9C">
        <w:trPr>
          <w:trHeight w:val="398"/>
        </w:trPr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both"/>
              <w:rPr>
                <w:sz w:val="18"/>
                <w:szCs w:val="18"/>
              </w:rPr>
            </w:pPr>
          </w:p>
        </w:tc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center"/>
              <w:rPr>
                <w:sz w:val="18"/>
                <w:szCs w:val="18"/>
              </w:rPr>
            </w:pPr>
          </w:p>
        </w:tc>
      </w:tr>
    </w:tbl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  <w:r w:rsidRPr="00DD5ED6">
        <w:rPr>
          <w:sz w:val="18"/>
          <w:szCs w:val="18"/>
        </w:rPr>
        <w:t>---------------------------------------------------------------</w:t>
      </w:r>
    </w:p>
    <w:p w:rsidR="00DD5ED6" w:rsidRPr="00DD5ED6" w:rsidRDefault="00DD5ED6" w:rsidP="00DD5ED6">
      <w:pPr>
        <w:pStyle w:val="ConsPlusNonformat"/>
        <w:ind w:firstLine="709"/>
        <w:jc w:val="center"/>
        <w:rPr>
          <w:sz w:val="18"/>
          <w:szCs w:val="18"/>
        </w:rPr>
      </w:pPr>
      <w:r w:rsidRPr="00DD5ED6">
        <w:rPr>
          <w:sz w:val="18"/>
          <w:szCs w:val="18"/>
        </w:rPr>
        <w:t>РАСПИСКА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</w:p>
    <w:p w:rsidR="00DD5ED6" w:rsidRPr="00DD5ED6" w:rsidRDefault="00DD5ED6" w:rsidP="00DD5ED6">
      <w:pPr>
        <w:pStyle w:val="ConsPlusNonformat"/>
        <w:ind w:firstLine="709"/>
        <w:jc w:val="both"/>
        <w:rPr>
          <w:sz w:val="18"/>
          <w:szCs w:val="18"/>
        </w:rPr>
      </w:pPr>
      <w:r w:rsidRPr="00DD5ED6">
        <w:rPr>
          <w:sz w:val="18"/>
          <w:szCs w:val="18"/>
        </w:rPr>
        <w:t>Уведомление________________________________________________________________________________________________________________</w:t>
      </w:r>
    </w:p>
    <w:p w:rsidR="00DD5ED6" w:rsidRPr="00DD5ED6" w:rsidRDefault="00DD5ED6" w:rsidP="00DD5ED6">
      <w:pPr>
        <w:pStyle w:val="ConsPlusNonformat"/>
        <w:ind w:firstLine="709"/>
        <w:jc w:val="center"/>
        <w:rPr>
          <w:sz w:val="18"/>
          <w:szCs w:val="18"/>
        </w:rPr>
      </w:pPr>
      <w:r w:rsidRPr="00DD5ED6">
        <w:rPr>
          <w:sz w:val="18"/>
          <w:szCs w:val="18"/>
        </w:rPr>
        <w:t>(фамилия, имя, отчество (последнее – при наличии), наименование должности муниципального служащего)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  <w:r w:rsidRPr="00DD5ED6">
        <w:rPr>
          <w:sz w:val="18"/>
          <w:szCs w:val="18"/>
        </w:rPr>
        <w:t>от «___» _____________  20___  года  об обращении к муниципальному служащему лица (лиц) в целях  склонения к совершению  коррупционных  правонарушений получено и зарегистрировано в журнале учета уведомлений муниципальных служащих администрации Голоустненского муниципального образования о фактах обращений к ним в целях склонения к совершению коррупционных правонарушений  «___» _____20__ года № ____.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D5ED6" w:rsidRPr="00DD5ED6" w:rsidTr="00522B9C"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both"/>
              <w:rPr>
                <w:sz w:val="18"/>
                <w:szCs w:val="18"/>
              </w:rPr>
            </w:pPr>
          </w:p>
          <w:p w:rsidR="00DD5ED6" w:rsidRPr="00DD5ED6" w:rsidRDefault="00DD5ED6" w:rsidP="00522B9C">
            <w:pPr>
              <w:pStyle w:val="ConsPlusNonformat"/>
              <w:jc w:val="both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>_______________________________</w:t>
            </w:r>
          </w:p>
        </w:tc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right"/>
              <w:rPr>
                <w:sz w:val="18"/>
                <w:szCs w:val="18"/>
              </w:rPr>
            </w:pPr>
          </w:p>
          <w:p w:rsidR="00DD5ED6" w:rsidRPr="00DD5ED6" w:rsidRDefault="00DD5ED6" w:rsidP="00522B9C">
            <w:pPr>
              <w:pStyle w:val="ConsPlusNonformat"/>
              <w:jc w:val="right"/>
              <w:rPr>
                <w:sz w:val="18"/>
                <w:szCs w:val="18"/>
              </w:rPr>
            </w:pPr>
          </w:p>
          <w:p w:rsidR="00DD5ED6" w:rsidRPr="00DD5ED6" w:rsidRDefault="00DD5ED6" w:rsidP="00DD5ED6">
            <w:pPr>
              <w:pStyle w:val="ConsPlusNonformat"/>
              <w:jc w:val="center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>______________</w:t>
            </w:r>
          </w:p>
        </w:tc>
      </w:tr>
      <w:tr w:rsidR="00DD5ED6" w:rsidRPr="00DD5ED6" w:rsidTr="00522B9C">
        <w:trPr>
          <w:trHeight w:val="398"/>
        </w:trPr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both"/>
              <w:rPr>
                <w:sz w:val="18"/>
                <w:szCs w:val="18"/>
              </w:rPr>
            </w:pPr>
            <w:proofErr w:type="gramStart"/>
            <w:r w:rsidRPr="00DD5ED6">
              <w:rPr>
                <w:sz w:val="18"/>
                <w:szCs w:val="18"/>
              </w:rPr>
              <w:t>(Фамилия, имя, отчество (последнее – при наличии), наименование должности лица, принявшего уведомление)</w:t>
            </w:r>
            <w:proofErr w:type="gramEnd"/>
          </w:p>
        </w:tc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center"/>
              <w:rPr>
                <w:sz w:val="18"/>
                <w:szCs w:val="18"/>
              </w:rPr>
            </w:pPr>
            <w:r w:rsidRPr="00DD5ED6">
              <w:rPr>
                <w:sz w:val="18"/>
                <w:szCs w:val="18"/>
              </w:rPr>
              <w:t xml:space="preserve">                                             подпись</w:t>
            </w:r>
          </w:p>
        </w:tc>
      </w:tr>
      <w:tr w:rsidR="00DD5ED6" w:rsidRPr="00DD5ED6" w:rsidTr="00522B9C">
        <w:trPr>
          <w:trHeight w:val="398"/>
        </w:trPr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rPr>
                <w:sz w:val="18"/>
                <w:szCs w:val="18"/>
              </w:rPr>
            </w:pPr>
          </w:p>
        </w:tc>
        <w:tc>
          <w:tcPr>
            <w:tcW w:w="4672" w:type="dxa"/>
          </w:tcPr>
          <w:p w:rsidR="00DD5ED6" w:rsidRPr="00DD5ED6" w:rsidRDefault="00DD5ED6" w:rsidP="00522B9C">
            <w:pPr>
              <w:pStyle w:val="ConsPlusNonformat"/>
              <w:jc w:val="center"/>
              <w:rPr>
                <w:sz w:val="18"/>
                <w:szCs w:val="18"/>
              </w:rPr>
            </w:pPr>
          </w:p>
        </w:tc>
      </w:tr>
    </w:tbl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  <w:r w:rsidRPr="00DD5ED6">
        <w:rPr>
          <w:sz w:val="18"/>
          <w:szCs w:val="18"/>
        </w:rPr>
        <w:t>Время: ______________________</w:t>
      </w: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</w:p>
    <w:p w:rsidR="00DD5ED6" w:rsidRPr="00DD5ED6" w:rsidRDefault="00DD5ED6" w:rsidP="00DD5ED6">
      <w:pPr>
        <w:pStyle w:val="ConsPlusNonformat"/>
        <w:jc w:val="both"/>
        <w:rPr>
          <w:sz w:val="18"/>
          <w:szCs w:val="18"/>
        </w:rPr>
      </w:pPr>
      <w:r w:rsidRPr="00DD5ED6">
        <w:rPr>
          <w:sz w:val="18"/>
          <w:szCs w:val="18"/>
        </w:rPr>
        <w:t>«___» _____________ 20___ года</w:t>
      </w:r>
    </w:p>
    <w:p w:rsidR="00DD5ED6" w:rsidRPr="00240372" w:rsidRDefault="00DD5ED6" w:rsidP="00DD5ED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D5ED6" w:rsidRPr="00240372" w:rsidRDefault="00DD5ED6" w:rsidP="00DD5ED6">
      <w:pPr>
        <w:autoSpaceDE w:val="0"/>
        <w:autoSpaceDN w:val="0"/>
        <w:adjustRightInd w:val="0"/>
        <w:ind w:left="8647"/>
        <w:jc w:val="both"/>
        <w:rPr>
          <w:sz w:val="28"/>
          <w:szCs w:val="28"/>
        </w:rPr>
      </w:pPr>
    </w:p>
    <w:p w:rsidR="00DD5ED6" w:rsidRDefault="00DD5ED6" w:rsidP="00DD5ED6">
      <w:pPr>
        <w:pStyle w:val="ConsPlusNonformat"/>
        <w:jc w:val="right"/>
        <w:rPr>
          <w:rFonts w:eastAsia="Times New Roman"/>
          <w:sz w:val="18"/>
          <w:szCs w:val="18"/>
        </w:rPr>
      </w:pPr>
    </w:p>
    <w:p w:rsidR="00DD5ED6" w:rsidRDefault="00DD5ED6" w:rsidP="00DD5ED6">
      <w:pPr>
        <w:pStyle w:val="ConsPlusNonformat"/>
        <w:jc w:val="right"/>
        <w:rPr>
          <w:rFonts w:eastAsia="Times New Roman"/>
          <w:sz w:val="18"/>
          <w:szCs w:val="18"/>
        </w:rPr>
      </w:pPr>
    </w:p>
    <w:p w:rsidR="00DD5ED6" w:rsidRDefault="00DD5ED6" w:rsidP="00DD5ED6">
      <w:pPr>
        <w:pStyle w:val="ConsPlusNonformat"/>
        <w:jc w:val="right"/>
        <w:rPr>
          <w:rFonts w:eastAsia="Times New Roman"/>
          <w:sz w:val="18"/>
          <w:szCs w:val="18"/>
        </w:rPr>
      </w:pPr>
    </w:p>
    <w:p w:rsidR="00DD5ED6" w:rsidRDefault="00DD5ED6" w:rsidP="00DD5ED6">
      <w:pPr>
        <w:pStyle w:val="ConsPlusNonformat"/>
        <w:jc w:val="right"/>
        <w:rPr>
          <w:rFonts w:eastAsia="Times New Roman"/>
          <w:sz w:val="18"/>
          <w:szCs w:val="18"/>
        </w:rPr>
      </w:pPr>
    </w:p>
    <w:p w:rsidR="00DD5ED6" w:rsidRDefault="00DD5ED6" w:rsidP="00DD5ED6">
      <w:pPr>
        <w:pStyle w:val="ConsPlusNonformat"/>
        <w:jc w:val="right"/>
        <w:rPr>
          <w:rFonts w:eastAsia="Times New Roman"/>
          <w:sz w:val="18"/>
          <w:szCs w:val="18"/>
        </w:rPr>
      </w:pPr>
    </w:p>
    <w:p w:rsidR="00DD5ED6" w:rsidRDefault="00DD5ED6" w:rsidP="00DD5ED6">
      <w:pPr>
        <w:pStyle w:val="ConsPlusNonformat"/>
        <w:jc w:val="right"/>
        <w:rPr>
          <w:rFonts w:eastAsia="Times New Roman"/>
          <w:sz w:val="18"/>
          <w:szCs w:val="18"/>
        </w:rPr>
      </w:pPr>
    </w:p>
    <w:p w:rsidR="00DD5ED6" w:rsidRDefault="00DD5ED6" w:rsidP="00DD5ED6">
      <w:pPr>
        <w:pStyle w:val="ConsPlusNonformat"/>
        <w:jc w:val="right"/>
        <w:rPr>
          <w:rFonts w:eastAsia="Times New Roman"/>
          <w:sz w:val="18"/>
          <w:szCs w:val="18"/>
        </w:rPr>
      </w:pPr>
    </w:p>
    <w:p w:rsidR="00DD5ED6" w:rsidRPr="00DD5ED6" w:rsidRDefault="00DD5ED6" w:rsidP="00DD5ED6">
      <w:pPr>
        <w:pStyle w:val="ConsPlusNonformat"/>
        <w:jc w:val="right"/>
        <w:rPr>
          <w:rFonts w:eastAsia="Times New Roman"/>
          <w:sz w:val="18"/>
          <w:szCs w:val="18"/>
        </w:rPr>
      </w:pPr>
      <w:r w:rsidRPr="00DD5ED6">
        <w:rPr>
          <w:rFonts w:eastAsia="Times New Roman"/>
          <w:sz w:val="18"/>
          <w:szCs w:val="18"/>
        </w:rPr>
        <w:lastRenderedPageBreak/>
        <w:t>Приложение 2</w:t>
      </w:r>
    </w:p>
    <w:p w:rsidR="00DD5ED6" w:rsidRPr="00DD5ED6" w:rsidRDefault="00DD5ED6" w:rsidP="00DD5ED6">
      <w:pPr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к Порядку уведомления представителя </w:t>
      </w:r>
    </w:p>
    <w:p w:rsidR="00DD5ED6" w:rsidRPr="00DD5ED6" w:rsidRDefault="00DD5ED6" w:rsidP="00DD5ED6">
      <w:pPr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нанимателя (работодателя) о фактах </w:t>
      </w:r>
    </w:p>
    <w:p w:rsidR="00DD5ED6" w:rsidRPr="00DD5ED6" w:rsidRDefault="00DD5ED6" w:rsidP="00DD5ED6">
      <w:pPr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обращения в целях склонения муниципального </w:t>
      </w:r>
    </w:p>
    <w:p w:rsidR="00DD5ED6" w:rsidRPr="00DD5ED6" w:rsidRDefault="00DD5ED6" w:rsidP="00DD5ED6">
      <w:pPr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служащего к совершению 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>коррупционных</w:t>
      </w:r>
      <w:proofErr w:type="gramEnd"/>
      <w:r w:rsidRPr="00DD5ED6">
        <w:rPr>
          <w:rFonts w:ascii="Courier New" w:hAnsi="Courier New" w:cs="Courier New"/>
          <w:sz w:val="18"/>
          <w:szCs w:val="18"/>
        </w:rPr>
        <w:t xml:space="preserve"> </w:t>
      </w:r>
    </w:p>
    <w:p w:rsidR="00DD5ED6" w:rsidRPr="00DD5ED6" w:rsidRDefault="00DD5ED6" w:rsidP="00DD5ED6">
      <w:pPr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правонарушений в администрации Голоустненского </w:t>
      </w:r>
    </w:p>
    <w:p w:rsidR="00DD5ED6" w:rsidRPr="00DD5ED6" w:rsidRDefault="00DD5ED6" w:rsidP="00DD5ED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муниципального образования</w:t>
      </w:r>
    </w:p>
    <w:p w:rsidR="00DD5ED6" w:rsidRPr="00DD5ED6" w:rsidRDefault="00DD5ED6" w:rsidP="00DD5ED6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  <w:bCs/>
          <w:i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Cs/>
          <w:i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ЖУРНАЛ</w:t>
      </w:r>
      <w:r w:rsidRPr="00DD5ED6">
        <w:rPr>
          <w:rFonts w:ascii="Courier New" w:hAnsi="Courier New" w:cs="Courier New"/>
          <w:sz w:val="18"/>
          <w:szCs w:val="18"/>
        </w:rPr>
        <w:br/>
        <w:t>УЧЕТА УВЕДОМЛЕНИЙ МУНИЦИПАЛЬНЫХ СЛУЖАЩИХ  АДМИНИСТРАЦИИ ГОЛОУСТНЕНСКОГО МУНИЦИПАЛЬНОГО ОБРАЗОВАНИЯ О ФАКТАХ ОБРАЩЕНИЙ К НИМ В ЦЕЛЯХ СКЛОНЕНИЯ К СОВЕРШЕНИЮ КОРРУПЦИОННЫХ ПРАВОНАРУШЕНИЙ</w:t>
      </w:r>
    </w:p>
    <w:p w:rsidR="00DD5ED6" w:rsidRDefault="00DD5ED6" w:rsidP="00DD5ED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392E5A81" wp14:editId="4252D41D">
            <wp:simplePos x="0" y="0"/>
            <wp:positionH relativeFrom="column">
              <wp:posOffset>-20955</wp:posOffset>
            </wp:positionH>
            <wp:positionV relativeFrom="paragraph">
              <wp:posOffset>41275</wp:posOffset>
            </wp:positionV>
            <wp:extent cx="6610350" cy="1964690"/>
            <wp:effectExtent l="0" t="0" r="0" b="0"/>
            <wp:wrapThrough wrapText="bothSides">
              <wp:wrapPolygon edited="0">
                <wp:start x="0" y="0"/>
                <wp:lineTo x="0" y="21363"/>
                <wp:lineTo x="21538" y="21363"/>
                <wp:lineTo x="21538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88" t="50842" r="16004" b="19023"/>
                    <a:stretch/>
                  </pic:blipFill>
                  <pic:spPr bwMode="auto">
                    <a:xfrm>
                      <a:off x="0" y="0"/>
                      <a:ext cx="6610350" cy="1964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28.03.2022 Г. № 27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ГОЛОУСТНЕСКОГО МУНИЦИПАЛЬНОГО ОБРАЗОВАНИЯ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ОБ УТВЕРЖДЕНИИ ПОЛОЖЕНИЯ ОБ ОБЯЗАТЕЛЬНОМ ЭКЗЕМПЛЯРЕ ДОКУМЕНТОВ ГОЛОУСТНЕНСКОГО МУНИЦИПАЛЬНОГО ОБРАЗОВАНИЯ</w:t>
      </w:r>
    </w:p>
    <w:p w:rsidR="00F24749" w:rsidRDefault="00F24749" w:rsidP="003574D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61FAD" w:rsidRDefault="00561FAD" w:rsidP="003574D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862546" w:rsidRPr="004C178D" w:rsidTr="00504344">
        <w:trPr>
          <w:trHeight w:val="2596"/>
        </w:trPr>
        <w:tc>
          <w:tcPr>
            <w:tcW w:w="5015" w:type="dxa"/>
          </w:tcPr>
          <w:p w:rsidR="00504344" w:rsidRDefault="00DD5ED6" w:rsidP="00DD5ED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D5ED6">
              <w:rPr>
                <w:rFonts w:ascii="Arial" w:hAnsi="Arial" w:cs="Arial"/>
                <w:sz w:val="18"/>
                <w:szCs w:val="18"/>
              </w:rPr>
              <w:t xml:space="preserve">В соответствии с Федеральным законом от 29.12.1994 г. № 77-ФЗ «Об обязательном экземпляре документов», Федеральным законом от 06.10.2003 г. № 131-ФЗ «Об общих принципах организации местного самоуправления в Российской Федерации», Законом Иркутской области от 04.12.2008 г. № 98-оз «Об обязательном экземпляре документов Иркутской области», Уставом Голоустненского муниципального образования, администрация Голоустненского муниципального образования </w:t>
            </w: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DD5ED6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DD5ED6" w:rsidRPr="00EA2477" w:rsidRDefault="00DD5ED6" w:rsidP="00DD5ED6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D5ED6">
              <w:rPr>
                <w:rFonts w:ascii="Arial" w:hAnsi="Arial" w:cs="Arial"/>
                <w:sz w:val="18"/>
                <w:szCs w:val="18"/>
              </w:rPr>
              <w:t xml:space="preserve">1. Утвердить прилагаемое Положение об </w:t>
            </w:r>
            <w:proofErr w:type="gramStart"/>
            <w:r w:rsidRPr="00DD5ED6">
              <w:rPr>
                <w:rFonts w:ascii="Arial" w:hAnsi="Arial" w:cs="Arial"/>
                <w:sz w:val="18"/>
                <w:szCs w:val="18"/>
              </w:rPr>
              <w:t>обязательном</w:t>
            </w:r>
            <w:proofErr w:type="gramEnd"/>
          </w:p>
        </w:tc>
        <w:tc>
          <w:tcPr>
            <w:tcW w:w="280" w:type="dxa"/>
          </w:tcPr>
          <w:p w:rsidR="00862546" w:rsidRPr="00B85575" w:rsidRDefault="00862546" w:rsidP="0082712F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D5ED6">
              <w:rPr>
                <w:rFonts w:ascii="Arial" w:hAnsi="Arial" w:cs="Arial"/>
                <w:sz w:val="18"/>
                <w:szCs w:val="18"/>
              </w:rPr>
              <w:t>экземпляре</w:t>
            </w:r>
            <w:proofErr w:type="gramEnd"/>
            <w:r w:rsidRPr="00DD5ED6">
              <w:rPr>
                <w:rFonts w:ascii="Arial" w:hAnsi="Arial" w:cs="Arial"/>
                <w:sz w:val="18"/>
                <w:szCs w:val="18"/>
              </w:rPr>
              <w:t xml:space="preserve"> документов Голоустненского муниципального образования.</w:t>
            </w: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D5ED6">
              <w:rPr>
                <w:rFonts w:ascii="Arial" w:hAnsi="Arial" w:cs="Arial"/>
                <w:sz w:val="18"/>
                <w:szCs w:val="18"/>
              </w:rPr>
              <w:t>2.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      </w: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D5ED6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DD5ED6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DD5ED6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D5ED6">
              <w:rPr>
                <w:rFonts w:ascii="Arial" w:hAnsi="Arial" w:cs="Arial"/>
                <w:sz w:val="18"/>
                <w:szCs w:val="18"/>
              </w:rPr>
              <w:t xml:space="preserve">Глава Голоустненского </w:t>
            </w: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D5ED6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</w:t>
            </w: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D5ED6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  <w:p w:rsidR="00561FAD" w:rsidRPr="00561FAD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561F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561FAD" w:rsidRPr="00C01CE6" w:rsidRDefault="00561FAD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C747BF" w:rsidRPr="00B85575" w:rsidRDefault="00C747BF" w:rsidP="00561FA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Приложение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от 28.03.2022 г. № 27</w:t>
      </w: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</w:p>
    <w:p w:rsidR="00DD5ED6" w:rsidRPr="00DD5ED6" w:rsidRDefault="00DD5ED6" w:rsidP="00DD5ED6">
      <w:pPr>
        <w:jc w:val="right"/>
        <w:rPr>
          <w:rFonts w:ascii="Courier New" w:hAnsi="Courier New" w:cs="Courier New"/>
          <w:sz w:val="18"/>
          <w:szCs w:val="18"/>
        </w:rPr>
      </w:pPr>
    </w:p>
    <w:p w:rsidR="00DD5ED6" w:rsidRPr="00DD5ED6" w:rsidRDefault="00DD5ED6" w:rsidP="00DD5ED6">
      <w:pPr>
        <w:jc w:val="center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ПОЛОЖЕНИЕ ОБ ОБЯЗАТЕЛЬНОМ ЭКЗЕМПЛЯРЕ ДОКУМЕНТОВ ГОЛОУСТНЕНСКОГО МУНИЦИПАЛЬНОГО ОБРАЗОВАНИЯ</w:t>
      </w:r>
    </w:p>
    <w:p w:rsidR="00DD5ED6" w:rsidRPr="00DD5ED6" w:rsidRDefault="00DD5ED6" w:rsidP="00DD5ED6">
      <w:pPr>
        <w:jc w:val="center"/>
        <w:rPr>
          <w:rFonts w:ascii="Courier New" w:hAnsi="Courier New" w:cs="Courier New"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1. Настоящее Положение разработано в целях рациональной организации процесса распределения, доставки, формирования и учета обязательного экземпляра документов Голоустненского муниципального образования; обеспечения сохранности и общественного использования обязательного экземпляра документов Голоустненского муниципального образования; установления видов документов, входящих в состав обязательного экземпляра документов </w:t>
      </w:r>
      <w:r w:rsidRPr="00DD5ED6">
        <w:rPr>
          <w:rFonts w:ascii="Courier New" w:hAnsi="Courier New" w:cs="Courier New"/>
          <w:sz w:val="18"/>
          <w:szCs w:val="18"/>
        </w:rPr>
        <w:lastRenderedPageBreak/>
        <w:t>Голоустненского муниципального образования.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2. 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>Обязательный экземпляр документов Голоустненского муниципального образования (далее - обязательный экземпляр документов) - экземпляры, изготовленные на территории Голоустненского муниципального образования или за пределами его территории по заказу организаций, находящихся в ведении муниципального образования, различных видов документов, подлежащие безвозмездной передаче производителями документов получателям документов в порядке и количестве, установленных законодательством Российской Федерации, Правительства Иркутской  области и настоящим Положением.</w:t>
      </w:r>
      <w:proofErr w:type="gramEnd"/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3. В состав обязательного экземпляра документов входят следующие виды документов: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- печатные издания (текстовые, нотные, картографические, </w:t>
      </w:r>
      <w:proofErr w:type="spellStart"/>
      <w:r w:rsidRPr="00DD5ED6">
        <w:rPr>
          <w:rFonts w:ascii="Courier New" w:hAnsi="Courier New" w:cs="Courier New"/>
          <w:sz w:val="18"/>
          <w:szCs w:val="18"/>
        </w:rPr>
        <w:t>изоиздания</w:t>
      </w:r>
      <w:proofErr w:type="spellEnd"/>
      <w:r w:rsidRPr="00DD5ED6">
        <w:rPr>
          <w:rFonts w:ascii="Courier New" w:hAnsi="Courier New" w:cs="Courier New"/>
          <w:sz w:val="18"/>
          <w:szCs w:val="18"/>
        </w:rPr>
        <w:t>)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 – издания, прошедшие редакционно-издательскую обработку, </w:t>
      </w:r>
      <w:proofErr w:type="spellStart"/>
      <w:r w:rsidRPr="00DD5ED6">
        <w:rPr>
          <w:rFonts w:ascii="Courier New" w:hAnsi="Courier New" w:cs="Courier New"/>
          <w:sz w:val="18"/>
          <w:szCs w:val="18"/>
        </w:rPr>
        <w:t>полиграфически</w:t>
      </w:r>
      <w:proofErr w:type="spellEnd"/>
      <w:r w:rsidRPr="00DD5ED6">
        <w:rPr>
          <w:rFonts w:ascii="Courier New" w:hAnsi="Courier New" w:cs="Courier New"/>
          <w:sz w:val="18"/>
          <w:szCs w:val="18"/>
        </w:rPr>
        <w:t xml:space="preserve"> самостоятельно оформленные, имеющие выходные сведения;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DD5ED6">
        <w:rPr>
          <w:rFonts w:ascii="Courier New" w:hAnsi="Courier New" w:cs="Courier New"/>
          <w:sz w:val="18"/>
          <w:szCs w:val="18"/>
        </w:rPr>
        <w:t xml:space="preserve">- издания для слепых и слабовидящих: издания, изготовляемые </w:t>
      </w:r>
      <w:proofErr w:type="spellStart"/>
      <w:r w:rsidRPr="00DD5ED6">
        <w:rPr>
          <w:rFonts w:ascii="Courier New" w:hAnsi="Courier New" w:cs="Courier New"/>
          <w:sz w:val="18"/>
          <w:szCs w:val="18"/>
        </w:rPr>
        <w:t>рельефноточечным</w:t>
      </w:r>
      <w:proofErr w:type="spellEnd"/>
      <w:r w:rsidRPr="00DD5ED6">
        <w:rPr>
          <w:rFonts w:ascii="Courier New" w:hAnsi="Courier New" w:cs="Courier New"/>
          <w:sz w:val="18"/>
          <w:szCs w:val="18"/>
        </w:rPr>
        <w:t xml:space="preserve"> шрифтом по системе Брайля, рельефно-графические издания, «говорящие книги», </w:t>
      </w:r>
      <w:proofErr w:type="spellStart"/>
      <w:r w:rsidRPr="00DD5ED6">
        <w:rPr>
          <w:rFonts w:ascii="Courier New" w:hAnsi="Courier New" w:cs="Courier New"/>
          <w:sz w:val="18"/>
          <w:szCs w:val="18"/>
        </w:rPr>
        <w:t>крупношрифтовые</w:t>
      </w:r>
      <w:proofErr w:type="spellEnd"/>
      <w:r w:rsidRPr="00DD5ED6">
        <w:rPr>
          <w:rFonts w:ascii="Courier New" w:hAnsi="Courier New" w:cs="Courier New"/>
          <w:sz w:val="18"/>
          <w:szCs w:val="18"/>
        </w:rPr>
        <w:t xml:space="preserve"> издания для слабовидящих, электронные издания для слепых (адаптированные издания для чтения людьми с нарушенным зрением при помощи </w:t>
      </w:r>
      <w:proofErr w:type="spellStart"/>
      <w:r w:rsidRPr="00DD5ED6">
        <w:rPr>
          <w:rFonts w:ascii="Courier New" w:hAnsi="Courier New" w:cs="Courier New"/>
          <w:sz w:val="18"/>
          <w:szCs w:val="18"/>
        </w:rPr>
        <w:t>брайлевского</w:t>
      </w:r>
      <w:proofErr w:type="spellEnd"/>
      <w:r w:rsidRPr="00DD5ED6">
        <w:rPr>
          <w:rFonts w:ascii="Courier New" w:hAnsi="Courier New" w:cs="Courier New"/>
          <w:sz w:val="18"/>
          <w:szCs w:val="18"/>
        </w:rPr>
        <w:t xml:space="preserve"> дисплея и синтезатора речи);</w:t>
      </w:r>
      <w:proofErr w:type="gramEnd"/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- официальные документы: документы, принятые органами законодательной, исполнительной, судебной власти, органами местного самоуправления муниципального образования, носящие обязательный, рекомендательный или информационный характер;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аудиовизуальная продукция – кино-, видео-, фон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>о-</w:t>
      </w:r>
      <w:proofErr w:type="gramEnd"/>
      <w:r w:rsidRPr="00DD5ED6">
        <w:rPr>
          <w:rFonts w:ascii="Courier New" w:hAnsi="Courier New" w:cs="Courier New"/>
          <w:sz w:val="18"/>
          <w:szCs w:val="18"/>
        </w:rPr>
        <w:t xml:space="preserve">, </w:t>
      </w:r>
      <w:proofErr w:type="spellStart"/>
      <w:r w:rsidRPr="00DD5ED6">
        <w:rPr>
          <w:rFonts w:ascii="Courier New" w:hAnsi="Courier New" w:cs="Courier New"/>
          <w:sz w:val="18"/>
          <w:szCs w:val="18"/>
        </w:rPr>
        <w:t>фотопродукция</w:t>
      </w:r>
      <w:proofErr w:type="spellEnd"/>
      <w:r w:rsidRPr="00DD5ED6">
        <w:rPr>
          <w:rFonts w:ascii="Courier New" w:hAnsi="Courier New" w:cs="Courier New"/>
          <w:sz w:val="18"/>
          <w:szCs w:val="18"/>
        </w:rPr>
        <w:t xml:space="preserve"> и ее комбинации, созданные и воспроизведенные на любых видах носителей;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электронные издания – документы, в которых информация представлена в электронно-цифровой форме и которые прошли редакционно-издательскую обработку, имеют выходные сведения, тиражируются и распространяются на машиночитаемых носителях;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неопубликованные документы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DD5ED6">
        <w:rPr>
          <w:rFonts w:ascii="Courier New" w:hAnsi="Courier New" w:cs="Courier New"/>
          <w:sz w:val="18"/>
          <w:szCs w:val="18"/>
        </w:rPr>
        <w:t>– документы, содержащие результаты научно-исследовательской, опытно-конструкторской и технической работы (диссертации, отчеты о научно-исследовательских, об опытно-конструкторских и о технических работах, депонированные научные работы, алгоритмы и программы);</w:t>
      </w:r>
      <w:proofErr w:type="gramEnd"/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- патентные документы – описания к патентам и заявкам на объекты промышленной собственности; - программы для электронных вычислительных машин и базы данных на материальном носителе; </w:t>
      </w:r>
    </w:p>
    <w:p w:rsidR="00DD5ED6" w:rsidRPr="00DD5ED6" w:rsidRDefault="00DD5ED6" w:rsidP="00DD5ED6">
      <w:pPr>
        <w:widowControl w:val="0"/>
        <w:autoSpaceDE w:val="0"/>
        <w:autoSpaceDN w:val="0"/>
        <w:ind w:firstLine="708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- стандарты;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- комбинированные документы – совокупность документов, выполненных на различных носителях (печатных, аудиовизуальных, электронных).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4. </w:t>
      </w:r>
      <w:proofErr w:type="gramStart"/>
      <w:r w:rsidRPr="00DD5ED6">
        <w:rPr>
          <w:rFonts w:ascii="Courier New" w:hAnsi="Courier New" w:cs="Courier New"/>
          <w:sz w:val="18"/>
          <w:szCs w:val="18"/>
        </w:rPr>
        <w:t>Настоящее Положение не распространяется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архивные учреждения в соответствии со статьями 12, 18 и 19 Федерального закона от 29.12.1994 № 77-ФЗ «Об обязательном экземпляре документов»);</w:t>
      </w:r>
      <w:proofErr w:type="gramEnd"/>
      <w:r w:rsidRPr="00DD5ED6">
        <w:rPr>
          <w:rFonts w:ascii="Courier New" w:hAnsi="Courier New" w:cs="Courier New"/>
          <w:sz w:val="18"/>
          <w:szCs w:val="18"/>
        </w:rPr>
        <w:t xml:space="preserve"> электронные документы, распространяемые исключительно с использованием информационно-телекоммуникационных сетей; управленческую и техническую документацию (формуляры, инструкции по эксплуатации, бланочную продукцию, альбомы форм учетной и отчетной документации).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center"/>
        <w:rPr>
          <w:rFonts w:ascii="Courier New" w:hAnsi="Courier New" w:cs="Courier New"/>
          <w:b/>
          <w:sz w:val="18"/>
          <w:szCs w:val="18"/>
        </w:rPr>
      </w:pPr>
      <w:r w:rsidRPr="00DD5ED6">
        <w:rPr>
          <w:rFonts w:ascii="Courier New" w:hAnsi="Courier New" w:cs="Courier New"/>
          <w:b/>
          <w:sz w:val="18"/>
          <w:szCs w:val="18"/>
        </w:rPr>
        <w:t>СФЕРА ДЕЙСТВИЯ ПОЛОЖЕНИЯ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center"/>
        <w:rPr>
          <w:rFonts w:ascii="Courier New" w:hAnsi="Courier New" w:cs="Courier New"/>
          <w:b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5. Действие настоящего Положения распространяется на производителя и получателя обязательного экземпляра документов муниципального образования.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6. Получателем обязательного экземпляра документов является муниципальное казенное учреждение культуры «Центральная клубная система» (далее – МКУК «ЦКС»).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7. Производителем обязательного экземпляра документов являются юридические лица независимо от их организационно-правовой формы и формы собственности или физические лица, осуществляющие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документов.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center"/>
        <w:rPr>
          <w:rFonts w:ascii="Courier New" w:hAnsi="Courier New" w:cs="Courier New"/>
          <w:b/>
          <w:sz w:val="18"/>
          <w:szCs w:val="18"/>
        </w:rPr>
      </w:pPr>
      <w:r w:rsidRPr="00DD5ED6">
        <w:rPr>
          <w:rFonts w:ascii="Courier New" w:hAnsi="Courier New" w:cs="Courier New"/>
          <w:b/>
          <w:sz w:val="18"/>
          <w:szCs w:val="18"/>
        </w:rPr>
        <w:t>ОБЯЗАННОСТИ И ПРАВА ПРОИЗВОДИТЕЛЯ ОБЯЗАТЕЛЬНОГО ЭКЗЕМПЛЯРА ДОКУМЕНТОВ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center"/>
        <w:rPr>
          <w:rFonts w:ascii="Courier New" w:hAnsi="Courier New" w:cs="Courier New"/>
          <w:b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8. Производители обязательного экземпляра документов относят затраты на подготовку, публикацию (выпуск) и рассылку (передачу, доставку) обязательных экземпляров документов на себестоимость документов, входящих в состав обязательного экземпляра. Дефектные обязательные экземпляры документов по запросам получателей документов заменяются производителями документов в месячный срок. Получатели документов имеют право докупать обязательные экземпляры документов, не доставленные производителями документов, за счет последних.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9. Производители обязательного экземпляра документов безвозмездно направляют в МКУК «ЦКС»: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печатные издания, издаваемые на территории муниципального образования или за пределами его территории, по заказу организации, находящиеся в ведении муниципального образования, - 2 экземпляра;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выпуск журнала «Голоустненский вестник» – 1 экземпляр;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издания для слепых и слабовидящих – 1 экземпляр;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аудиовизуальная продукция – 1 экземпляр;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комбинированные документы - 1 экземпляр;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10. Производители документов доставляют получателю обязательного экземпляра документов предусмотренные настоящим Положением виды документов через полиграфические и иные организации </w:t>
      </w:r>
      <w:r w:rsidRPr="00DD5ED6">
        <w:rPr>
          <w:rFonts w:ascii="Courier New" w:hAnsi="Courier New" w:cs="Courier New"/>
          <w:sz w:val="18"/>
          <w:szCs w:val="18"/>
        </w:rPr>
        <w:lastRenderedPageBreak/>
        <w:t xml:space="preserve">множественного репродуцирования в день выхода в свет первой партии тиража.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11. Обязательный экземпляр, состоящий из комбинированных документов, должен рассылаться получателю обязательного экземпляра единым комплектом.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center"/>
        <w:rPr>
          <w:rFonts w:ascii="Courier New" w:hAnsi="Courier New" w:cs="Courier New"/>
          <w:b/>
          <w:sz w:val="18"/>
          <w:szCs w:val="18"/>
        </w:rPr>
      </w:pPr>
      <w:r w:rsidRPr="00DD5ED6">
        <w:rPr>
          <w:rFonts w:ascii="Courier New" w:hAnsi="Courier New" w:cs="Courier New"/>
          <w:b/>
          <w:sz w:val="18"/>
          <w:szCs w:val="18"/>
        </w:rPr>
        <w:t>ОБЯЗАННОСТИ ПОЛУЧАТЕЛЯ ОБЯЗАТЕЛЬНОГО ЭКЗЕМПЛЯРА ДОКУМЕНТОВ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12. МКУК «ЦКС» осуществляет: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контроль полноты и оперативности доставки обязательного экземпляра документа соответствующего вида;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библиографическую регистрацию документов, их статистический и иной нормативный учет;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- информирование потребителей об обязательном экземпляре документов;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- комплектование полного собрания документов муниципального образования и их постоянное хранение;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обеспечение сохранности и использования обязательного экземпляра документов;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копирование и репродуцирование обязательного экземпляра в целях библиотечно-информационного обслуживания граждан и организаций в соответствии с законодательством Российской Федерации;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>- предоставление по запросам органов государственной власти, судебных и правоохранительных органов сведений о государственной регистрации документов и копий зарегистрированных документов;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center"/>
        <w:rPr>
          <w:rFonts w:ascii="Courier New" w:hAnsi="Courier New" w:cs="Courier New"/>
          <w:b/>
          <w:sz w:val="18"/>
          <w:szCs w:val="18"/>
        </w:rPr>
      </w:pPr>
      <w:r w:rsidRPr="00DD5ED6">
        <w:rPr>
          <w:rFonts w:ascii="Courier New" w:hAnsi="Courier New" w:cs="Courier New"/>
          <w:b/>
          <w:sz w:val="18"/>
          <w:szCs w:val="18"/>
        </w:rPr>
        <w:t>КОНТРОЛЬ ДОСТАВКИ ОБЯЗАТЕЛЬНОГО ЭКЗЕМПЛЯРА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13. Контроль предоставления обязательного экземпляра производителями документов осуществляет главный специалист администрации Голоустненского муниципального образования (кадры, архив, нотариальные действия, работа с официальным сайтом администрации).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D5ED6">
        <w:rPr>
          <w:rFonts w:ascii="Courier New" w:hAnsi="Courier New" w:cs="Courier New"/>
          <w:sz w:val="18"/>
          <w:szCs w:val="18"/>
        </w:rPr>
        <w:t xml:space="preserve">14.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 </w:t>
      </w:r>
    </w:p>
    <w:p w:rsidR="00DD5ED6" w:rsidRPr="00DD5ED6" w:rsidRDefault="00DD5ED6" w:rsidP="00DD5ED6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</w:rPr>
      </w:pPr>
    </w:p>
    <w:p w:rsid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28.03.2022 Г. № 28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ГОЛОУСТНЕСКОГО МУНИЦИПАЛЬНОГО ОБРАЗОВАНИЯ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DD5ED6" w:rsidRP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D5ED6" w:rsidRDefault="00DD5ED6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D5ED6">
        <w:rPr>
          <w:rFonts w:ascii="Arial" w:hAnsi="Arial" w:cs="Arial"/>
          <w:b/>
          <w:sz w:val="18"/>
          <w:szCs w:val="32"/>
          <w:lang w:eastAsia="en-US"/>
        </w:rPr>
        <w:t>ОБ УТВЕРЖДЕНИИ ФОРМ ПРОВЕРОЧНЫХ ЛИСТОВ (СПИСКОВ КОНТРОЛЬНЫХ ВОПРОСОВ) ПРИ ОСУЩЕСТВЛЕНИИ МУНИЦИПАЛЬНОГО КОНТРОЛЯ НА ТЕРРИТОРИИ ГОЛОУСТНЕНСКОГО МУНИЦИПАЛЬНОГО ОБРАЗОВАНИЯ</w:t>
      </w:r>
    </w:p>
    <w:p w:rsidR="00561FAD" w:rsidRDefault="00561FAD" w:rsidP="00561FA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561FAD" w:rsidRPr="004C178D" w:rsidTr="005F21E8">
        <w:trPr>
          <w:trHeight w:val="2596"/>
        </w:trPr>
        <w:tc>
          <w:tcPr>
            <w:tcW w:w="5015" w:type="dxa"/>
          </w:tcPr>
          <w:p w:rsidR="00561FAD" w:rsidRDefault="00561FAD" w:rsidP="0019509A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D5ED6" w:rsidRPr="00DD5ED6" w:rsidRDefault="00561FAD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proofErr w:type="gramStart"/>
            <w:r w:rsidR="00DD5ED6" w:rsidRPr="00DD5ED6">
              <w:rPr>
                <w:rFonts w:ascii="Arial" w:hAnsi="Arial" w:cs="Arial"/>
                <w:sz w:val="18"/>
                <w:szCs w:val="18"/>
              </w:rPr>
              <w:t>Руководствуясь Федеральным законом от 06.10.2003 № 131–ФЗ «Об общих принципах организации местного самоуправления в Российской Федерации», в соответствии с Федеральным законом от 31.07.2020 г. № 248–ФЗ «О государственном контроле (надзоре) и муниципальном контроле в Российской Федерации», Постановлением Правительства Российской Федерации № 1844 от 27.09.2021г.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</w:t>
            </w:r>
            <w:proofErr w:type="gramEnd"/>
            <w:r w:rsidR="00DD5ED6" w:rsidRPr="00DD5ED6">
              <w:rPr>
                <w:rFonts w:ascii="Arial" w:hAnsi="Arial" w:cs="Arial"/>
                <w:sz w:val="18"/>
                <w:szCs w:val="18"/>
              </w:rPr>
              <w:t xml:space="preserve">, а также случаев обязательного применения проверочных листов», Уставом Голоустненского муниципального образования, администрация Голоустненского муниципального образования </w:t>
            </w: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D5ED6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DD5ED6" w:rsidRPr="00DD5ED6" w:rsidRDefault="00DD5ED6" w:rsidP="00DD5ED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61FAD" w:rsidRPr="00EA2477" w:rsidRDefault="00DD5ED6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D5ED6">
              <w:rPr>
                <w:rFonts w:ascii="Arial" w:hAnsi="Arial" w:cs="Arial"/>
                <w:sz w:val="18"/>
                <w:szCs w:val="18"/>
              </w:rPr>
              <w:t>1.</w:t>
            </w:r>
            <w:r w:rsidRPr="00DD5ED6">
              <w:rPr>
                <w:rFonts w:ascii="Arial" w:hAnsi="Arial" w:cs="Arial"/>
                <w:sz w:val="18"/>
                <w:szCs w:val="18"/>
              </w:rPr>
              <w:tab/>
              <w:t>Утвердить формы проверочных листов (списков контрольных вопросов) при осуществлении:</w:t>
            </w:r>
            <w:r w:rsidR="00AC385C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280" w:type="dxa"/>
          </w:tcPr>
          <w:p w:rsidR="00561FAD" w:rsidRPr="00B85575" w:rsidRDefault="00561FAD" w:rsidP="0019509A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61FAD" w:rsidRDefault="00561FAD" w:rsidP="0019509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>– муниципального жилищного контроля  (приложению 1);</w:t>
            </w: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>– муниципального контроля в сфере благоустройства (приложению 2);</w:t>
            </w: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>– муниципального земельного контроля (приложению 3);</w:t>
            </w: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>¬– муниципального контроля на автомобильном транспорте, городском наземном электрическом транспорте и в дорожном хозяйстве (приложение 4);</w:t>
            </w: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>– муниципального лесного контроля (приложение 5);</w:t>
            </w: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      </w: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AC385C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AC385C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 xml:space="preserve">Глава Голоустненского </w:t>
            </w:r>
          </w:p>
          <w:p w:rsidR="00AC385C" w:rsidRPr="00AC385C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</w:t>
            </w:r>
          </w:p>
          <w:p w:rsidR="00AC385C" w:rsidRPr="00B85575" w:rsidRDefault="00AC385C" w:rsidP="00AC385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AC385C">
              <w:rPr>
                <w:rFonts w:ascii="Arial" w:hAnsi="Arial" w:cs="Arial"/>
                <w:sz w:val="18"/>
                <w:szCs w:val="18"/>
              </w:rPr>
              <w:t>О.М. Жукова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561FAD" w:rsidRPr="00B85575" w:rsidRDefault="00561FAD" w:rsidP="005F21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F21E8" w:rsidRDefault="005F21E8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Приложение 1 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от 28.03.2022 г. № 28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spacing w:line="200" w:lineRule="atLeast"/>
        <w:ind w:left="6663" w:right="-285" w:firstLine="6"/>
        <w:rPr>
          <w:rFonts w:ascii="Courier New" w:hAnsi="Courier New" w:cs="Courier New"/>
          <w:b/>
          <w:sz w:val="18"/>
          <w:szCs w:val="18"/>
        </w:rPr>
      </w:pPr>
      <w:r w:rsidRPr="00AC385C">
        <w:rPr>
          <w:rFonts w:ascii="Courier New" w:hAnsi="Courier New" w:cs="Courier New"/>
          <w:b/>
          <w:sz w:val="18"/>
          <w:szCs w:val="18"/>
        </w:rPr>
        <w:t xml:space="preserve">        </w:t>
      </w:r>
      <w:r w:rsidRPr="00AC385C">
        <w:rPr>
          <w:rFonts w:ascii="Courier New" w:hAnsi="Courier New" w:cs="Courier New"/>
          <w:b/>
          <w:sz w:val="18"/>
          <w:szCs w:val="18"/>
          <w:lang w:val="en-US"/>
        </w:rPr>
        <w:t xml:space="preserve">QR- </w:t>
      </w:r>
      <w:r w:rsidRPr="00AC385C">
        <w:rPr>
          <w:rFonts w:ascii="Courier New" w:hAnsi="Courier New" w:cs="Courier New"/>
          <w:b/>
          <w:sz w:val="18"/>
          <w:szCs w:val="18"/>
        </w:rPr>
        <w:t>код</w:t>
      </w:r>
    </w:p>
    <w:p w:rsidR="00AC385C" w:rsidRPr="00AC385C" w:rsidRDefault="00AC385C" w:rsidP="00AC385C">
      <w:pPr>
        <w:spacing w:line="200" w:lineRule="atLeast"/>
        <w:ind w:left="5812" w:right="-285" w:firstLine="6"/>
        <w:rPr>
          <w:rFonts w:ascii="Courier New" w:hAnsi="Courier New" w:cs="Courier New"/>
          <w:b/>
          <w:sz w:val="18"/>
          <w:szCs w:val="18"/>
        </w:rPr>
      </w:pPr>
    </w:p>
    <w:tbl>
      <w:tblPr>
        <w:tblW w:w="0" w:type="auto"/>
        <w:tblInd w:w="6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5"/>
      </w:tblGrid>
      <w:tr w:rsidR="00AC385C" w:rsidRPr="00AC385C" w:rsidTr="00522B9C">
        <w:trPr>
          <w:trHeight w:val="2356"/>
        </w:trPr>
        <w:tc>
          <w:tcPr>
            <w:tcW w:w="3105" w:type="dxa"/>
          </w:tcPr>
          <w:p w:rsidR="00AC385C" w:rsidRPr="00AC385C" w:rsidRDefault="00AC385C" w:rsidP="00AC385C">
            <w:pPr>
              <w:spacing w:line="20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385C" w:rsidRPr="00AC385C" w:rsidRDefault="00AC385C" w:rsidP="00AC385C">
      <w:pPr>
        <w:spacing w:line="200" w:lineRule="atLeast"/>
        <w:ind w:left="5746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>Форма проверочного листа</w:t>
      </w:r>
    </w:p>
    <w:p w:rsidR="00AC385C" w:rsidRPr="00AC385C" w:rsidRDefault="00AC385C" w:rsidP="00AC385C">
      <w:pPr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(списка контрольных вопросов), </w:t>
      </w:r>
      <w:proofErr w:type="gramStart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>применяемый</w:t>
      </w:r>
      <w:proofErr w:type="gramEnd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при осуществлении муниципального жилищного контроля (надзора)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«__» __________ 20 __ г.                               </w:t>
      </w:r>
      <w:r>
        <w:rPr>
          <w:rFonts w:ascii="Courier New" w:hAnsi="Courier New" w:cs="Courier New"/>
          <w:sz w:val="18"/>
          <w:szCs w:val="18"/>
        </w:rPr>
        <w:t xml:space="preserve">                  </w:t>
      </w:r>
      <w:r w:rsidRPr="00AC385C">
        <w:rPr>
          <w:rFonts w:ascii="Courier New" w:hAnsi="Courier New" w:cs="Courier New"/>
          <w:sz w:val="18"/>
          <w:szCs w:val="18"/>
        </w:rPr>
        <w:t xml:space="preserve"> «__» час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.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 xml:space="preserve"> «__»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м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>ин.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   (дата заполнения листа)                                         (время заполнения листа)</w:t>
      </w:r>
    </w:p>
    <w:p w:rsidR="00AC385C" w:rsidRPr="00AC385C" w:rsidRDefault="00AC385C" w:rsidP="00AC385C">
      <w:pPr>
        <w:autoSpaceDE w:val="0"/>
        <w:autoSpaceDN w:val="0"/>
        <w:adjustRightInd w:val="0"/>
        <w:ind w:right="-285" w:firstLine="851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1.Наименование органа муниципального контроля: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2. Проверочный лист утвержден постановлением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3. Объект муниципального контроля, в отношении которого проводится контрольное (надзорное) мероприятие: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4. </w:t>
      </w:r>
      <w:proofErr w:type="gramStart"/>
      <w:r w:rsidRPr="00AC385C">
        <w:rPr>
          <w:rFonts w:ascii="Courier New" w:hAnsi="Courier New" w:cs="Courier New"/>
          <w:sz w:val="18"/>
          <w:szCs w:val="18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AC385C">
        <w:rPr>
          <w:rFonts w:ascii="Courier New" w:hAnsi="Courier New" w:cs="Courier New"/>
          <w:sz w:val="18"/>
          <w:szCs w:val="18"/>
        </w:rPr>
        <w:t>:</w:t>
      </w:r>
      <w:proofErr w:type="gramEnd"/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5. Место проведения контрольного (надзорного) мероприятия с заполнением проверочного листа: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t>6. Реквизиты распоряжения о проведении контрольного (надзорного) мероприятия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br/>
        <w:t>7. Учетный номер контрольного (надзорного) мероприятия:</w:t>
      </w: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8.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Должность  (и),  фамилия,  имя,  отчество (последнее - при наличии) должностного (</w:t>
      </w:r>
      <w:proofErr w:type="spellStart"/>
      <w:r w:rsidRPr="00AC385C">
        <w:rPr>
          <w:rFonts w:ascii="Courier New" w:hAnsi="Courier New" w:cs="Courier New"/>
          <w:sz w:val="18"/>
          <w:szCs w:val="18"/>
        </w:rPr>
        <w:t>ых</w:t>
      </w:r>
      <w:proofErr w:type="spellEnd"/>
      <w:r w:rsidRPr="00AC385C">
        <w:rPr>
          <w:rFonts w:ascii="Courier New" w:hAnsi="Courier New" w:cs="Courier New"/>
          <w:sz w:val="18"/>
          <w:szCs w:val="18"/>
        </w:rPr>
        <w:t>) лица (лиц) контрольного (надзорного) органа:</w:t>
      </w:r>
      <w:proofErr w:type="gramEnd"/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9. 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AC385C" w:rsidRPr="00AC385C" w:rsidRDefault="00AC385C" w:rsidP="00AC385C">
      <w:pPr>
        <w:suppressAutoHyphens/>
        <w:ind w:firstLine="709"/>
        <w:jc w:val="both"/>
        <w:rPr>
          <w:rFonts w:ascii="Courier New" w:eastAsia="Arial" w:hAnsi="Courier New" w:cs="Courier New"/>
          <w:kern w:val="1"/>
          <w:sz w:val="18"/>
          <w:szCs w:val="18"/>
          <w:lang w:eastAsia="zh-CN" w:bidi="hi-IN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175"/>
        <w:gridCol w:w="2750"/>
        <w:gridCol w:w="567"/>
        <w:gridCol w:w="567"/>
        <w:gridCol w:w="1134"/>
        <w:gridCol w:w="1843"/>
      </w:tblGrid>
      <w:tr w:rsidR="00AC385C" w:rsidRPr="00AC385C" w:rsidTr="00AC385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№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proofErr w:type="gramStart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</w:t>
            </w:r>
            <w:proofErr w:type="gramEnd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/п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Перечень вопросов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Реквизиты правового акта,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proofErr w:type="gramStart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содержащего обязательные требования</w:t>
            </w:r>
            <w:proofErr w:type="gramEnd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Варианты ответа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Примечание</w:t>
            </w:r>
          </w:p>
        </w:tc>
      </w:tr>
      <w:tr w:rsidR="00AC385C" w:rsidRPr="00AC385C" w:rsidTr="00AC385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не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применимо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 xml:space="preserve">Используется ли жилое помещение в соответствии с </w:t>
            </w:r>
            <w:r w:rsidRPr="00AC385C">
              <w:rPr>
                <w:rFonts w:ascii="Courier New" w:hAnsi="Courier New" w:cs="Courier New"/>
                <w:sz w:val="18"/>
                <w:szCs w:val="18"/>
              </w:rPr>
              <w:lastRenderedPageBreak/>
              <w:t>его назначением?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lastRenderedPageBreak/>
              <w:t>Статьи 17, 67 ЖК РФ, пункты 3 и 4 Правил</w:t>
            </w:r>
          </w:p>
          <w:p w:rsidR="00AC385C" w:rsidRPr="00AC385C" w:rsidRDefault="00AC385C" w:rsidP="00AC385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пользования жилыми помещениями, </w:t>
            </w:r>
            <w:proofErr w:type="gramStart"/>
            <w:r w:rsidRPr="00AC385C">
              <w:rPr>
                <w:rFonts w:ascii="Courier New" w:hAnsi="Courier New" w:cs="Courier New"/>
                <w:sz w:val="18"/>
                <w:szCs w:val="18"/>
              </w:rPr>
              <w:t>утвержденных</w:t>
            </w:r>
            <w:proofErr w:type="gramEnd"/>
            <w:r w:rsidRPr="00AC385C">
              <w:rPr>
                <w:rFonts w:ascii="Courier New" w:hAnsi="Courier New" w:cs="Courier New"/>
                <w:sz w:val="18"/>
                <w:szCs w:val="18"/>
              </w:rPr>
              <w:t xml:space="preserve"> постановлением Правительства Российской Федерации от 21.01.2006 № 25 (далее – Правила № 25)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Наниматель обеспечивает сохранность жилого помещения, не допускает выполнение в жилом помещении работ или совершение других действий, приводящих к его порче?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Подпункт «в» пункта 10 Правил № 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Наниматель производит текущий ремонт жилого помещения?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Подпункт «е» пункта 10 Правил № 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Наниматель производит (произвёл) переустройство и (или) перепланировку жилого помещения в нарушение установленного порядка?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Подпункт «к» пункта 10 Правил № 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 xml:space="preserve">Нанимателем соблюдаются требования по письменному согласованию с 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наймодателем</w:t>
            </w:r>
            <w:proofErr w:type="spellEnd"/>
            <w:r w:rsidRPr="00AC385C">
              <w:rPr>
                <w:rFonts w:ascii="Courier New" w:hAnsi="Courier New" w:cs="Courier New"/>
                <w:sz w:val="18"/>
                <w:szCs w:val="18"/>
              </w:rPr>
              <w:t xml:space="preserve"> вселения иных лиц (кроме своего супруга, своих детей и родителей) в занимаемое жилое помещение?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Подпункт «а» пункта 9 Правил № 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 xml:space="preserve">Нанимателем соблюдаются требования по письменному согласованию с 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наймодателем</w:t>
            </w:r>
            <w:proofErr w:type="spellEnd"/>
            <w:r w:rsidRPr="00AC385C">
              <w:rPr>
                <w:rFonts w:ascii="Courier New" w:hAnsi="Courier New" w:cs="Courier New"/>
                <w:sz w:val="18"/>
                <w:szCs w:val="18"/>
              </w:rPr>
              <w:t xml:space="preserve"> сдачи жилого помещения или его части в поднаем?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Подпункт «б» пункта 9 Правил № 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</w:tbl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наличии)</w:t>
      </w:r>
      <w:proofErr w:type="gramEnd"/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представителя юридического лица,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C385C">
        <w:rPr>
          <w:rFonts w:ascii="Courier New" w:hAnsi="Courier New" w:cs="Courier New"/>
          <w:sz w:val="18"/>
          <w:szCs w:val="18"/>
        </w:rPr>
        <w:t>индивидуального предпринимателя)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наличии) лица,</w:t>
      </w:r>
      <w:proofErr w:type="gramEnd"/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проводящего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 xml:space="preserve"> плановую проверку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C385C">
        <w:rPr>
          <w:rFonts w:ascii="Courier New" w:hAnsi="Courier New" w:cs="Courier New"/>
          <w:sz w:val="18"/>
          <w:szCs w:val="18"/>
        </w:rPr>
        <w:t>и заполняющего проверочный лист)</w:t>
      </w:r>
    </w:p>
    <w:p w:rsidR="00AC385C" w:rsidRPr="00AC385C" w:rsidRDefault="00AC385C" w:rsidP="00AC385C">
      <w:pPr>
        <w:spacing w:afterAutospacing="1"/>
        <w:ind w:left="-284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Приложение 2 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от 28.03.2022 г. № 28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spacing w:line="200" w:lineRule="atLeast"/>
        <w:ind w:left="6663" w:right="-285" w:firstLine="6"/>
        <w:rPr>
          <w:rFonts w:ascii="Courier New" w:hAnsi="Courier New" w:cs="Courier New"/>
          <w:b/>
          <w:sz w:val="18"/>
          <w:szCs w:val="18"/>
        </w:rPr>
      </w:pPr>
      <w:r w:rsidRPr="00AC385C">
        <w:rPr>
          <w:rFonts w:ascii="Courier New" w:hAnsi="Courier New" w:cs="Courier New"/>
          <w:b/>
          <w:sz w:val="18"/>
          <w:szCs w:val="18"/>
        </w:rPr>
        <w:t xml:space="preserve">        </w:t>
      </w:r>
      <w:r w:rsidRPr="00AC385C">
        <w:rPr>
          <w:rFonts w:ascii="Courier New" w:hAnsi="Courier New" w:cs="Courier New"/>
          <w:b/>
          <w:sz w:val="18"/>
          <w:szCs w:val="18"/>
          <w:lang w:val="en-US"/>
        </w:rPr>
        <w:t xml:space="preserve">QR- </w:t>
      </w:r>
      <w:r w:rsidRPr="00AC385C">
        <w:rPr>
          <w:rFonts w:ascii="Courier New" w:hAnsi="Courier New" w:cs="Courier New"/>
          <w:b/>
          <w:sz w:val="18"/>
          <w:szCs w:val="18"/>
        </w:rPr>
        <w:t>код</w:t>
      </w:r>
    </w:p>
    <w:p w:rsidR="00AC385C" w:rsidRPr="00AC385C" w:rsidRDefault="00AC385C" w:rsidP="00AC385C">
      <w:pPr>
        <w:spacing w:line="200" w:lineRule="atLeast"/>
        <w:ind w:left="5812" w:right="-285" w:firstLine="6"/>
        <w:rPr>
          <w:rFonts w:ascii="Courier New" w:hAnsi="Courier New" w:cs="Courier New"/>
          <w:b/>
          <w:sz w:val="18"/>
          <w:szCs w:val="18"/>
        </w:rPr>
      </w:pPr>
    </w:p>
    <w:tbl>
      <w:tblPr>
        <w:tblW w:w="0" w:type="auto"/>
        <w:tblInd w:w="6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5"/>
      </w:tblGrid>
      <w:tr w:rsidR="00AC385C" w:rsidRPr="00AC385C" w:rsidTr="00522B9C">
        <w:trPr>
          <w:trHeight w:val="2356"/>
        </w:trPr>
        <w:tc>
          <w:tcPr>
            <w:tcW w:w="3105" w:type="dxa"/>
          </w:tcPr>
          <w:p w:rsidR="00AC385C" w:rsidRPr="00AC385C" w:rsidRDefault="00AC385C" w:rsidP="00AC385C">
            <w:pPr>
              <w:spacing w:line="20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385C" w:rsidRPr="00AC385C" w:rsidRDefault="00AC385C" w:rsidP="00AC385C">
      <w:pPr>
        <w:rPr>
          <w:rFonts w:ascii="Courier New" w:hAnsi="Courier New" w:cs="Courier New"/>
          <w:sz w:val="18"/>
          <w:szCs w:val="18"/>
          <w:lang w:val="x-none" w:eastAsia="x-none"/>
        </w:rPr>
      </w:pPr>
    </w:p>
    <w:p w:rsidR="00AC385C" w:rsidRP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lastRenderedPageBreak/>
        <w:t>Форма проверочного листа</w:t>
      </w:r>
    </w:p>
    <w:p w:rsidR="00AC385C" w:rsidRPr="00AC385C" w:rsidRDefault="00AC385C" w:rsidP="00AC385C">
      <w:pPr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(списка контрольных вопросов), </w:t>
      </w:r>
      <w:proofErr w:type="gramStart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>применяемый</w:t>
      </w:r>
      <w:proofErr w:type="gramEnd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при осуществлении муниципального контроля (надзора) в сфере благоустройства</w:t>
      </w:r>
    </w:p>
    <w:p w:rsidR="00AC385C" w:rsidRPr="00AC385C" w:rsidRDefault="00AC385C" w:rsidP="00AC385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«__» __________ 20 __ г.                               </w:t>
      </w:r>
      <w:r>
        <w:rPr>
          <w:rFonts w:ascii="Courier New" w:hAnsi="Courier New" w:cs="Courier New"/>
          <w:sz w:val="18"/>
          <w:szCs w:val="18"/>
        </w:rPr>
        <w:t xml:space="preserve">                      </w:t>
      </w:r>
      <w:r w:rsidRPr="00AC385C">
        <w:rPr>
          <w:rFonts w:ascii="Courier New" w:hAnsi="Courier New" w:cs="Courier New"/>
          <w:sz w:val="18"/>
          <w:szCs w:val="18"/>
        </w:rPr>
        <w:t>«__» час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.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 xml:space="preserve"> «__»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м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>ин.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   (дата заполнения листа)                                        (время заполнения листа)</w:t>
      </w:r>
    </w:p>
    <w:p w:rsidR="00AC385C" w:rsidRPr="00AC385C" w:rsidRDefault="00AC385C" w:rsidP="00AC385C">
      <w:pPr>
        <w:autoSpaceDE w:val="0"/>
        <w:autoSpaceDN w:val="0"/>
        <w:adjustRightInd w:val="0"/>
        <w:ind w:right="-285" w:firstLine="851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1.Наименование органа муниципального контроля: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2. Проверочный лист утвержден постановлением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3. Объект муниципального контроля, в отношении которого проводится контрольное (надзорное) мероприятие: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4. </w:t>
      </w:r>
      <w:proofErr w:type="gramStart"/>
      <w:r w:rsidRPr="00AC385C">
        <w:rPr>
          <w:rFonts w:ascii="Courier New" w:hAnsi="Courier New" w:cs="Courier New"/>
          <w:sz w:val="18"/>
          <w:szCs w:val="18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AC385C">
        <w:rPr>
          <w:rFonts w:ascii="Courier New" w:hAnsi="Courier New" w:cs="Courier New"/>
          <w:sz w:val="18"/>
          <w:szCs w:val="18"/>
        </w:rPr>
        <w:t>:</w:t>
      </w:r>
      <w:proofErr w:type="gramEnd"/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5. Место проведения контрольного (надзорного) мероприятия с заполнением проверочного листа: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t>6. Реквизиты распоряжения о проведении контрольного (надзорного) мероприятия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br/>
        <w:t>7. Учетный номер контрольного (надзорного) мероприятия:</w:t>
      </w: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8.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Должность  (и),  фамилия,  имя,  отчество (последнее - при наличии) должностного (</w:t>
      </w:r>
      <w:proofErr w:type="spellStart"/>
      <w:r w:rsidRPr="00AC385C">
        <w:rPr>
          <w:rFonts w:ascii="Courier New" w:hAnsi="Courier New" w:cs="Courier New"/>
          <w:sz w:val="18"/>
          <w:szCs w:val="18"/>
        </w:rPr>
        <w:t>ых</w:t>
      </w:r>
      <w:proofErr w:type="spellEnd"/>
      <w:r w:rsidRPr="00AC385C">
        <w:rPr>
          <w:rFonts w:ascii="Courier New" w:hAnsi="Courier New" w:cs="Courier New"/>
          <w:sz w:val="18"/>
          <w:szCs w:val="18"/>
        </w:rPr>
        <w:t>) лица (лиц) контрольного (надзорного) органа:</w:t>
      </w:r>
      <w:proofErr w:type="gramEnd"/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9. 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AC385C" w:rsidRPr="00AC385C" w:rsidRDefault="00AC385C" w:rsidP="00AC385C">
      <w:pPr>
        <w:suppressAutoHyphens/>
        <w:jc w:val="both"/>
        <w:rPr>
          <w:rFonts w:ascii="Courier New" w:eastAsia="Arial" w:hAnsi="Courier New" w:cs="Courier New"/>
          <w:kern w:val="1"/>
          <w:sz w:val="18"/>
          <w:szCs w:val="18"/>
          <w:lang w:eastAsia="zh-CN" w:bidi="hi-IN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3969"/>
        <w:gridCol w:w="850"/>
        <w:gridCol w:w="567"/>
        <w:gridCol w:w="680"/>
        <w:gridCol w:w="1730"/>
      </w:tblGrid>
      <w:tr w:rsidR="00AC385C" w:rsidRPr="00AC385C" w:rsidTr="00AC385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№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proofErr w:type="gramStart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</w:t>
            </w:r>
            <w:proofErr w:type="gramEnd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Перечень вопросов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Реквизиты правового акта,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proofErr w:type="gramStart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содержащего обязательные требования</w:t>
            </w:r>
            <w:proofErr w:type="gramEnd"/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Варианты ответа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примечание</w:t>
            </w:r>
          </w:p>
        </w:tc>
      </w:tr>
      <w:tr w:rsidR="00AC385C" w:rsidRPr="00AC385C" w:rsidTr="00AC385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не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применимо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Соблюдаются ли требования по </w:t>
            </w: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 xml:space="preserve">проведению зимней уборки территории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Статья 18 Правил содержания и благоустройства территории Голоустненского муниципального образования, утвержденных решением Думы Голоустненского  муниципального образования от  27.10.2017 г. № 02-07/</w:t>
            </w:r>
            <w:proofErr w:type="spellStart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дсп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rPr>
          <w:trHeight w:val="15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Соблюдаются ли требования по </w:t>
            </w: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проведению летней уборки территории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Статья 19 Правил содержания и благоустройства территории Голоустненского муниципального образования, утвержденных решением Думы Голоустненского  муниципального образования от  27.10.2017 г. № 02-07/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дсп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Соблюдаются ли требования по </w:t>
            </w: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организации сбора и вывоза отходов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Статья 20 Правил содержания и благоустройства территории Голоустненского муниципального образования, утвержденных решением Думы Голоустненского  муниципального образования от  27.10.2017 г. № 02-07/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дсп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Соблюдаются ли требования по </w:t>
            </w: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содержанию фасадов зданий, строений и сооружений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Статья 22 Правил содержания и благоустройства территории Голоустненского муниципального образования, утвержденных решением Думы Голоустненского  муниципального образования от  27.10.2017 г. № 02-07/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дсп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Соблюдаются ли требования по </w:t>
            </w: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содержанию зеленых насаждений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Статья 24 Правил содержания и благоустройства территории Голоустненского муниципального образования, утвержденных решением Думы Голоустненского  муниципального образования от  27.10.2017 г. № 02-07/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дсп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Соблюдаются ли требования по </w:t>
            </w: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содержанию территории жилых домов частного жилищного фонда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Статья 28 Правил содержания и благоустройства территории Голоустненского муниципального образования, утвержденных решением Думы Голоустненского  муниципального образования от  27.10.2017 г. № 02-07/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дсп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Соблюдаются ли требования по </w:t>
            </w: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содержанию строительных площадок, площадок производства работ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Статья 29 Правил содержания и благоустройства территории Голоустненского муниципального образования, утвержденных решением Думы Голоустненского  муниципального образования от  27.10.2017 г. № 02-07/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дсп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Соблюдаются ли требования по </w:t>
            </w: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 xml:space="preserve">содержанию нестационарных торговых объектов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Статья 32 Правил содержания и благоустройства территории Голоустненского муниципального образования, утвержденных решением Думы Голоустненского  муниципального образования от  27.10.2017 г. № 02-07/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дсп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Соблюдаются ли требования по </w:t>
            </w: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содержанию домашних животных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sz w:val="18"/>
                <w:szCs w:val="18"/>
              </w:rPr>
              <w:t>Статья 35 Правил содержания и благоустройства территории Голоустненского муниципального образования, утвержденных решением Думы Голоустненского  муниципального образования от  27.10.2017 г. № 02-07/</w:t>
            </w:r>
            <w:proofErr w:type="spellStart"/>
            <w:r w:rsidRPr="00AC385C">
              <w:rPr>
                <w:rFonts w:ascii="Courier New" w:hAnsi="Courier New" w:cs="Courier New"/>
                <w:sz w:val="18"/>
                <w:szCs w:val="18"/>
              </w:rPr>
              <w:t>дсп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</w:tbl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наличии)</w:t>
      </w:r>
      <w:proofErr w:type="gramEnd"/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представителя юридического </w:t>
      </w:r>
      <w:proofErr w:type="spellStart"/>
      <w:r w:rsidRPr="00AC385C">
        <w:rPr>
          <w:rFonts w:ascii="Courier New" w:hAnsi="Courier New" w:cs="Courier New"/>
          <w:sz w:val="18"/>
          <w:szCs w:val="18"/>
        </w:rPr>
        <w:t>лица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,и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>ндивидуального</w:t>
      </w:r>
      <w:proofErr w:type="spellEnd"/>
      <w:r w:rsidRPr="00AC385C">
        <w:rPr>
          <w:rFonts w:ascii="Courier New" w:hAnsi="Courier New" w:cs="Courier New"/>
          <w:sz w:val="18"/>
          <w:szCs w:val="18"/>
        </w:rPr>
        <w:t xml:space="preserve"> предпринимателя)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наличии) лица,</w:t>
      </w:r>
      <w:proofErr w:type="gramEnd"/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проводящего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 xml:space="preserve"> плановую проверку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C385C">
        <w:rPr>
          <w:rFonts w:ascii="Courier New" w:hAnsi="Courier New" w:cs="Courier New"/>
          <w:sz w:val="18"/>
          <w:szCs w:val="18"/>
        </w:rPr>
        <w:t>и заполняющего проверочный лист)</w:t>
      </w: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lastRenderedPageBreak/>
        <w:t xml:space="preserve">Приложение 3 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от 28.03.2022 г. № 28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tbl>
      <w:tblPr>
        <w:tblpPr w:leftFromText="180" w:rightFromText="180" w:vertAnchor="text" w:horzAnchor="page" w:tblpX="7332" w:tblpY="2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4"/>
      </w:tblGrid>
      <w:tr w:rsidR="00AC385C" w:rsidRPr="00AC385C" w:rsidTr="00AC385C">
        <w:trPr>
          <w:trHeight w:val="2082"/>
        </w:trPr>
        <w:tc>
          <w:tcPr>
            <w:tcW w:w="2664" w:type="dxa"/>
          </w:tcPr>
          <w:p w:rsidR="00AC385C" w:rsidRPr="00AC385C" w:rsidRDefault="00AC385C" w:rsidP="00AC385C">
            <w:pPr>
              <w:spacing w:line="20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385C" w:rsidRPr="00AC385C" w:rsidRDefault="00AC385C" w:rsidP="00AC385C">
      <w:pPr>
        <w:spacing w:line="200" w:lineRule="atLeast"/>
        <w:ind w:left="6663" w:right="-285" w:firstLine="6"/>
        <w:rPr>
          <w:rFonts w:ascii="Courier New" w:hAnsi="Courier New" w:cs="Courier New"/>
          <w:b/>
          <w:sz w:val="18"/>
          <w:szCs w:val="18"/>
        </w:rPr>
      </w:pPr>
      <w:r w:rsidRPr="00AC385C">
        <w:rPr>
          <w:rFonts w:ascii="Courier New" w:hAnsi="Courier New" w:cs="Courier New"/>
          <w:b/>
          <w:sz w:val="18"/>
          <w:szCs w:val="18"/>
        </w:rPr>
        <w:t xml:space="preserve">        </w:t>
      </w:r>
      <w:r w:rsidRPr="00AC385C">
        <w:rPr>
          <w:rFonts w:ascii="Courier New" w:hAnsi="Courier New" w:cs="Courier New"/>
          <w:b/>
          <w:sz w:val="18"/>
          <w:szCs w:val="18"/>
          <w:lang w:val="en-US"/>
        </w:rPr>
        <w:t xml:space="preserve">QR- </w:t>
      </w:r>
      <w:r w:rsidRPr="00AC385C">
        <w:rPr>
          <w:rFonts w:ascii="Courier New" w:hAnsi="Courier New" w:cs="Courier New"/>
          <w:b/>
          <w:sz w:val="18"/>
          <w:szCs w:val="18"/>
        </w:rPr>
        <w:t>код</w:t>
      </w:r>
    </w:p>
    <w:p w:rsidR="00AC385C" w:rsidRPr="00AC385C" w:rsidRDefault="00AC385C" w:rsidP="00AC385C">
      <w:pPr>
        <w:spacing w:line="200" w:lineRule="atLeast"/>
        <w:ind w:left="5746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P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>Форма проверочного листа</w:t>
      </w:r>
    </w:p>
    <w:p w:rsidR="00AC385C" w:rsidRPr="00AC385C" w:rsidRDefault="00AC385C" w:rsidP="00AC385C">
      <w:pPr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(списка контрольных вопросов), </w:t>
      </w:r>
      <w:proofErr w:type="gramStart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>применяемый</w:t>
      </w:r>
      <w:proofErr w:type="gramEnd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при осуществлении муниципального земельного контроля (надзора)</w:t>
      </w:r>
    </w:p>
    <w:p w:rsidR="00AC385C" w:rsidRPr="00AC385C" w:rsidRDefault="00AC385C" w:rsidP="00AC385C">
      <w:pPr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«__» __________ 20 __ г.                               </w:t>
      </w:r>
      <w:r>
        <w:rPr>
          <w:rFonts w:ascii="Courier New" w:hAnsi="Courier New" w:cs="Courier New"/>
          <w:sz w:val="18"/>
          <w:szCs w:val="18"/>
        </w:rPr>
        <w:t xml:space="preserve">                      </w:t>
      </w:r>
      <w:r w:rsidRPr="00AC385C">
        <w:rPr>
          <w:rFonts w:ascii="Courier New" w:hAnsi="Courier New" w:cs="Courier New"/>
          <w:sz w:val="18"/>
          <w:szCs w:val="18"/>
        </w:rPr>
        <w:t>«__» час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.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 xml:space="preserve"> «__»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м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>ин.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   (дата заполнения листа)                                            (время заполнения листа)</w:t>
      </w:r>
    </w:p>
    <w:p w:rsidR="00AC385C" w:rsidRPr="00AC385C" w:rsidRDefault="00AC385C" w:rsidP="00AC385C">
      <w:pPr>
        <w:autoSpaceDE w:val="0"/>
        <w:autoSpaceDN w:val="0"/>
        <w:adjustRightInd w:val="0"/>
        <w:ind w:right="-285" w:firstLine="851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1.Наименование органа муниципального контроля: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2. Проверочный лист утвержден постановлением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3. Объект муниципального контроля, в отношении которого проводится контрольное (надзорное) мероприятие: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4. </w:t>
      </w:r>
      <w:proofErr w:type="gramStart"/>
      <w:r w:rsidRPr="00AC385C">
        <w:rPr>
          <w:rFonts w:ascii="Courier New" w:hAnsi="Courier New" w:cs="Courier New"/>
          <w:sz w:val="18"/>
          <w:szCs w:val="18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AC385C">
        <w:rPr>
          <w:rFonts w:ascii="Courier New" w:hAnsi="Courier New" w:cs="Courier New"/>
          <w:sz w:val="18"/>
          <w:szCs w:val="18"/>
        </w:rPr>
        <w:t>:</w:t>
      </w:r>
      <w:proofErr w:type="gramEnd"/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5. Место проведения контрольного (надзорного) мероприятия с заполнением проверочного листа: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t>6. Реквизиты распоряжения о проведении контрольного (надзорного) мероприятия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br/>
        <w:t>7. Учетный номер контрольного (надзорного) мероприятия:</w:t>
      </w: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8.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Должность  (и),  фамилия,  имя,  отчество (последнее - при наличии) должностного (</w:t>
      </w:r>
      <w:proofErr w:type="spellStart"/>
      <w:r w:rsidRPr="00AC385C">
        <w:rPr>
          <w:rFonts w:ascii="Courier New" w:hAnsi="Courier New" w:cs="Courier New"/>
          <w:sz w:val="18"/>
          <w:szCs w:val="18"/>
        </w:rPr>
        <w:t>ых</w:t>
      </w:r>
      <w:proofErr w:type="spellEnd"/>
      <w:r w:rsidRPr="00AC385C">
        <w:rPr>
          <w:rFonts w:ascii="Courier New" w:hAnsi="Courier New" w:cs="Courier New"/>
          <w:sz w:val="18"/>
          <w:szCs w:val="18"/>
        </w:rPr>
        <w:t>) лица (лиц) контрольного (надзорного) органа:</w:t>
      </w:r>
      <w:proofErr w:type="gramEnd"/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9. 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005"/>
        <w:gridCol w:w="2835"/>
        <w:gridCol w:w="850"/>
        <w:gridCol w:w="709"/>
        <w:gridCol w:w="686"/>
        <w:gridCol w:w="1866"/>
      </w:tblGrid>
      <w:tr w:rsidR="00AC385C" w:rsidRPr="00AC385C" w:rsidTr="00AC385C">
        <w:trPr>
          <w:trHeight w:val="436"/>
        </w:trPr>
        <w:tc>
          <w:tcPr>
            <w:tcW w:w="539" w:type="dxa"/>
            <w:vMerge w:val="restart"/>
          </w:tcPr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№</w:t>
            </w:r>
          </w:p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proofErr w:type="gramStart"/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п</w:t>
            </w:r>
            <w:proofErr w:type="gramEnd"/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/п</w:t>
            </w:r>
          </w:p>
        </w:tc>
        <w:tc>
          <w:tcPr>
            <w:tcW w:w="3005" w:type="dxa"/>
            <w:vMerge w:val="restart"/>
          </w:tcPr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Перечень вопросов</w:t>
            </w:r>
          </w:p>
        </w:tc>
        <w:tc>
          <w:tcPr>
            <w:tcW w:w="2835" w:type="dxa"/>
            <w:vMerge w:val="restart"/>
          </w:tcPr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2245" w:type="dxa"/>
            <w:gridSpan w:val="3"/>
          </w:tcPr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Варианты ответов</w:t>
            </w:r>
          </w:p>
        </w:tc>
        <w:tc>
          <w:tcPr>
            <w:tcW w:w="1866" w:type="dxa"/>
            <w:vMerge w:val="restart"/>
          </w:tcPr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примечание</w:t>
            </w:r>
          </w:p>
        </w:tc>
      </w:tr>
      <w:tr w:rsidR="00AC385C" w:rsidRPr="00AC385C" w:rsidTr="00AC385C">
        <w:trPr>
          <w:trHeight w:val="654"/>
        </w:trPr>
        <w:tc>
          <w:tcPr>
            <w:tcW w:w="539" w:type="dxa"/>
            <w:vMerge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3005" w:type="dxa"/>
            <w:vMerge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2835" w:type="dxa"/>
            <w:vMerge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850" w:type="dxa"/>
          </w:tcPr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Да</w:t>
            </w:r>
          </w:p>
        </w:tc>
        <w:tc>
          <w:tcPr>
            <w:tcW w:w="709" w:type="dxa"/>
          </w:tcPr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Нет</w:t>
            </w:r>
          </w:p>
        </w:tc>
        <w:tc>
          <w:tcPr>
            <w:tcW w:w="686" w:type="dxa"/>
          </w:tcPr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Не применимо</w:t>
            </w:r>
          </w:p>
        </w:tc>
        <w:tc>
          <w:tcPr>
            <w:tcW w:w="1866" w:type="dxa"/>
            <w:vMerge/>
          </w:tcPr>
          <w:p w:rsidR="00AC385C" w:rsidRPr="00AC385C" w:rsidRDefault="00AC385C" w:rsidP="00AC385C">
            <w:pPr>
              <w:widowControl w:val="0"/>
              <w:jc w:val="center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</w:tr>
      <w:tr w:rsidR="00AC385C" w:rsidRPr="00AC385C" w:rsidTr="00AC385C">
        <w:trPr>
          <w:trHeight w:val="1609"/>
        </w:trPr>
        <w:tc>
          <w:tcPr>
            <w:tcW w:w="53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lastRenderedPageBreak/>
              <w:t>1</w:t>
            </w:r>
          </w:p>
        </w:tc>
        <w:tc>
          <w:tcPr>
            <w:tcW w:w="300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Наличие правоустанавливающих (</w:t>
            </w:r>
            <w:proofErr w:type="spellStart"/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правоудостоверяющих</w:t>
            </w:r>
            <w:proofErr w:type="spellEnd"/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) документов на земельный участок</w:t>
            </w:r>
          </w:p>
        </w:tc>
        <w:tc>
          <w:tcPr>
            <w:tcW w:w="283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статьи 25, 26 Земельного кодекса Российской Федерации, пункт 3 статьи 28 Федерального закона от 21.12.2001№ 178-ФЗ</w:t>
            </w:r>
          </w:p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«О приватизации государственного и муниципального имущества»</w:t>
            </w:r>
          </w:p>
        </w:tc>
        <w:tc>
          <w:tcPr>
            <w:tcW w:w="850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70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68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6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</w:tr>
      <w:tr w:rsidR="00AC385C" w:rsidRPr="00AC385C" w:rsidTr="00AC385C">
        <w:trPr>
          <w:trHeight w:val="274"/>
        </w:trPr>
        <w:tc>
          <w:tcPr>
            <w:tcW w:w="53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2</w:t>
            </w:r>
          </w:p>
        </w:tc>
        <w:tc>
          <w:tcPr>
            <w:tcW w:w="300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Использование земельного участка по целевому назначению в соответствии с его принадлежностью к той или иной категории земель</w:t>
            </w:r>
          </w:p>
        </w:tc>
        <w:tc>
          <w:tcPr>
            <w:tcW w:w="283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статьи 7, 42 Земельного кодекса Российской Федерации, статья 8.8Кодекса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70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68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6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</w:tr>
      <w:tr w:rsidR="00AC385C" w:rsidRPr="00AC385C" w:rsidTr="00AC385C">
        <w:trPr>
          <w:trHeight w:val="691"/>
        </w:trPr>
        <w:tc>
          <w:tcPr>
            <w:tcW w:w="53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3.</w:t>
            </w:r>
          </w:p>
        </w:tc>
        <w:tc>
          <w:tcPr>
            <w:tcW w:w="300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Использование земельного участка в соответствии с его разрешенным использованием</w:t>
            </w:r>
          </w:p>
        </w:tc>
        <w:tc>
          <w:tcPr>
            <w:tcW w:w="283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статьи 7, 42 Земельного кодекса Российской Федерации, статья 8.8Кодекса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70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68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6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</w:tr>
      <w:tr w:rsidR="00AC385C" w:rsidRPr="00AC385C" w:rsidTr="00AC385C">
        <w:trPr>
          <w:trHeight w:val="1368"/>
        </w:trPr>
        <w:tc>
          <w:tcPr>
            <w:tcW w:w="53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4.</w:t>
            </w:r>
          </w:p>
        </w:tc>
        <w:tc>
          <w:tcPr>
            <w:tcW w:w="300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Сохранение межевых, геодезических и других специальных знаков, установленных на земельных участках в соответствии с законодательством</w:t>
            </w:r>
          </w:p>
        </w:tc>
        <w:tc>
          <w:tcPr>
            <w:tcW w:w="2835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статья 42 Земельного кодекса Российской Федерации</w:t>
            </w:r>
          </w:p>
        </w:tc>
        <w:tc>
          <w:tcPr>
            <w:tcW w:w="850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70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68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6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</w:tr>
      <w:tr w:rsidR="00AC385C" w:rsidRPr="00AC385C" w:rsidTr="00AC385C">
        <w:trPr>
          <w:trHeight w:val="1071"/>
        </w:trPr>
        <w:tc>
          <w:tcPr>
            <w:tcW w:w="53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5.</w:t>
            </w:r>
          </w:p>
        </w:tc>
        <w:tc>
          <w:tcPr>
            <w:tcW w:w="300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Соблюдение при использовании земельного участка требований градостроительных регламентов</w:t>
            </w:r>
          </w:p>
        </w:tc>
        <w:tc>
          <w:tcPr>
            <w:tcW w:w="2835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статья 42 Земельного кодекса Российской Федерации</w:t>
            </w:r>
          </w:p>
        </w:tc>
        <w:tc>
          <w:tcPr>
            <w:tcW w:w="850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70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68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6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</w:tr>
      <w:tr w:rsidR="00AC385C" w:rsidRPr="00AC385C" w:rsidTr="00AC385C">
        <w:trPr>
          <w:trHeight w:val="699"/>
        </w:trPr>
        <w:tc>
          <w:tcPr>
            <w:tcW w:w="53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6.</w:t>
            </w:r>
          </w:p>
        </w:tc>
        <w:tc>
          <w:tcPr>
            <w:tcW w:w="300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</w:t>
            </w:r>
          </w:p>
        </w:tc>
        <w:tc>
          <w:tcPr>
            <w:tcW w:w="283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статья 7.1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70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68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6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</w:tr>
      <w:tr w:rsidR="00AC385C" w:rsidRPr="00AC385C" w:rsidTr="00AC385C">
        <w:trPr>
          <w:trHeight w:val="841"/>
        </w:trPr>
        <w:tc>
          <w:tcPr>
            <w:tcW w:w="53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7.</w:t>
            </w:r>
          </w:p>
        </w:tc>
        <w:tc>
          <w:tcPr>
            <w:tcW w:w="300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Невыполнение в установленный срок законного предписания (постановления, представления, решения) органа (должностного лица), осуществляющего муниципальный контроль, об устранении нарушений законодательства</w:t>
            </w:r>
          </w:p>
        </w:tc>
        <w:tc>
          <w:tcPr>
            <w:tcW w:w="2835" w:type="dxa"/>
          </w:tcPr>
          <w:p w:rsidR="00AC385C" w:rsidRPr="00AC385C" w:rsidRDefault="00AC385C" w:rsidP="00AC385C">
            <w:pPr>
              <w:widowControl w:val="0"/>
              <w:jc w:val="both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  <w:r w:rsidRPr="00AC385C"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  <w:t>статья 19.5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709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68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866" w:type="dxa"/>
          </w:tcPr>
          <w:p w:rsidR="00AC385C" w:rsidRPr="00AC385C" w:rsidRDefault="00AC385C" w:rsidP="00AC385C">
            <w:pPr>
              <w:widowControl w:val="0"/>
              <w:rPr>
                <w:rFonts w:ascii="Courier New" w:eastAsia="Microsoft Sans Serif" w:hAnsi="Courier New" w:cs="Courier New"/>
                <w:color w:val="000000"/>
                <w:sz w:val="18"/>
                <w:szCs w:val="18"/>
                <w:lang w:bidi="ru-RU"/>
              </w:rPr>
            </w:pPr>
          </w:p>
        </w:tc>
      </w:tr>
    </w:tbl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)п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>редставителя юридического лица,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индивидуального предпринимателя)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наличии) лица, проводящего плановую проверку и проводящего плановую проверку и заполняющего проверочный лист)</w:t>
      </w: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lastRenderedPageBreak/>
        <w:t xml:space="preserve">Приложение 4 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от 28.03.2022 г. № 28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spacing w:line="200" w:lineRule="atLeast"/>
        <w:ind w:left="6663" w:right="-285" w:firstLine="6"/>
        <w:rPr>
          <w:rFonts w:ascii="Courier New" w:hAnsi="Courier New" w:cs="Courier New"/>
          <w:b/>
          <w:sz w:val="18"/>
          <w:szCs w:val="18"/>
        </w:rPr>
      </w:pPr>
      <w:r w:rsidRPr="00AC385C">
        <w:rPr>
          <w:rFonts w:ascii="Courier New" w:hAnsi="Courier New" w:cs="Courier New"/>
          <w:b/>
          <w:sz w:val="18"/>
          <w:szCs w:val="18"/>
        </w:rPr>
        <w:t xml:space="preserve">        </w:t>
      </w:r>
      <w:r w:rsidRPr="00AC385C">
        <w:rPr>
          <w:rFonts w:ascii="Courier New" w:hAnsi="Courier New" w:cs="Courier New"/>
          <w:b/>
          <w:sz w:val="18"/>
          <w:szCs w:val="18"/>
          <w:lang w:val="en-US"/>
        </w:rPr>
        <w:t xml:space="preserve">QR- </w:t>
      </w:r>
      <w:r w:rsidRPr="00AC385C">
        <w:rPr>
          <w:rFonts w:ascii="Courier New" w:hAnsi="Courier New" w:cs="Courier New"/>
          <w:b/>
          <w:sz w:val="18"/>
          <w:szCs w:val="18"/>
        </w:rPr>
        <w:t>код</w:t>
      </w:r>
    </w:p>
    <w:p w:rsidR="00AC385C" w:rsidRPr="00AC385C" w:rsidRDefault="00AC385C" w:rsidP="00AC385C">
      <w:pPr>
        <w:spacing w:line="200" w:lineRule="atLeast"/>
        <w:ind w:left="5812" w:right="-285" w:firstLine="6"/>
        <w:rPr>
          <w:rFonts w:ascii="Courier New" w:hAnsi="Courier New" w:cs="Courier New"/>
          <w:b/>
          <w:sz w:val="18"/>
          <w:szCs w:val="18"/>
        </w:rPr>
      </w:pPr>
    </w:p>
    <w:tbl>
      <w:tblPr>
        <w:tblW w:w="0" w:type="auto"/>
        <w:tblInd w:w="6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5"/>
      </w:tblGrid>
      <w:tr w:rsidR="00AC385C" w:rsidRPr="00AC385C" w:rsidTr="00522B9C">
        <w:trPr>
          <w:trHeight w:val="2356"/>
        </w:trPr>
        <w:tc>
          <w:tcPr>
            <w:tcW w:w="3105" w:type="dxa"/>
          </w:tcPr>
          <w:p w:rsidR="00AC385C" w:rsidRPr="00AC385C" w:rsidRDefault="00AC385C" w:rsidP="00AC385C">
            <w:pPr>
              <w:spacing w:line="20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385C" w:rsidRPr="00AC385C" w:rsidRDefault="00AC385C" w:rsidP="00AC385C">
      <w:pPr>
        <w:spacing w:line="200" w:lineRule="atLeast"/>
        <w:ind w:left="5746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>Форма проверочного листа</w:t>
      </w:r>
    </w:p>
    <w:p w:rsidR="00AC385C" w:rsidRPr="00AC385C" w:rsidRDefault="00AC385C" w:rsidP="00AC385C">
      <w:pPr>
        <w:jc w:val="center"/>
        <w:rPr>
          <w:rFonts w:ascii="Courier New" w:hAnsi="Courier New" w:cs="Courier New"/>
          <w:b/>
          <w:bCs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(списка контрольных вопросов), </w:t>
      </w:r>
      <w:proofErr w:type="gramStart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>применяемый</w:t>
      </w:r>
      <w:proofErr w:type="gramEnd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при осуществлении муниципального контроля (надзора) </w:t>
      </w:r>
      <w:r w:rsidRPr="00AC385C">
        <w:rPr>
          <w:rFonts w:ascii="Courier New" w:hAnsi="Courier New" w:cs="Courier New"/>
          <w:b/>
          <w:bCs/>
          <w:sz w:val="18"/>
          <w:szCs w:val="18"/>
        </w:rPr>
        <w:t xml:space="preserve">на автомобильном транспорте, городском наземном электрическом транспорте и </w:t>
      </w:r>
      <w:r w:rsidRPr="00AC385C">
        <w:rPr>
          <w:rFonts w:ascii="Courier New" w:hAnsi="Courier New" w:cs="Courier New"/>
          <w:b/>
          <w:bCs/>
          <w:sz w:val="18"/>
          <w:szCs w:val="18"/>
        </w:rPr>
        <w:br/>
        <w:t>в дорожном хозяйстве</w:t>
      </w:r>
    </w:p>
    <w:p w:rsidR="00AC385C" w:rsidRPr="00AC385C" w:rsidRDefault="00AC385C" w:rsidP="00AC385C">
      <w:pPr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«__» __________ 20 __ г.                               </w:t>
      </w:r>
      <w:r>
        <w:rPr>
          <w:rFonts w:ascii="Courier New" w:hAnsi="Courier New" w:cs="Courier New"/>
          <w:sz w:val="18"/>
          <w:szCs w:val="18"/>
        </w:rPr>
        <w:t xml:space="preserve">                     </w:t>
      </w:r>
      <w:r w:rsidRPr="00AC385C">
        <w:rPr>
          <w:rFonts w:ascii="Courier New" w:hAnsi="Courier New" w:cs="Courier New"/>
          <w:sz w:val="18"/>
          <w:szCs w:val="18"/>
        </w:rPr>
        <w:t>«__» час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.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 xml:space="preserve"> «__»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м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>ин.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C385C">
        <w:rPr>
          <w:rFonts w:ascii="Courier New" w:hAnsi="Courier New" w:cs="Courier New"/>
          <w:sz w:val="18"/>
          <w:szCs w:val="18"/>
        </w:rPr>
        <w:t xml:space="preserve">(дата заполнения листа)                                          </w:t>
      </w:r>
      <w:r>
        <w:rPr>
          <w:rFonts w:ascii="Courier New" w:hAnsi="Courier New" w:cs="Courier New"/>
          <w:sz w:val="18"/>
          <w:szCs w:val="18"/>
        </w:rPr>
        <w:t xml:space="preserve">       </w:t>
      </w:r>
      <w:r w:rsidRPr="00AC385C">
        <w:rPr>
          <w:rFonts w:ascii="Courier New" w:hAnsi="Courier New" w:cs="Courier New"/>
          <w:sz w:val="18"/>
          <w:szCs w:val="18"/>
        </w:rPr>
        <w:t>время заполнения листа)</w:t>
      </w:r>
    </w:p>
    <w:p w:rsidR="00AC385C" w:rsidRPr="00AC385C" w:rsidRDefault="00AC385C" w:rsidP="00AC385C">
      <w:pPr>
        <w:autoSpaceDE w:val="0"/>
        <w:autoSpaceDN w:val="0"/>
        <w:adjustRightInd w:val="0"/>
        <w:ind w:right="-285" w:firstLine="851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1.Наименование органа муниципального контроля: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2. Проверочный лист утвержден постановлением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3. Объект муниципального контроля, в отношении которого проводится контрольное (надзорное) мероприятие: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4. </w:t>
      </w:r>
      <w:proofErr w:type="gramStart"/>
      <w:r w:rsidRPr="00AC385C">
        <w:rPr>
          <w:rFonts w:ascii="Courier New" w:hAnsi="Courier New" w:cs="Courier New"/>
          <w:sz w:val="18"/>
          <w:szCs w:val="18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AC385C">
        <w:rPr>
          <w:rFonts w:ascii="Courier New" w:hAnsi="Courier New" w:cs="Courier New"/>
          <w:sz w:val="18"/>
          <w:szCs w:val="18"/>
        </w:rPr>
        <w:t>:</w:t>
      </w:r>
      <w:proofErr w:type="gramEnd"/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5. Место проведения контрольного (надзорного) мероприятия с заполнением проверочного листа: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t>6. Реквизиты распоряжения о проведении контрольного (надзорного) мероприятия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br/>
        <w:t>7. Учетный номер контрольного (надзорного) мероприятия:</w:t>
      </w: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8.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Должность  (и),  фамилия,  имя,  отчество (последнее - при наличии) должностного (</w:t>
      </w:r>
      <w:proofErr w:type="spellStart"/>
      <w:r w:rsidRPr="00AC385C">
        <w:rPr>
          <w:rFonts w:ascii="Courier New" w:hAnsi="Courier New" w:cs="Courier New"/>
          <w:sz w:val="18"/>
          <w:szCs w:val="18"/>
        </w:rPr>
        <w:t>ых</w:t>
      </w:r>
      <w:proofErr w:type="spellEnd"/>
      <w:r w:rsidRPr="00AC385C">
        <w:rPr>
          <w:rFonts w:ascii="Courier New" w:hAnsi="Courier New" w:cs="Courier New"/>
          <w:sz w:val="18"/>
          <w:szCs w:val="18"/>
        </w:rPr>
        <w:t>) лица (лиц) контрольного (надзорного) органа:</w:t>
      </w:r>
      <w:proofErr w:type="gramEnd"/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jc w:val="both"/>
        <w:rPr>
          <w:rFonts w:ascii="Courier New" w:hAnsi="Courier New" w:cs="Courier New"/>
          <w:b/>
          <w:bCs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9. 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AC385C" w:rsidRPr="00AC385C" w:rsidRDefault="00AC385C" w:rsidP="00AC385C">
      <w:pPr>
        <w:ind w:firstLine="709"/>
        <w:jc w:val="both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tbl>
      <w:tblPr>
        <w:tblW w:w="1077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98"/>
        <w:gridCol w:w="4252"/>
        <w:gridCol w:w="586"/>
        <w:gridCol w:w="567"/>
        <w:gridCol w:w="832"/>
        <w:gridCol w:w="1984"/>
      </w:tblGrid>
      <w:tr w:rsidR="00AC385C" w:rsidRPr="00AC385C" w:rsidTr="00AC385C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 xml:space="preserve">№ </w:t>
            </w:r>
            <w:proofErr w:type="gramStart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</w:t>
            </w:r>
            <w:proofErr w:type="gramEnd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Перечень вопросов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Реквизиты правового акта,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proofErr w:type="gramStart"/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содержащего обязательные требования</w:t>
            </w:r>
            <w:proofErr w:type="gramEnd"/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Варианты ответа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примечание</w:t>
            </w:r>
          </w:p>
        </w:tc>
      </w:tr>
      <w:tr w:rsidR="00AC385C" w:rsidRPr="00AC385C" w:rsidTr="00AC385C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не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применимо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 xml:space="preserve">Паспортизация автомобильных </w:t>
            </w: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lastRenderedPageBreak/>
              <w:t>дорог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Часть 3 статьи 17 Федерального закона от 08.11.2007 г. № 257 -ФЗ «Об </w:t>
            </w: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подпункт 4 пункта 9 раздела IV «Классификации работ по капитальному ремонту, ремонту и содержанию автомобильных дорог», утвержденной приказом Министерства транспорта Российской Федерации от 16.11.2012 № 402</w:t>
            </w:r>
          </w:p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пункт 4.11 ГОСТ 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Р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58862-2020. Национальный стандарт Российской Федерации. Дороги автомобильные общего пользования. Содержание. Периодичность проведения</w:t>
            </w:r>
          </w:p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4.2 ГОСТ 33388-2015. Межгосударственный стандарт. Дороги автомобильные общего пользования. Требования к проведению диагностики и паспортизации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lastRenderedPageBreak/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Оценка технического состояния автомобильных дорог общего пользования местного значения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Часть 4 статьи 17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Порядок проведения оценки технического состояния автомобильных дорог, утвержденного приказом Минтранса России от 07.08.2020 № 288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Временные ограничение или прекращение движения транспортных средств по автомобильным дорогам местного значения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color w:val="FF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Часть 2 статьи 30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Контроль качества в отношении применяемых подрядными организациями дорожно-строительных материалов и изделий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24.1 статьи 5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Проведение мониторинга, включающего сведения о соблюдении (несоблюдении) технических требований и условий, подлежащих обязательному исполнению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Часть 8 статьи 26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 xml:space="preserve">приказ Минтранса России от 12.11.2013 № 348 «Об утверждении порядка осуществления владельцем автомобильной дороги мониторинга соблюдения технических требований и условий, подлежащих обязательному исполнению, при строительстве и реконструкции в </w:t>
            </w: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lastRenderedPageBreak/>
              <w:t>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указателей»</w:t>
            </w:r>
            <w:proofErr w:type="gram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lastRenderedPageBreak/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Покрытие проезжей части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13.2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Водоотвод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Пункт 13.2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Сцепные качества дорожного покрытия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Пункт 13.2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Ровность дорожного покрытия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Пункт 13.2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Обочина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Пункт 13.2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Видимость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Пункт 13.2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Мосты, путепроводы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13.3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Дорожные знаки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13.5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Дорожная разметка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13.5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Светофоры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13.5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lastRenderedPageBreak/>
              <w:t>16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Направляющие устройства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13.5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Очистка покрытия от снега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13.9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Ликвидация зимней скользкости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 13.9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19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Наличие декларации материалов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Пункты 14; 24.2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№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  <w:t>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Наличие сертификата на изделия и материалы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Пункты 14; 24.3 Технического регламента Таможенного союза «Безопасность автомобильных дорог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ТР ТС 014/2011), утвержденного Решением Комиссии Таможенного союза от 18.10.2011 N 827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Содержание подъездов, съездов и примыканий, стоянок и мест остановки транспортных средств, переходно-скоростных полос объекта дорожного сервиса на автомобильных дорогах общего пользования местного значения</w:t>
            </w:r>
          </w:p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Часть 10, статьи 22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AC385C" w:rsidRPr="00AC385C" w:rsidRDefault="00AC385C" w:rsidP="00AC385C">
            <w:pPr>
              <w:suppressAutoHyphens/>
              <w:jc w:val="both"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hAnsi="Courier New" w:cs="Courier New"/>
                <w:color w:val="000000"/>
                <w:kern w:val="1"/>
                <w:sz w:val="18"/>
                <w:szCs w:val="18"/>
                <w:lang w:bidi="hi-IN"/>
              </w:rPr>
              <w:t>«Классификация работ по капитальному ремонту, ремонту и содержанию автомобильных дорог», утвержденной приказом Министерства транспорта Российской Федерации от 16.11.2012 г. № 402.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kern w:val="1"/>
                <w:sz w:val="18"/>
                <w:szCs w:val="18"/>
                <w:lang w:eastAsia="zh-CN" w:bidi="hi-IN"/>
              </w:rPr>
            </w:pPr>
          </w:p>
        </w:tc>
      </w:tr>
    </w:tbl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наличии)</w:t>
      </w:r>
      <w:proofErr w:type="gramEnd"/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представителя юридического лица,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C385C">
        <w:rPr>
          <w:rFonts w:ascii="Courier New" w:hAnsi="Courier New" w:cs="Courier New"/>
          <w:sz w:val="18"/>
          <w:szCs w:val="18"/>
        </w:rPr>
        <w:t>индивидуального предпринимателя)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наличии) лица,</w:t>
      </w:r>
      <w:proofErr w:type="gramEnd"/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проводящего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 xml:space="preserve"> плановую проверку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C385C">
        <w:rPr>
          <w:rFonts w:ascii="Courier New" w:hAnsi="Courier New" w:cs="Courier New"/>
          <w:sz w:val="18"/>
          <w:szCs w:val="18"/>
        </w:rPr>
        <w:t>и заполняющего проверочный лист)</w:t>
      </w:r>
    </w:p>
    <w:p w:rsidR="00AC385C" w:rsidRPr="00AC385C" w:rsidRDefault="00AC385C" w:rsidP="00AC385C">
      <w:pPr>
        <w:spacing w:line="276" w:lineRule="auto"/>
        <w:ind w:right="-285" w:firstLine="5103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lastRenderedPageBreak/>
        <w:t xml:space="preserve">Приложение 5 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от 28.03.2022 г. № 28</w:t>
      </w:r>
    </w:p>
    <w:p w:rsidR="00AC385C" w:rsidRPr="00AC385C" w:rsidRDefault="00AC385C" w:rsidP="00AC385C">
      <w:pPr>
        <w:ind w:firstLine="709"/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spacing w:line="200" w:lineRule="atLeast"/>
        <w:ind w:left="6663" w:right="-285" w:firstLine="6"/>
        <w:rPr>
          <w:rFonts w:ascii="Courier New" w:hAnsi="Courier New" w:cs="Courier New"/>
          <w:b/>
          <w:sz w:val="18"/>
          <w:szCs w:val="18"/>
        </w:rPr>
      </w:pPr>
      <w:r w:rsidRPr="00AC385C">
        <w:rPr>
          <w:rFonts w:ascii="Courier New" w:hAnsi="Courier New" w:cs="Courier New"/>
          <w:b/>
          <w:sz w:val="18"/>
          <w:szCs w:val="18"/>
        </w:rPr>
        <w:t xml:space="preserve">       </w:t>
      </w:r>
      <w:r w:rsidRPr="00AC385C">
        <w:rPr>
          <w:rFonts w:ascii="Courier New" w:hAnsi="Courier New" w:cs="Courier New"/>
          <w:b/>
          <w:sz w:val="18"/>
          <w:szCs w:val="18"/>
          <w:lang w:val="en-US"/>
        </w:rPr>
        <w:t xml:space="preserve">QR- </w:t>
      </w:r>
      <w:r w:rsidRPr="00AC385C">
        <w:rPr>
          <w:rFonts w:ascii="Courier New" w:hAnsi="Courier New" w:cs="Courier New"/>
          <w:b/>
          <w:sz w:val="18"/>
          <w:szCs w:val="18"/>
        </w:rPr>
        <w:t>код</w:t>
      </w:r>
    </w:p>
    <w:tbl>
      <w:tblPr>
        <w:tblpPr w:leftFromText="180" w:rightFromText="180" w:vertAnchor="text" w:horzAnchor="page" w:tblpX="7396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9"/>
      </w:tblGrid>
      <w:tr w:rsidR="00AC385C" w:rsidRPr="00AC385C" w:rsidTr="00AC385C">
        <w:trPr>
          <w:trHeight w:val="1881"/>
        </w:trPr>
        <w:tc>
          <w:tcPr>
            <w:tcW w:w="2489" w:type="dxa"/>
          </w:tcPr>
          <w:p w:rsidR="00AC385C" w:rsidRPr="00AC385C" w:rsidRDefault="00AC385C" w:rsidP="00AC385C">
            <w:pPr>
              <w:spacing w:line="20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AC385C" w:rsidRPr="00AC385C" w:rsidRDefault="00AC385C" w:rsidP="00AC385C">
      <w:pPr>
        <w:spacing w:line="200" w:lineRule="atLeast"/>
        <w:ind w:left="5812" w:right="-285" w:firstLine="6"/>
        <w:rPr>
          <w:rFonts w:ascii="Courier New" w:hAnsi="Courier New" w:cs="Courier New"/>
          <w:b/>
          <w:sz w:val="18"/>
          <w:szCs w:val="18"/>
        </w:rPr>
      </w:pPr>
    </w:p>
    <w:p w:rsidR="00AC385C" w:rsidRPr="00AC385C" w:rsidRDefault="00AC385C" w:rsidP="00AC385C">
      <w:pPr>
        <w:spacing w:line="200" w:lineRule="atLeast"/>
        <w:ind w:left="5746"/>
        <w:rPr>
          <w:rFonts w:ascii="Courier New" w:hAnsi="Courier New" w:cs="Courier New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Pr="00AC385C" w:rsidRDefault="00AC385C" w:rsidP="00AC385C">
      <w:pPr>
        <w:spacing w:before="195" w:line="195" w:lineRule="atLeast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>Форма проверочного листа</w:t>
      </w:r>
    </w:p>
    <w:p w:rsidR="00AC385C" w:rsidRPr="00AC385C" w:rsidRDefault="00AC385C" w:rsidP="00AC385C">
      <w:pPr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(списка контрольных вопросов), </w:t>
      </w:r>
      <w:proofErr w:type="gramStart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>применяемый</w:t>
      </w:r>
      <w:proofErr w:type="gramEnd"/>
      <w:r w:rsidRPr="00AC385C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при осуществлении муниципального лесного контроля (надзора)</w:t>
      </w:r>
    </w:p>
    <w:p w:rsidR="00AC385C" w:rsidRPr="00AC385C" w:rsidRDefault="00AC385C" w:rsidP="00AC385C">
      <w:pPr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«__» __________ 20 __ г.                               </w:t>
      </w:r>
      <w:r>
        <w:rPr>
          <w:rFonts w:ascii="Courier New" w:hAnsi="Courier New" w:cs="Courier New"/>
          <w:sz w:val="18"/>
          <w:szCs w:val="18"/>
        </w:rPr>
        <w:t xml:space="preserve">                      </w:t>
      </w:r>
      <w:r w:rsidRPr="00AC385C">
        <w:rPr>
          <w:rFonts w:ascii="Courier New" w:hAnsi="Courier New" w:cs="Courier New"/>
          <w:sz w:val="18"/>
          <w:szCs w:val="18"/>
        </w:rPr>
        <w:t>«__» час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.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 xml:space="preserve"> «__»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м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>ин.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   (дата заполнения листа)                                          (время заполнения листа)</w:t>
      </w:r>
    </w:p>
    <w:p w:rsidR="00AC385C" w:rsidRPr="00AC385C" w:rsidRDefault="00AC385C" w:rsidP="00AC385C">
      <w:pPr>
        <w:autoSpaceDE w:val="0"/>
        <w:autoSpaceDN w:val="0"/>
        <w:adjustRightInd w:val="0"/>
        <w:ind w:right="-285" w:firstLine="851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1.Наименование органа муниципального контроля: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2. Проверочный лист утвержден постановлением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3. Объект муниципального контроля, в отношении которого проводится контрольное (надзорное) мероприятие: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4. </w:t>
      </w:r>
      <w:proofErr w:type="gramStart"/>
      <w:r w:rsidRPr="00AC385C">
        <w:rPr>
          <w:rFonts w:ascii="Courier New" w:hAnsi="Courier New" w:cs="Courier New"/>
          <w:sz w:val="18"/>
          <w:szCs w:val="18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AC385C">
        <w:rPr>
          <w:rFonts w:ascii="Courier New" w:hAnsi="Courier New" w:cs="Courier New"/>
          <w:sz w:val="18"/>
          <w:szCs w:val="18"/>
        </w:rPr>
        <w:t>:</w:t>
      </w:r>
      <w:proofErr w:type="gramEnd"/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5. Место проведения контрольного (надзорного) мероприятия с заполнением проверочного листа: 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t>6. Реквизиты распоряжения о проведении контрольного (надзорного) мероприятия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AC385C">
        <w:rPr>
          <w:rFonts w:ascii="Courier New" w:hAnsi="Courier New" w:cs="Courier New"/>
          <w:color w:val="000000"/>
          <w:sz w:val="18"/>
          <w:szCs w:val="18"/>
        </w:rPr>
        <w:br/>
        <w:t>7. Учетный номер контрольного (надзорного) мероприятия:</w:t>
      </w:r>
    </w:p>
    <w:p w:rsidR="00AC385C" w:rsidRPr="00AC385C" w:rsidRDefault="00AC385C" w:rsidP="00AC385C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color w:val="000000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8. 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Должность  (и),  фамилия,  имя,  отчество (последнее - при наличии) должностного (</w:t>
      </w:r>
      <w:proofErr w:type="spellStart"/>
      <w:r w:rsidRPr="00AC385C">
        <w:rPr>
          <w:rFonts w:ascii="Courier New" w:hAnsi="Courier New" w:cs="Courier New"/>
          <w:sz w:val="18"/>
          <w:szCs w:val="18"/>
        </w:rPr>
        <w:t>ых</w:t>
      </w:r>
      <w:proofErr w:type="spellEnd"/>
      <w:r w:rsidRPr="00AC385C">
        <w:rPr>
          <w:rFonts w:ascii="Courier New" w:hAnsi="Courier New" w:cs="Courier New"/>
          <w:sz w:val="18"/>
          <w:szCs w:val="18"/>
        </w:rPr>
        <w:t>) лица (лиц) контрольного (надзорного) органа:</w:t>
      </w:r>
      <w:proofErr w:type="gramEnd"/>
    </w:p>
    <w:p w:rsidR="00AC385C" w:rsidRPr="00AC385C" w:rsidRDefault="00AC385C" w:rsidP="00AC385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jc w:val="both"/>
        <w:rPr>
          <w:rFonts w:ascii="Courier New" w:hAnsi="Courier New" w:cs="Courier New"/>
          <w:b/>
          <w:bCs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9. 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AC385C" w:rsidRPr="00AC385C" w:rsidRDefault="00AC385C" w:rsidP="00AC385C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AC385C" w:rsidRPr="00AC385C" w:rsidRDefault="00AC385C" w:rsidP="00AC385C">
      <w:pPr>
        <w:suppressAutoHyphens/>
        <w:ind w:firstLine="709"/>
        <w:jc w:val="both"/>
        <w:rPr>
          <w:rFonts w:ascii="Courier New" w:eastAsia="Arial" w:hAnsi="Courier New" w:cs="Courier New"/>
          <w:kern w:val="1"/>
          <w:sz w:val="18"/>
          <w:szCs w:val="18"/>
          <w:lang w:eastAsia="zh-CN" w:bidi="hi-IN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2694"/>
        <w:gridCol w:w="444"/>
        <w:gridCol w:w="567"/>
        <w:gridCol w:w="680"/>
        <w:gridCol w:w="1569"/>
      </w:tblGrid>
      <w:tr w:rsidR="00AC385C" w:rsidRPr="00AC385C" w:rsidTr="00AC385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№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proofErr w:type="gramStart"/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п</w:t>
            </w:r>
            <w:proofErr w:type="gramEnd"/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Перечень вопросов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Реквизиты правового акта,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proofErr w:type="gramStart"/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содержащего обязательные требования</w:t>
            </w:r>
            <w:proofErr w:type="gramEnd"/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Варианты ответа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примечание</w:t>
            </w:r>
          </w:p>
        </w:tc>
      </w:tr>
      <w:tr w:rsidR="00AC385C" w:rsidRPr="00AC385C" w:rsidTr="00AC385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нет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не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применимо</w:t>
            </w: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Соблюдались ли требования осуществление сплошных рубок на лесных участках при проведении </w:t>
            </w: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сплошной рубки?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ст. 17 Лесного кодекса Российской Федерации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Установлены   и соблюдаются ли ограничения использования лесов?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ст. 27 Лесного кодекса Российской Федерации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Определены ли виды и параметры использования лесов, установленных лесохозяйственными регламентами?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Федеральный Закон от 04.12.2006 № 201-ФЗ «О введении в действие Лесного кодекса Российской Федерации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Имеется ли решение о предоставлении лесного участка в постоянное (бессрочное) пользование?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14" w:anchor="BP20OT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Пункт 1 части 1 статьи 71 Лесного кодекса Российской Федерации</w:t>
              </w:r>
            </w:hyperlink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Заключен договор аренды лесного участка (в случае предоставления лесного участка в аренду)?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15" w:anchor="BP40OU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Пункт 2 часть 1 статьи 71 Лесного кодекса</w:t>
              </w:r>
            </w:hyperlink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Заключен договор безвозмездного пользования лесным участком (в случае предоставления лесного участка в безвозмездное пользование)?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16" w:anchor="BP60OV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Пункт 3 часть 1 статьи 71 Лесного кодекса</w:t>
              </w:r>
            </w:hyperlink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Имеется (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ются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) ли в наличии у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лесопользователя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проек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т(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ы) освоения лесов, получивший(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ие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) положительное(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ые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) заключение(я) государственной экспертизы?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17" w:anchor="7DO0K9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Статья 12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, </w:t>
            </w:r>
            <w:hyperlink r:id="rId18" w:anchor="A7Q0NH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часть 1 статьи 88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 и </w:t>
            </w:r>
            <w:hyperlink r:id="rId19" w:anchor="A7E0NA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статья 89 Лесного кодекса</w:t>
              </w:r>
            </w:hyperlink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Выполняетс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я(</w:t>
            </w:r>
            <w:proofErr w:type="spellStart"/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ются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)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проект(ы) освоения лесов?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20" w:anchor="8OS0LQ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Часть 2 статьи 24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, </w:t>
            </w:r>
            <w:hyperlink r:id="rId21" w:anchor="A7O0NG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статья 88 Лесного кодекса</w:t>
              </w:r>
            </w:hyperlink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Выполняетс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я(</w:t>
            </w:r>
            <w:proofErr w:type="spellStart"/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ются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)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лесохозяйственный(е) регламент(ы) лесничества(в) (лесопарка(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ов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)?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22" w:anchor="8OS0LQ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Часть 2 статьи 24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, </w:t>
            </w:r>
            <w:hyperlink r:id="rId23" w:anchor="A7O0NH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статьи 87 Лесного кодекса</w:t>
              </w:r>
            </w:hyperlink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Представляется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в уполномоченный орган отчет об использовании лесов не позднее 10 января года, следующего за отчетным (если при использовании лесов не осуществлялись рубки лесных насаждений)?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24" w:anchor="8PQ0LU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Статья 49 Лесного кодекса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;</w:t>
            </w:r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</w:r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</w:r>
            <w:hyperlink r:id="rId25" w:anchor="7DC0K7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пункт 2 Порядка представления отчета об использовании лесов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, утвержденного </w:t>
            </w:r>
            <w:hyperlink r:id="rId26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приказом Минприроды России от 21.08.2017 N 451</w:t>
              </w:r>
            </w:hyperlink>
            <w:r w:rsidR="00AC385C" w:rsidRPr="00AC385C">
              <w:rPr>
                <w:rFonts w:ascii="Courier New" w:hAnsi="Courier New" w:cs="Courier New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D8D51C7" wp14:editId="31873502">
                      <wp:extent cx="99060" cy="215265"/>
                      <wp:effectExtent l="0" t="0" r="0" b="0"/>
                      <wp:docPr id="3" name="Прямоугольни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906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3" o:spid="_x0000_s1026" style="width:7.8pt;height:1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Представляется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в уполномоченный орган отчет об охране лесов от пожаров не позднее десятого числа месяца, следующего за отчетным кварталом (если проектом освоения лесов, лесохозяйственным регламентом в отчетном квартале предусмотрены мероприятия по охране лесов от пожаров)?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27" w:anchor="8QG0M7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Статья 60 Лесного кодекса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;</w:t>
            </w:r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</w:r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Обеспечивается ли со дня схода снежного покрова до установления устойчивой дождливой осенней погоды или образования снежного покрова органы государственной власти, органы местного самоуправления, учреждения, организации, иные </w:t>
            </w: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юридические лица независимо от их организационно-правовых форм и форм собственности, крестьянские (фермерские) хозяйства, общественные объединения, индивидуальные предприниматели, должностные лица, граждане Российской Федерации, иностранные граждане и лица без гражданства, владеющие, пользующиеся и (или) распоряжающиеся территорией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прилегающей к лесу (покрытые лесной растительностью земли), обеспечивают их очистку от сухой травянистой растительности, пожнивных остатков, валежника, порубочных остатков, отходов производства и потребления и других горючих материалов на полосе шириной не менее 10 метров от границ территории и (или) леса либо отделяют противопожарной минерализованной полосой шириной не менее 1,4 метра или иным противопожарным барьером.?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П. 10 Постановления Правительства РФ от 7 октября 2020 г. N 1614 "Об утверждении Правил пожарной безопасности в лесах"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lastRenderedPageBreak/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Соблюдается ли запрет на выжигание хвороста, лесной подстилки, сухой травы и других горючих материалов (веществ и материалов, способных самовозгораться, а также возгораться при воздействии источника зажигания и самостоятельно гореть после его удаления) на земельных участках, непосредственно примыкающих к лесам, защитным и лесным насаждениям и не отделенных противопожарной минерализованной полосой шириной не менее 0,5 метра?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П. 11 Постановления Правительства РФ от 7 октября 2020 г. N 1614 "Об утверждении Правил пожарной безопасности в лесах"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Соблюдаются ли обязанности хранения горюче-смазочных материалов?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Пп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.а</w:t>
            </w:r>
            <w:proofErr w:type="spellEnd"/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) пункта 12 Постановления Правительства РФ от 7 октября 2020 г. N 1614 "Об утверждении Правил пожарной безопасности в лесах"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Соблюдается требования по направлению  уведомлений при корчевке пней с помощью взрывчатых веществ о месте и времени проведения этих работ?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Пп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. б) пункта 12 Постановления Правительства РФ от 7 октября 2020 г. N 1614 "Об утверждении Правил пожарной безопасности в лесах"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Соблюдаются ли  нормы наличия сре</w:t>
            </w:r>
            <w:proofErr w:type="gram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дств пр</w:t>
            </w:r>
            <w:proofErr w:type="gram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едупреждения и тушения лесных пожаров при использовании лесов, утверждаемые Министерством природных ресурсов и экологии Российской Федерации, а также содержать средства предупреждения и тушения лесных пожаров в период пожароопасного сезона в готовности, обеспечивающей возможность их немедленного использования?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Пп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. в) пункта 12 Постановления Правительства РФ от 7 октября 2020 г. N 1614 "Об утверждении Правил пожарной безопасности в лесах"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lastRenderedPageBreak/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Соблюдается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требование о проведении перед началом пожароопасного сезона инструктажа своих работников о соблюдении </w:t>
            </w:r>
            <w:hyperlink r:id="rId28" w:anchor="6540IN" w:history="1">
              <w:r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Правил пожарной безопасности в лесах</w:t>
              </w:r>
            </w:hyperlink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 и о способах тушения лесных пожаров?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П. 13 Постановления Правительства РФ от 7 октября 2020 г. N 1614 "Об утверждении Правил пожарной безопасности в лесах"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rPr>
          <w:trHeight w:val="1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18.</w:t>
            </w: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Соблюдаются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обязательные требования, установленные </w:t>
            </w:r>
            <w:hyperlink r:id="rId29" w:anchor="6540IN" w:history="1">
              <w:r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Правилами санитарной безопасности в лесах</w:t>
              </w:r>
            </w:hyperlink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?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Постановление Правительства РФ от 9 декабря 2020 г. N 2047 "Об утверждении Правил санитарной безопасности в лесах"</w:t>
            </w:r>
          </w:p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Обеспечивается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или лицом, осуществляющим охрану, защиту, воспроизводство лесов, учет древесины, полученной при использовании лесов или при осуществлении мероприятий по охране, защите и воспроизводству лесов?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Постановление Правительства РФ от 23 ноября 2020 г. N 1898 "Об утверждении Правил учета древесины"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Соблюдаются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 (или) лицом, осуществляющим мероприятия по охране, защите, воспроизводству лесов, требования, установленные </w:t>
            </w:r>
            <w:hyperlink r:id="rId30" w:anchor="6540IN" w:history="1">
              <w:r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 xml:space="preserve">Правилами </w:t>
              </w:r>
              <w:proofErr w:type="spellStart"/>
              <w:r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лесовосстановления</w:t>
              </w:r>
              <w:proofErr w:type="spellEnd"/>
            </w:hyperlink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31" w:anchor="8Q80M2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Статьи 61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 и </w:t>
            </w:r>
            <w:hyperlink r:id="rId32" w:anchor="8QI0M7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62 Лесного кодекса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;</w:t>
            </w:r>
          </w:p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Приказ Министерства природных ресурсов и экологии РФ от 4 декабря 2020 г. N 1014 "Об утверждении Правил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лесовосстановления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состава проекта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лесовосстановления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порядка разработки проекта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лесовосстановления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 внесения в него изменений"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Соблюдаются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 (или) лицом, осуществляющим мероприятия по охране, защите, воспроизводству лесов, требования, установленные </w:t>
            </w:r>
            <w:hyperlink r:id="rId33" w:anchor="6520IM" w:history="1">
              <w:r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Правилами ухода за лесами</w:t>
              </w:r>
            </w:hyperlink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34" w:anchor="8PM0LS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Статья 64 Лесного кодекса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;</w:t>
            </w:r>
          </w:p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Приказ Министерства природных ресурсов и экологии РФ от 30 июля 2020 г. N 534 "Об утверждении Правил ухода за лесами"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Соблюдаются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и (или) лицом, осуществляющим мероприятия по охране, защите, воспроизводству лесов требования, установленные </w:t>
            </w:r>
            <w:hyperlink r:id="rId35" w:anchor="6540IN" w:history="1">
              <w:r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Правилами заготовки древесины</w:t>
              </w:r>
            </w:hyperlink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36" w:anchor="8OQ0LN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Статья 29 Лесного кодекса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;</w:t>
            </w:r>
          </w:p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Приказ Министерства природных ресурсов и экологии РФ от 1 декабря 2020 г. N 993 "Об утверждении Правил заготовки древесины и особенностей заготовки древесины в лесничествах, указанных в статье 23 Лесного кодекса Российской Федерации"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Соблюдаются ли требования заготовки и сбора  гражданами не древесных лесных ресурсов для собственных нужд?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Ст. 33 Лесного кодекса 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lastRenderedPageBreak/>
              <w:t>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Соблюдаются ли требования в сфере использования лесов для строительства, реконструкции, эксплуатации линейных объектов?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37" w:anchor="8PS0M0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Статья 45 Лесного кодекса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;</w:t>
            </w:r>
          </w:p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Приказ Министерства природных ресурсов и экологии РФ от 10 июля 2020 г. N 434 "Об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установлением или без установления сервитута, публичного сервитута"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Соблюдаются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требования, установленные </w:t>
            </w:r>
            <w:hyperlink r:id="rId38" w:anchor="6500IL" w:history="1">
              <w:r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Правилами использования лесов для ведения сельского хозяйства</w:t>
              </w:r>
            </w:hyperlink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39" w:anchor="8PU0M4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Часть 4 статьи 38 Лесного кодекса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;</w:t>
            </w:r>
          </w:p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Приказ Министерства природных ресурсов и экологии РФ от 2 июля 2020 г. N 408 «Об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участка, с установлением или без установления сервитута, публичного сервитута»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AC385C" w:rsidRPr="00AC385C" w:rsidTr="00AC3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jc w:val="center"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  <w:r w:rsidRPr="00AC385C"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  <w:t>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Соблюдаются ли </w:t>
            </w:r>
            <w:proofErr w:type="spellStart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лесопользователем</w:t>
            </w:r>
            <w:proofErr w:type="spellEnd"/>
            <w:r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, осуществляющим заготовку древесины, и (или) лицом, осуществляющим мероприятия по охране, защите, воспроизводству лесов, предусматривающие рубки лесных насаждений, порядок и последовательность проведения лесосечных работ?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40" w:anchor="/document/12150845/entry/1610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Статья 16.1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 Лесного кодекса;</w:t>
            </w:r>
          </w:p>
          <w:p w:rsidR="00AC385C" w:rsidRPr="00AC385C" w:rsidRDefault="008E1389" w:rsidP="00AC385C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41" w:anchor="/document/71580560/entry/0" w:history="1">
              <w:r w:rsidR="00AC385C" w:rsidRPr="00AC385C">
                <w:rPr>
                  <w:rFonts w:ascii="Courier New" w:hAnsi="Courier New" w:cs="Courier New"/>
                  <w:color w:val="000000"/>
                  <w:sz w:val="18"/>
                  <w:szCs w:val="18"/>
                </w:rPr>
                <w:t>приказ</w:t>
              </w:r>
            </w:hyperlink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t> Минприроды России от 27.06.2016 № 367 «Об утверждении видов лесосечных </w:t>
            </w:r>
            <w:r w:rsidR="00AC385C" w:rsidRPr="00AC385C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работ, порядка и последовательности их проведения, формы технологической карты лесосечных работ, формы акта осмотра лесосеки и порядка осмотра лесосеки»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5C" w:rsidRPr="00AC385C" w:rsidRDefault="00AC385C" w:rsidP="00AC385C">
            <w:pPr>
              <w:suppressAutoHyphens/>
              <w:rPr>
                <w:rFonts w:ascii="Courier New" w:eastAsia="Arial" w:hAnsi="Courier New" w:cs="Courier New"/>
                <w:color w:val="000000"/>
                <w:kern w:val="1"/>
                <w:sz w:val="18"/>
                <w:szCs w:val="18"/>
                <w:lang w:eastAsia="zh-CN" w:bidi="hi-IN"/>
              </w:rPr>
            </w:pPr>
          </w:p>
        </w:tc>
      </w:tr>
    </w:tbl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наличии)</w:t>
      </w:r>
      <w:proofErr w:type="gramEnd"/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 xml:space="preserve">представителя юридического </w:t>
      </w:r>
      <w:proofErr w:type="spellStart"/>
      <w:r w:rsidRPr="00AC385C">
        <w:rPr>
          <w:rFonts w:ascii="Courier New" w:hAnsi="Courier New" w:cs="Courier New"/>
          <w:sz w:val="18"/>
          <w:szCs w:val="18"/>
        </w:rPr>
        <w:t>лица</w:t>
      </w:r>
      <w:proofErr w:type="gramStart"/>
      <w:r w:rsidRPr="00AC385C">
        <w:rPr>
          <w:rFonts w:ascii="Courier New" w:hAnsi="Courier New" w:cs="Courier New"/>
          <w:sz w:val="18"/>
          <w:szCs w:val="18"/>
        </w:rPr>
        <w:t>,и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>ндивидуального</w:t>
      </w:r>
      <w:proofErr w:type="spellEnd"/>
      <w:r w:rsidRPr="00AC385C">
        <w:rPr>
          <w:rFonts w:ascii="Courier New" w:hAnsi="Courier New" w:cs="Courier New"/>
          <w:sz w:val="18"/>
          <w:szCs w:val="18"/>
        </w:rPr>
        <w:t xml:space="preserve"> предпринимателя)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C385C">
        <w:rPr>
          <w:rFonts w:ascii="Courier New" w:hAnsi="Courier New" w:cs="Courier New"/>
          <w:sz w:val="18"/>
          <w:szCs w:val="18"/>
        </w:rPr>
        <w:t>_________________________________________________________________________</w:t>
      </w:r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(должность, фамилия, имя, отчество (последнее - при наличии) лица,</w:t>
      </w:r>
      <w:proofErr w:type="gramEnd"/>
    </w:p>
    <w:p w:rsidR="00AC385C" w:rsidRPr="00AC385C" w:rsidRDefault="00AC385C" w:rsidP="00AC385C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AC385C">
        <w:rPr>
          <w:rFonts w:ascii="Courier New" w:hAnsi="Courier New" w:cs="Courier New"/>
          <w:sz w:val="18"/>
          <w:szCs w:val="18"/>
        </w:rPr>
        <w:t>проводящего</w:t>
      </w:r>
      <w:proofErr w:type="gramEnd"/>
      <w:r w:rsidRPr="00AC385C">
        <w:rPr>
          <w:rFonts w:ascii="Courier New" w:hAnsi="Courier New" w:cs="Courier New"/>
          <w:sz w:val="18"/>
          <w:szCs w:val="18"/>
        </w:rPr>
        <w:t xml:space="preserve"> плановую </w:t>
      </w:r>
      <w:proofErr w:type="spellStart"/>
      <w:r w:rsidRPr="00AC385C">
        <w:rPr>
          <w:rFonts w:ascii="Courier New" w:hAnsi="Courier New" w:cs="Courier New"/>
          <w:sz w:val="18"/>
          <w:szCs w:val="18"/>
        </w:rPr>
        <w:t>проверкуи</w:t>
      </w:r>
      <w:proofErr w:type="spellEnd"/>
      <w:r w:rsidRPr="00AC385C">
        <w:rPr>
          <w:rFonts w:ascii="Courier New" w:hAnsi="Courier New" w:cs="Courier New"/>
          <w:sz w:val="18"/>
          <w:szCs w:val="18"/>
        </w:rPr>
        <w:t xml:space="preserve"> заполняющего проверочный лист)</w:t>
      </w:r>
    </w:p>
    <w:p w:rsidR="00AC385C" w:rsidRPr="00AC385C" w:rsidRDefault="00AC385C" w:rsidP="00AC385C">
      <w:pPr>
        <w:contextualSpacing/>
        <w:rPr>
          <w:rFonts w:ascii="Courier New" w:hAnsi="Courier New" w:cs="Courier New"/>
          <w:sz w:val="22"/>
          <w:szCs w:val="22"/>
        </w:rPr>
      </w:pPr>
    </w:p>
    <w:p w:rsidR="00AC385C" w:rsidRDefault="00AC385C" w:rsidP="00F847F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C385C" w:rsidRDefault="00AC385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C385C" w:rsidRDefault="00AC385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C385C" w:rsidRDefault="00AC385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C385C" w:rsidRDefault="00AC385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C385C" w:rsidRDefault="00AC385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C385C" w:rsidRDefault="00AC385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Pr="00997898" w:rsidRDefault="00997898" w:rsidP="00997898">
      <w:pPr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jc w:val="righ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997898" w:rsidRPr="00997898" w:rsidRDefault="00997898" w:rsidP="00997898">
      <w:pPr>
        <w:tabs>
          <w:tab w:val="left" w:pos="5687"/>
        </w:tabs>
        <w:rPr>
          <w:rFonts w:ascii="Courier New" w:hAnsi="Courier New" w:cs="Courier New"/>
          <w:sz w:val="18"/>
          <w:szCs w:val="18"/>
        </w:rPr>
      </w:pPr>
    </w:p>
    <w:sectPr w:rsidR="00997898" w:rsidRPr="00997898" w:rsidSect="00CD4FAE">
      <w:headerReference w:type="default" r:id="rId4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389" w:rsidRDefault="008E1389" w:rsidP="00FE35A6">
      <w:r>
        <w:separator/>
      </w:r>
    </w:p>
  </w:endnote>
  <w:endnote w:type="continuationSeparator" w:id="0">
    <w:p w:rsidR="008E1389" w:rsidRDefault="008E1389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0001" w:usb1="00000000" w:usb2="00000000" w:usb3="00000000" w:csb0="00000004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389" w:rsidRDefault="008E1389" w:rsidP="00FE35A6">
      <w:r>
        <w:separator/>
      </w:r>
    </w:p>
  </w:footnote>
  <w:footnote w:type="continuationSeparator" w:id="0">
    <w:p w:rsidR="008E1389" w:rsidRDefault="008E1389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CD4FAE" w:rsidRPr="00082518" w:rsidRDefault="00CD4FAE" w:rsidP="00FC297B">
        <w:pPr>
          <w:pStyle w:val="a9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CD4FAE" w:rsidRPr="002F529B" w:rsidRDefault="00CD4FAE" w:rsidP="002F529B">
        <w:pPr>
          <w:pStyle w:val="a9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972B4D">
          <w:rPr>
            <w:b/>
            <w:noProof/>
          </w:rPr>
          <w:t>1</w:t>
        </w:r>
        <w:r w:rsidRPr="00605554">
          <w:rPr>
            <w:b/>
          </w:rPr>
          <w:fldChar w:fldCharType="end"/>
        </w:r>
      </w:p>
    </w:sdtContent>
  </w:sdt>
  <w:p w:rsidR="00CD4FAE" w:rsidRDefault="00CD4F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num w:numId="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17BEF"/>
    <w:rsid w:val="00026D38"/>
    <w:rsid w:val="00032A47"/>
    <w:rsid w:val="000354F0"/>
    <w:rsid w:val="00037348"/>
    <w:rsid w:val="0004643D"/>
    <w:rsid w:val="00046B0C"/>
    <w:rsid w:val="00054BA4"/>
    <w:rsid w:val="00061304"/>
    <w:rsid w:val="000615A1"/>
    <w:rsid w:val="00065BED"/>
    <w:rsid w:val="000775C0"/>
    <w:rsid w:val="000809F0"/>
    <w:rsid w:val="00082518"/>
    <w:rsid w:val="00083557"/>
    <w:rsid w:val="000A2191"/>
    <w:rsid w:val="000A2613"/>
    <w:rsid w:val="000B6C91"/>
    <w:rsid w:val="000E7494"/>
    <w:rsid w:val="000F3DF0"/>
    <w:rsid w:val="00102462"/>
    <w:rsid w:val="0010281E"/>
    <w:rsid w:val="00103D9E"/>
    <w:rsid w:val="001109AB"/>
    <w:rsid w:val="00116491"/>
    <w:rsid w:val="001213BE"/>
    <w:rsid w:val="00131A68"/>
    <w:rsid w:val="001334D0"/>
    <w:rsid w:val="00133B35"/>
    <w:rsid w:val="001424A4"/>
    <w:rsid w:val="00156DD4"/>
    <w:rsid w:val="0016543E"/>
    <w:rsid w:val="00170693"/>
    <w:rsid w:val="0017205C"/>
    <w:rsid w:val="0017741A"/>
    <w:rsid w:val="0019509A"/>
    <w:rsid w:val="00197290"/>
    <w:rsid w:val="001A30D6"/>
    <w:rsid w:val="001A42FC"/>
    <w:rsid w:val="001A4820"/>
    <w:rsid w:val="001A4CE0"/>
    <w:rsid w:val="001A7C13"/>
    <w:rsid w:val="001B09EA"/>
    <w:rsid w:val="001B1B35"/>
    <w:rsid w:val="001B517B"/>
    <w:rsid w:val="001C20A3"/>
    <w:rsid w:val="001C5CCD"/>
    <w:rsid w:val="001D2EBD"/>
    <w:rsid w:val="001D5751"/>
    <w:rsid w:val="001E7F64"/>
    <w:rsid w:val="001F49F1"/>
    <w:rsid w:val="001F6F74"/>
    <w:rsid w:val="00203158"/>
    <w:rsid w:val="0022415E"/>
    <w:rsid w:val="00235D5B"/>
    <w:rsid w:val="00241269"/>
    <w:rsid w:val="00245D5B"/>
    <w:rsid w:val="00257C65"/>
    <w:rsid w:val="00260321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2F73C9"/>
    <w:rsid w:val="00301E3B"/>
    <w:rsid w:val="00302FA7"/>
    <w:rsid w:val="003114FF"/>
    <w:rsid w:val="0032021D"/>
    <w:rsid w:val="00330086"/>
    <w:rsid w:val="00332215"/>
    <w:rsid w:val="00333004"/>
    <w:rsid w:val="00334B3F"/>
    <w:rsid w:val="00352293"/>
    <w:rsid w:val="00352BDC"/>
    <w:rsid w:val="00354A5B"/>
    <w:rsid w:val="003574D7"/>
    <w:rsid w:val="0036045F"/>
    <w:rsid w:val="0036181F"/>
    <w:rsid w:val="003625FB"/>
    <w:rsid w:val="00367943"/>
    <w:rsid w:val="0037071B"/>
    <w:rsid w:val="003853E3"/>
    <w:rsid w:val="003908E8"/>
    <w:rsid w:val="00396E5D"/>
    <w:rsid w:val="00397CD2"/>
    <w:rsid w:val="003A2E57"/>
    <w:rsid w:val="003C6657"/>
    <w:rsid w:val="003C774D"/>
    <w:rsid w:val="003D55EC"/>
    <w:rsid w:val="003E332B"/>
    <w:rsid w:val="003F118B"/>
    <w:rsid w:val="003F21FE"/>
    <w:rsid w:val="00406F55"/>
    <w:rsid w:val="00417438"/>
    <w:rsid w:val="00420179"/>
    <w:rsid w:val="00435851"/>
    <w:rsid w:val="004358C5"/>
    <w:rsid w:val="00437D55"/>
    <w:rsid w:val="0044358B"/>
    <w:rsid w:val="00455263"/>
    <w:rsid w:val="00460B5A"/>
    <w:rsid w:val="00462B7B"/>
    <w:rsid w:val="00466F83"/>
    <w:rsid w:val="00476036"/>
    <w:rsid w:val="004824C9"/>
    <w:rsid w:val="0048475F"/>
    <w:rsid w:val="00486A55"/>
    <w:rsid w:val="0049695A"/>
    <w:rsid w:val="004973C6"/>
    <w:rsid w:val="004A6BED"/>
    <w:rsid w:val="004B2565"/>
    <w:rsid w:val="004B4448"/>
    <w:rsid w:val="004C178D"/>
    <w:rsid w:val="004C2359"/>
    <w:rsid w:val="004D0FFF"/>
    <w:rsid w:val="004D3ECC"/>
    <w:rsid w:val="004D499C"/>
    <w:rsid w:val="004E3441"/>
    <w:rsid w:val="004E5C3C"/>
    <w:rsid w:val="004F2139"/>
    <w:rsid w:val="00504344"/>
    <w:rsid w:val="00504A0D"/>
    <w:rsid w:val="005163E9"/>
    <w:rsid w:val="00524F57"/>
    <w:rsid w:val="005266C8"/>
    <w:rsid w:val="005400BF"/>
    <w:rsid w:val="005457A6"/>
    <w:rsid w:val="00561FAD"/>
    <w:rsid w:val="00565080"/>
    <w:rsid w:val="00567D8B"/>
    <w:rsid w:val="0057054D"/>
    <w:rsid w:val="0057474F"/>
    <w:rsid w:val="00585F38"/>
    <w:rsid w:val="00594C91"/>
    <w:rsid w:val="0059515E"/>
    <w:rsid w:val="005A389E"/>
    <w:rsid w:val="005A533C"/>
    <w:rsid w:val="005A6E2C"/>
    <w:rsid w:val="005A753F"/>
    <w:rsid w:val="005B78F0"/>
    <w:rsid w:val="005C12CA"/>
    <w:rsid w:val="005C2F75"/>
    <w:rsid w:val="005E3F2F"/>
    <w:rsid w:val="005F21E8"/>
    <w:rsid w:val="005F731A"/>
    <w:rsid w:val="00600C8B"/>
    <w:rsid w:val="00605554"/>
    <w:rsid w:val="006071D5"/>
    <w:rsid w:val="0060734F"/>
    <w:rsid w:val="00611D50"/>
    <w:rsid w:val="00612F50"/>
    <w:rsid w:val="00615E63"/>
    <w:rsid w:val="00620CE2"/>
    <w:rsid w:val="00621E2B"/>
    <w:rsid w:val="00625846"/>
    <w:rsid w:val="00693240"/>
    <w:rsid w:val="006A12AB"/>
    <w:rsid w:val="006A6D48"/>
    <w:rsid w:val="006A6E99"/>
    <w:rsid w:val="006B08BA"/>
    <w:rsid w:val="006B336D"/>
    <w:rsid w:val="006B727A"/>
    <w:rsid w:val="006C3289"/>
    <w:rsid w:val="006C7091"/>
    <w:rsid w:val="006D6597"/>
    <w:rsid w:val="006E5D30"/>
    <w:rsid w:val="006F2B9E"/>
    <w:rsid w:val="006F39E0"/>
    <w:rsid w:val="00710E73"/>
    <w:rsid w:val="00711EA3"/>
    <w:rsid w:val="007175AB"/>
    <w:rsid w:val="0072125C"/>
    <w:rsid w:val="007267FD"/>
    <w:rsid w:val="00734BB6"/>
    <w:rsid w:val="007376BA"/>
    <w:rsid w:val="00737E34"/>
    <w:rsid w:val="00741411"/>
    <w:rsid w:val="0074618E"/>
    <w:rsid w:val="007518C2"/>
    <w:rsid w:val="00754103"/>
    <w:rsid w:val="0076463F"/>
    <w:rsid w:val="0076716B"/>
    <w:rsid w:val="00774FFF"/>
    <w:rsid w:val="0077762E"/>
    <w:rsid w:val="007831EF"/>
    <w:rsid w:val="00794FFD"/>
    <w:rsid w:val="007B2244"/>
    <w:rsid w:val="007B68EE"/>
    <w:rsid w:val="007C335C"/>
    <w:rsid w:val="007D0560"/>
    <w:rsid w:val="007D6081"/>
    <w:rsid w:val="007E2D07"/>
    <w:rsid w:val="007E6DAB"/>
    <w:rsid w:val="007F3F39"/>
    <w:rsid w:val="007F761A"/>
    <w:rsid w:val="00803DC6"/>
    <w:rsid w:val="008105AD"/>
    <w:rsid w:val="0081541E"/>
    <w:rsid w:val="0081683A"/>
    <w:rsid w:val="00821478"/>
    <w:rsid w:val="008240CE"/>
    <w:rsid w:val="0082712F"/>
    <w:rsid w:val="00840D57"/>
    <w:rsid w:val="00840F49"/>
    <w:rsid w:val="008444D4"/>
    <w:rsid w:val="00844E6A"/>
    <w:rsid w:val="00845FF1"/>
    <w:rsid w:val="008522DD"/>
    <w:rsid w:val="008525BE"/>
    <w:rsid w:val="008605FF"/>
    <w:rsid w:val="00862546"/>
    <w:rsid w:val="008642F8"/>
    <w:rsid w:val="008A3E36"/>
    <w:rsid w:val="008B135B"/>
    <w:rsid w:val="008B182D"/>
    <w:rsid w:val="008B1C53"/>
    <w:rsid w:val="008B7C0F"/>
    <w:rsid w:val="008C6313"/>
    <w:rsid w:val="008E1092"/>
    <w:rsid w:val="008E1389"/>
    <w:rsid w:val="008E2AFA"/>
    <w:rsid w:val="008F03B2"/>
    <w:rsid w:val="008F73B3"/>
    <w:rsid w:val="009001BF"/>
    <w:rsid w:val="00915DEE"/>
    <w:rsid w:val="009348F4"/>
    <w:rsid w:val="009457CE"/>
    <w:rsid w:val="00952192"/>
    <w:rsid w:val="00954C90"/>
    <w:rsid w:val="009570A3"/>
    <w:rsid w:val="00972B4D"/>
    <w:rsid w:val="00973420"/>
    <w:rsid w:val="00973F17"/>
    <w:rsid w:val="00981428"/>
    <w:rsid w:val="00983749"/>
    <w:rsid w:val="00992E69"/>
    <w:rsid w:val="00997898"/>
    <w:rsid w:val="009A2B3C"/>
    <w:rsid w:val="009C7232"/>
    <w:rsid w:val="009D3E01"/>
    <w:rsid w:val="009D5E21"/>
    <w:rsid w:val="009E732D"/>
    <w:rsid w:val="009F1A80"/>
    <w:rsid w:val="009F3E96"/>
    <w:rsid w:val="009F701A"/>
    <w:rsid w:val="00A04F75"/>
    <w:rsid w:val="00A06C08"/>
    <w:rsid w:val="00A070C0"/>
    <w:rsid w:val="00A219F9"/>
    <w:rsid w:val="00A23C3F"/>
    <w:rsid w:val="00A25B69"/>
    <w:rsid w:val="00A26ECB"/>
    <w:rsid w:val="00A41238"/>
    <w:rsid w:val="00A45B12"/>
    <w:rsid w:val="00A56582"/>
    <w:rsid w:val="00A57631"/>
    <w:rsid w:val="00A57CD6"/>
    <w:rsid w:val="00A61531"/>
    <w:rsid w:val="00A72C1E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C385C"/>
    <w:rsid w:val="00AD2401"/>
    <w:rsid w:val="00AD5598"/>
    <w:rsid w:val="00AE0127"/>
    <w:rsid w:val="00AE1648"/>
    <w:rsid w:val="00B113DB"/>
    <w:rsid w:val="00B1737B"/>
    <w:rsid w:val="00B218EB"/>
    <w:rsid w:val="00B247FA"/>
    <w:rsid w:val="00B3649D"/>
    <w:rsid w:val="00B40D95"/>
    <w:rsid w:val="00B502AF"/>
    <w:rsid w:val="00B50547"/>
    <w:rsid w:val="00B52825"/>
    <w:rsid w:val="00B56564"/>
    <w:rsid w:val="00B56CE8"/>
    <w:rsid w:val="00B6072F"/>
    <w:rsid w:val="00B62122"/>
    <w:rsid w:val="00B72806"/>
    <w:rsid w:val="00B72BBC"/>
    <w:rsid w:val="00B778A3"/>
    <w:rsid w:val="00B85575"/>
    <w:rsid w:val="00B87741"/>
    <w:rsid w:val="00BA2464"/>
    <w:rsid w:val="00BA266D"/>
    <w:rsid w:val="00BB7C10"/>
    <w:rsid w:val="00BC7BB5"/>
    <w:rsid w:val="00BD043F"/>
    <w:rsid w:val="00BD29AD"/>
    <w:rsid w:val="00BD4818"/>
    <w:rsid w:val="00BE31A9"/>
    <w:rsid w:val="00BF6FC7"/>
    <w:rsid w:val="00C01CE6"/>
    <w:rsid w:val="00C128B6"/>
    <w:rsid w:val="00C21D00"/>
    <w:rsid w:val="00C317A6"/>
    <w:rsid w:val="00C32087"/>
    <w:rsid w:val="00C337E4"/>
    <w:rsid w:val="00C37E43"/>
    <w:rsid w:val="00C448CA"/>
    <w:rsid w:val="00C52490"/>
    <w:rsid w:val="00C54EE3"/>
    <w:rsid w:val="00C5527F"/>
    <w:rsid w:val="00C57FFB"/>
    <w:rsid w:val="00C64DCA"/>
    <w:rsid w:val="00C744CE"/>
    <w:rsid w:val="00C747BF"/>
    <w:rsid w:val="00C86EA5"/>
    <w:rsid w:val="00C92CD8"/>
    <w:rsid w:val="00C94239"/>
    <w:rsid w:val="00CC7C20"/>
    <w:rsid w:val="00CD4FAE"/>
    <w:rsid w:val="00CE5642"/>
    <w:rsid w:val="00CF294B"/>
    <w:rsid w:val="00D127A4"/>
    <w:rsid w:val="00D22CCA"/>
    <w:rsid w:val="00D35DDC"/>
    <w:rsid w:val="00D52C41"/>
    <w:rsid w:val="00D64651"/>
    <w:rsid w:val="00D66362"/>
    <w:rsid w:val="00D7209E"/>
    <w:rsid w:val="00D72FD0"/>
    <w:rsid w:val="00D861E6"/>
    <w:rsid w:val="00D95D8F"/>
    <w:rsid w:val="00DA2552"/>
    <w:rsid w:val="00DA3BFC"/>
    <w:rsid w:val="00DB4344"/>
    <w:rsid w:val="00DC0A89"/>
    <w:rsid w:val="00DD1D67"/>
    <w:rsid w:val="00DD5ED6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41ACD"/>
    <w:rsid w:val="00E42CD0"/>
    <w:rsid w:val="00E461D2"/>
    <w:rsid w:val="00E47A90"/>
    <w:rsid w:val="00E61AE3"/>
    <w:rsid w:val="00E67D8C"/>
    <w:rsid w:val="00E70498"/>
    <w:rsid w:val="00E82DDD"/>
    <w:rsid w:val="00E9084F"/>
    <w:rsid w:val="00E9485A"/>
    <w:rsid w:val="00E96401"/>
    <w:rsid w:val="00E9649E"/>
    <w:rsid w:val="00E97460"/>
    <w:rsid w:val="00EA1B2E"/>
    <w:rsid w:val="00EA2477"/>
    <w:rsid w:val="00EA29A8"/>
    <w:rsid w:val="00EA3EE7"/>
    <w:rsid w:val="00EB6937"/>
    <w:rsid w:val="00EC4E7A"/>
    <w:rsid w:val="00ED5D72"/>
    <w:rsid w:val="00EE2758"/>
    <w:rsid w:val="00EE51DD"/>
    <w:rsid w:val="00EF2BA4"/>
    <w:rsid w:val="00EF324F"/>
    <w:rsid w:val="00EF4366"/>
    <w:rsid w:val="00F03FB6"/>
    <w:rsid w:val="00F05BC7"/>
    <w:rsid w:val="00F11A18"/>
    <w:rsid w:val="00F125B8"/>
    <w:rsid w:val="00F15B1D"/>
    <w:rsid w:val="00F17814"/>
    <w:rsid w:val="00F17EA3"/>
    <w:rsid w:val="00F24749"/>
    <w:rsid w:val="00F34DFE"/>
    <w:rsid w:val="00F3500F"/>
    <w:rsid w:val="00F438FC"/>
    <w:rsid w:val="00F44CC2"/>
    <w:rsid w:val="00F4563A"/>
    <w:rsid w:val="00F52FB6"/>
    <w:rsid w:val="00F6570D"/>
    <w:rsid w:val="00F66E14"/>
    <w:rsid w:val="00F81108"/>
    <w:rsid w:val="00F831B0"/>
    <w:rsid w:val="00F847FA"/>
    <w:rsid w:val="00F851B4"/>
    <w:rsid w:val="00F868CE"/>
    <w:rsid w:val="00F90F56"/>
    <w:rsid w:val="00F94B11"/>
    <w:rsid w:val="00FA5387"/>
    <w:rsid w:val="00FA6116"/>
    <w:rsid w:val="00FB1191"/>
    <w:rsid w:val="00FB521B"/>
    <w:rsid w:val="00FC238A"/>
    <w:rsid w:val="00FC297B"/>
    <w:rsid w:val="00FC794B"/>
    <w:rsid w:val="00FD17F7"/>
    <w:rsid w:val="00FD6EE4"/>
    <w:rsid w:val="00FE2102"/>
    <w:rsid w:val="00FE35A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3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uiPriority w:val="99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uiPriority w:val="99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3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uiPriority w:val="99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uiPriority w:val="99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docs.cntd.ru/document/902017047" TargetMode="External"/><Relationship Id="rId26" Type="http://schemas.openxmlformats.org/officeDocument/2006/relationships/hyperlink" Target="https://docs.cntd.ru/document/542606246" TargetMode="External"/><Relationship Id="rId39" Type="http://schemas.openxmlformats.org/officeDocument/2006/relationships/hyperlink" Target="https://docs.cntd.ru/document/902017047" TargetMode="External"/><Relationship Id="rId21" Type="http://schemas.openxmlformats.org/officeDocument/2006/relationships/hyperlink" Target="https://docs.cntd.ru/document/902017047" TargetMode="External"/><Relationship Id="rId34" Type="http://schemas.openxmlformats.org/officeDocument/2006/relationships/hyperlink" Target="https://docs.cntd.ru/document/902017047" TargetMode="External"/><Relationship Id="rId42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2017047" TargetMode="External"/><Relationship Id="rId20" Type="http://schemas.openxmlformats.org/officeDocument/2006/relationships/hyperlink" Target="https://docs.cntd.ru/document/902017047" TargetMode="External"/><Relationship Id="rId29" Type="http://schemas.openxmlformats.org/officeDocument/2006/relationships/hyperlink" Target="https://docs.cntd.ru/document/436736467" TargetMode="External"/><Relationship Id="rId41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s://docs.cntd.ru/document/902017047" TargetMode="External"/><Relationship Id="rId32" Type="http://schemas.openxmlformats.org/officeDocument/2006/relationships/hyperlink" Target="https://docs.cntd.ru/document/902017047" TargetMode="External"/><Relationship Id="rId37" Type="http://schemas.openxmlformats.org/officeDocument/2006/relationships/hyperlink" Target="https://docs.cntd.ru/document/902017047" TargetMode="External"/><Relationship Id="rId40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cs.cntd.ru/document/902017047" TargetMode="External"/><Relationship Id="rId23" Type="http://schemas.openxmlformats.org/officeDocument/2006/relationships/hyperlink" Target="https://docs.cntd.ru/document/902017047" TargetMode="External"/><Relationship Id="rId28" Type="http://schemas.openxmlformats.org/officeDocument/2006/relationships/hyperlink" Target="https://docs.cntd.ru/document/902049638" TargetMode="External"/><Relationship Id="rId36" Type="http://schemas.openxmlformats.org/officeDocument/2006/relationships/hyperlink" Target="https://docs.cntd.ru/document/902017047" TargetMode="External"/><Relationship Id="rId10" Type="http://schemas.microsoft.com/office/2007/relationships/hdphoto" Target="media/hdphoto1.wdp"/><Relationship Id="rId19" Type="http://schemas.openxmlformats.org/officeDocument/2006/relationships/hyperlink" Target="https://docs.cntd.ru/document/902017047" TargetMode="External"/><Relationship Id="rId31" Type="http://schemas.openxmlformats.org/officeDocument/2006/relationships/hyperlink" Target="https://docs.cntd.ru/document/902017047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docs.cntd.ru/document/902017047" TargetMode="External"/><Relationship Id="rId22" Type="http://schemas.openxmlformats.org/officeDocument/2006/relationships/hyperlink" Target="https://docs.cntd.ru/document/902017047" TargetMode="External"/><Relationship Id="rId27" Type="http://schemas.openxmlformats.org/officeDocument/2006/relationships/hyperlink" Target="https://docs.cntd.ru/document/902017047" TargetMode="External"/><Relationship Id="rId30" Type="http://schemas.openxmlformats.org/officeDocument/2006/relationships/hyperlink" Target="https://docs.cntd.ru/document/420376809" TargetMode="External"/><Relationship Id="rId35" Type="http://schemas.openxmlformats.org/officeDocument/2006/relationships/hyperlink" Target="https://docs.cntd.ru/document/420377910" TargetMode="External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hyperlink" Target="https://docs.cntd.ru/document/902017047" TargetMode="External"/><Relationship Id="rId25" Type="http://schemas.openxmlformats.org/officeDocument/2006/relationships/hyperlink" Target="https://docs.cntd.ru/document/542606246" TargetMode="External"/><Relationship Id="rId33" Type="http://schemas.openxmlformats.org/officeDocument/2006/relationships/hyperlink" Target="https://docs.cntd.ru/document/542612622" TargetMode="External"/><Relationship Id="rId38" Type="http://schemas.openxmlformats.org/officeDocument/2006/relationships/hyperlink" Target="https://docs.cntd.ru/document/456078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A81BA-BF11-46A1-A288-9933302E9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4684</TotalTime>
  <Pages>24</Pages>
  <Words>9437</Words>
  <Characters>53795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76</cp:revision>
  <cp:lastPrinted>2020-08-06T02:40:00Z</cp:lastPrinted>
  <dcterms:created xsi:type="dcterms:W3CDTF">2012-11-27T01:35:00Z</dcterms:created>
  <dcterms:modified xsi:type="dcterms:W3CDTF">2022-04-18T02:01:00Z</dcterms:modified>
</cp:coreProperties>
</file>