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E96" w:rsidRDefault="00367E96" w:rsidP="00367E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/>
      </w:r>
    </w:p>
    <w:p w:rsidR="00367E96" w:rsidRDefault="00367E96" w:rsidP="00367E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67E96" w:rsidRDefault="00367E96" w:rsidP="00367E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ИРКУТСКИЙ РАЙОН</w:t>
      </w:r>
    </w:p>
    <w:p w:rsidR="00367E96" w:rsidRDefault="00367E96" w:rsidP="00367E96">
      <w:pPr>
        <w:jc w:val="center"/>
        <w:rPr>
          <w:sz w:val="28"/>
          <w:szCs w:val="28"/>
        </w:rPr>
      </w:pPr>
    </w:p>
    <w:p w:rsidR="00367E96" w:rsidRDefault="00367E96" w:rsidP="00367E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367E96" w:rsidRDefault="00367E96" w:rsidP="00367E96">
      <w:pPr>
        <w:jc w:val="center"/>
        <w:rPr>
          <w:b/>
          <w:sz w:val="28"/>
          <w:szCs w:val="28"/>
        </w:rPr>
      </w:pPr>
    </w:p>
    <w:p w:rsidR="00367E96" w:rsidRPr="00F1554A" w:rsidRDefault="00367E96" w:rsidP="00367E96">
      <w:pPr>
        <w:jc w:val="center"/>
        <w:rPr>
          <w:b/>
          <w:sz w:val="28"/>
          <w:szCs w:val="28"/>
        </w:rPr>
      </w:pPr>
    </w:p>
    <w:p w:rsidR="00367E96" w:rsidRPr="005C5B75" w:rsidRDefault="00367E96" w:rsidP="00367E96">
      <w:pPr>
        <w:rPr>
          <w:rFonts w:eastAsia="Times New Roman"/>
          <w:sz w:val="32"/>
          <w:lang w:eastAsia="ar-SA"/>
        </w:rPr>
      </w:pPr>
      <w:r>
        <w:rPr>
          <w:rFonts w:eastAsia="Times New Roman"/>
          <w:sz w:val="32"/>
          <w:lang w:eastAsia="ar-SA"/>
        </w:rPr>
        <w:t xml:space="preserve">                                  </w:t>
      </w:r>
      <w:r>
        <w:rPr>
          <w:rFonts w:eastAsia="Times New Roman"/>
          <w:b/>
          <w:bCs/>
          <w:sz w:val="40"/>
          <w:lang w:eastAsia="ar-SA"/>
        </w:rPr>
        <w:t>ПОСТАНОВЛЕНИЕ</w:t>
      </w:r>
    </w:p>
    <w:p w:rsidR="00367E96" w:rsidRDefault="00367E96" w:rsidP="00367E96">
      <w:pPr>
        <w:jc w:val="center"/>
        <w:rPr>
          <w:rFonts w:eastAsia="Times New Roman"/>
          <w:b/>
          <w:bCs/>
          <w:sz w:val="40"/>
          <w:lang w:eastAsia="ar-SA"/>
        </w:rPr>
      </w:pPr>
    </w:p>
    <w:p w:rsidR="00367E96" w:rsidRPr="0071550D" w:rsidRDefault="00407E12" w:rsidP="00367E96">
      <w:pPr>
        <w:pStyle w:val="2"/>
      </w:pPr>
      <w:r>
        <w:t>25.11.</w:t>
      </w:r>
      <w:r w:rsidR="00367E96">
        <w:t xml:space="preserve">  2016 г.                   № </w:t>
      </w:r>
      <w:r>
        <w:t>103</w:t>
      </w:r>
      <w:bookmarkStart w:id="0" w:name="_GoBack"/>
      <w:bookmarkEnd w:id="0"/>
    </w:p>
    <w:p w:rsidR="00367E96" w:rsidRDefault="00367E96" w:rsidP="00367E96">
      <w:pPr>
        <w:rPr>
          <w:rFonts w:eastAsia="Times New Roman"/>
          <w:sz w:val="16"/>
          <w:szCs w:val="16"/>
          <w:lang w:eastAsia="ar-SA"/>
        </w:rPr>
      </w:pPr>
      <w:r>
        <w:rPr>
          <w:rFonts w:eastAsia="Times New Roman"/>
          <w:sz w:val="16"/>
          <w:szCs w:val="16"/>
          <w:lang w:eastAsia="ar-SA"/>
        </w:rPr>
        <w:t>с. Малое Голоустное</w:t>
      </w:r>
    </w:p>
    <w:p w:rsidR="00367E96" w:rsidRDefault="00367E96" w:rsidP="00367E96">
      <w:pPr>
        <w:rPr>
          <w:rFonts w:eastAsia="Times New Roman"/>
          <w:sz w:val="16"/>
          <w:szCs w:val="16"/>
          <w:lang w:eastAsia="ar-SA"/>
        </w:rPr>
      </w:pPr>
    </w:p>
    <w:p w:rsidR="00367E96" w:rsidRDefault="00367E96" w:rsidP="00367E96">
      <w:pPr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Об утверждении стоимости </w:t>
      </w:r>
      <w:proofErr w:type="gramStart"/>
      <w:r>
        <w:rPr>
          <w:rFonts w:eastAsia="Times New Roman"/>
          <w:sz w:val="28"/>
          <w:szCs w:val="28"/>
          <w:lang w:eastAsia="ar-SA"/>
        </w:rPr>
        <w:t>гарантированного</w:t>
      </w:r>
      <w:proofErr w:type="gramEnd"/>
    </w:p>
    <w:p w:rsidR="00367E96" w:rsidRDefault="00367E96" w:rsidP="00367E96">
      <w:pPr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перечня услуг, </w:t>
      </w:r>
      <w:r w:rsidR="00352EEB">
        <w:rPr>
          <w:rFonts w:eastAsia="Times New Roman"/>
          <w:sz w:val="28"/>
          <w:szCs w:val="28"/>
          <w:lang w:eastAsia="ar-SA"/>
        </w:rPr>
        <w:t>предоставляемых</w:t>
      </w:r>
      <w:r>
        <w:rPr>
          <w:rFonts w:eastAsia="Times New Roman"/>
          <w:sz w:val="28"/>
          <w:szCs w:val="28"/>
          <w:lang w:eastAsia="ar-SA"/>
        </w:rPr>
        <w:t xml:space="preserve"> </w:t>
      </w:r>
      <w:proofErr w:type="gramStart"/>
      <w:r>
        <w:rPr>
          <w:rFonts w:eastAsia="Times New Roman"/>
          <w:sz w:val="28"/>
          <w:szCs w:val="28"/>
          <w:lang w:eastAsia="ar-SA"/>
        </w:rPr>
        <w:t>специализированными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 </w:t>
      </w:r>
    </w:p>
    <w:p w:rsidR="00367E96" w:rsidRPr="0071550D" w:rsidRDefault="00367E96" w:rsidP="00367E96">
      <w:pPr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службами по похоронному делу</w:t>
      </w:r>
    </w:p>
    <w:p w:rsidR="00367E96" w:rsidRDefault="00367E96" w:rsidP="00367E96">
      <w:pPr>
        <w:rPr>
          <w:rFonts w:eastAsia="Times New Roman"/>
          <w:sz w:val="16"/>
          <w:szCs w:val="16"/>
          <w:lang w:eastAsia="ar-SA"/>
        </w:rPr>
      </w:pPr>
    </w:p>
    <w:p w:rsidR="00367E96" w:rsidRDefault="00367E96" w:rsidP="00367E96">
      <w:pPr>
        <w:rPr>
          <w:rFonts w:eastAsia="Times New Roman"/>
          <w:sz w:val="16"/>
          <w:szCs w:val="16"/>
          <w:lang w:eastAsia="ar-SA"/>
        </w:rPr>
      </w:pPr>
    </w:p>
    <w:p w:rsidR="00367E96" w:rsidRDefault="00367E96" w:rsidP="00367E96">
      <w:pPr>
        <w:ind w:firstLine="708"/>
        <w:jc w:val="both"/>
        <w:rPr>
          <w:rFonts w:eastAsia="Times New Roman"/>
          <w:sz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Руководствуясь ст. 16, 17 </w:t>
      </w:r>
      <w:r>
        <w:rPr>
          <w:rFonts w:eastAsia="Times New Roman"/>
          <w:sz w:val="28"/>
          <w:lang w:eastAsia="ar-SA"/>
        </w:rPr>
        <w:t>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Голоустненского муниципального образования,</w:t>
      </w: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Pr="001C000C" w:rsidRDefault="00367E96" w:rsidP="00367E96">
      <w:pPr>
        <w:jc w:val="both"/>
        <w:rPr>
          <w:rFonts w:eastAsia="Times New Roman"/>
          <w:b/>
          <w:sz w:val="28"/>
          <w:lang w:eastAsia="ar-SA"/>
        </w:rPr>
      </w:pPr>
      <w:r w:rsidRPr="001C000C">
        <w:rPr>
          <w:rFonts w:eastAsia="Times New Roman"/>
          <w:b/>
          <w:sz w:val="28"/>
          <w:lang w:eastAsia="ar-SA"/>
        </w:rPr>
        <w:t>ПОСТАНОВЛЯЮ:</w:t>
      </w:r>
    </w:p>
    <w:p w:rsidR="00367E96" w:rsidRDefault="00367E96" w:rsidP="00367E96">
      <w:pPr>
        <w:pStyle w:val="a3"/>
        <w:ind w:firstLine="709"/>
        <w:jc w:val="both"/>
        <w:rPr>
          <w:sz w:val="28"/>
          <w:szCs w:val="28"/>
        </w:rPr>
      </w:pPr>
      <w:r w:rsidRPr="00F1554A">
        <w:rPr>
          <w:sz w:val="28"/>
          <w:lang w:eastAsia="ar-SA"/>
        </w:rPr>
        <w:t>1.</w:t>
      </w:r>
      <w:r>
        <w:rPr>
          <w:sz w:val="28"/>
          <w:lang w:eastAsia="ar-SA"/>
        </w:rPr>
        <w:t xml:space="preserve"> </w:t>
      </w:r>
      <w:proofErr w:type="gramStart"/>
      <w:r w:rsidRPr="00F1554A">
        <w:rPr>
          <w:sz w:val="28"/>
          <w:szCs w:val="28"/>
        </w:rPr>
        <w:t xml:space="preserve">Установить стоимость услуг, </w:t>
      </w:r>
      <w:r w:rsidR="00352EEB">
        <w:rPr>
          <w:sz w:val="28"/>
          <w:szCs w:val="28"/>
        </w:rPr>
        <w:t>предоставляемых</w:t>
      </w:r>
      <w:r w:rsidRPr="00F1554A">
        <w:rPr>
          <w:sz w:val="28"/>
          <w:szCs w:val="28"/>
        </w:rPr>
        <w:t xml:space="preserve">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</w:t>
      </w:r>
      <w:r>
        <w:rPr>
          <w:sz w:val="28"/>
          <w:szCs w:val="28"/>
        </w:rPr>
        <w:t xml:space="preserve"> </w:t>
      </w:r>
      <w:r w:rsidRPr="00F1554A">
        <w:rPr>
          <w:sz w:val="28"/>
          <w:szCs w:val="28"/>
        </w:rPr>
        <w:t>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</w:t>
      </w:r>
      <w:r>
        <w:rPr>
          <w:sz w:val="28"/>
          <w:szCs w:val="28"/>
        </w:rPr>
        <w:t xml:space="preserve"> согласно приложению</w:t>
      </w:r>
      <w:r w:rsidRPr="00F1554A">
        <w:rPr>
          <w:sz w:val="28"/>
          <w:szCs w:val="28"/>
        </w:rPr>
        <w:t xml:space="preserve"> № 1.</w:t>
      </w:r>
      <w:proofErr w:type="gramEnd"/>
    </w:p>
    <w:p w:rsidR="00367E96" w:rsidRPr="00F1554A" w:rsidRDefault="00367E96" w:rsidP="00367E96">
      <w:pPr>
        <w:pStyle w:val="a3"/>
        <w:ind w:firstLine="709"/>
        <w:jc w:val="both"/>
        <w:rPr>
          <w:sz w:val="28"/>
          <w:szCs w:val="28"/>
        </w:rPr>
      </w:pPr>
      <w:r w:rsidRPr="00F1554A">
        <w:rPr>
          <w:sz w:val="28"/>
          <w:szCs w:val="28"/>
        </w:rPr>
        <w:t xml:space="preserve"> 2.</w:t>
      </w:r>
      <w:r>
        <w:rPr>
          <w:sz w:val="28"/>
          <w:szCs w:val="28"/>
        </w:rPr>
        <w:t xml:space="preserve"> </w:t>
      </w:r>
      <w:r w:rsidRPr="00F1554A">
        <w:rPr>
          <w:sz w:val="28"/>
          <w:szCs w:val="28"/>
        </w:rPr>
        <w:t xml:space="preserve">Установить стоимость услуг, </w:t>
      </w:r>
      <w:r w:rsidR="00352EEB">
        <w:rPr>
          <w:sz w:val="28"/>
          <w:szCs w:val="28"/>
        </w:rPr>
        <w:t>предоставляемых</w:t>
      </w:r>
      <w:r w:rsidRPr="00F1554A">
        <w:rPr>
          <w:sz w:val="28"/>
          <w:szCs w:val="28"/>
        </w:rPr>
        <w:t xml:space="preserve"> специализированными службами по вопросам похоронного дела в соответствии со ст. 12 Федерального закона от 12.01.1996 г. №</w:t>
      </w:r>
      <w:r>
        <w:rPr>
          <w:sz w:val="28"/>
          <w:szCs w:val="28"/>
        </w:rPr>
        <w:t xml:space="preserve"> </w:t>
      </w:r>
      <w:r w:rsidRPr="00F1554A">
        <w:rPr>
          <w:sz w:val="28"/>
          <w:szCs w:val="28"/>
        </w:rPr>
        <w:t>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</w:t>
      </w:r>
      <w:r>
        <w:rPr>
          <w:sz w:val="28"/>
          <w:szCs w:val="28"/>
        </w:rPr>
        <w:t xml:space="preserve"> согласно приложению</w:t>
      </w:r>
      <w:r w:rsidRPr="00F1554A">
        <w:rPr>
          <w:sz w:val="28"/>
          <w:szCs w:val="28"/>
        </w:rPr>
        <w:t xml:space="preserve"> № 2.</w:t>
      </w:r>
    </w:p>
    <w:p w:rsidR="00367E96" w:rsidRPr="00F1554A" w:rsidRDefault="00367E96" w:rsidP="00367E96">
      <w:pPr>
        <w:pStyle w:val="a3"/>
        <w:ind w:firstLine="709"/>
        <w:jc w:val="both"/>
        <w:rPr>
          <w:sz w:val="28"/>
          <w:szCs w:val="28"/>
        </w:rPr>
      </w:pPr>
      <w:r w:rsidRPr="00F1554A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</w:t>
      </w:r>
      <w:r w:rsidRPr="00F1554A">
        <w:rPr>
          <w:sz w:val="28"/>
          <w:szCs w:val="28"/>
        </w:rPr>
        <w:t>Настоящее постановление подлежит официальному опубликованию</w:t>
      </w:r>
      <w:r>
        <w:rPr>
          <w:sz w:val="28"/>
          <w:szCs w:val="28"/>
        </w:rPr>
        <w:t xml:space="preserve"> на официальном сайте Голоустненского муниципального образования</w:t>
      </w:r>
      <w:r w:rsidR="00030E50">
        <w:rPr>
          <w:sz w:val="28"/>
          <w:szCs w:val="28"/>
        </w:rPr>
        <w:t xml:space="preserve"> и в газете «Ангарские огни»</w:t>
      </w:r>
      <w:r w:rsidRPr="00F1554A">
        <w:rPr>
          <w:sz w:val="28"/>
          <w:szCs w:val="28"/>
        </w:rPr>
        <w:t>.</w:t>
      </w:r>
    </w:p>
    <w:p w:rsidR="00367E96" w:rsidRPr="00F1554A" w:rsidRDefault="00367E96" w:rsidP="00367E96">
      <w:pPr>
        <w:pStyle w:val="a3"/>
        <w:ind w:firstLine="709"/>
        <w:jc w:val="both"/>
        <w:rPr>
          <w:sz w:val="28"/>
          <w:szCs w:val="28"/>
        </w:rPr>
      </w:pPr>
      <w:r w:rsidRPr="00F1554A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F1554A">
        <w:rPr>
          <w:sz w:val="28"/>
          <w:szCs w:val="28"/>
        </w:rPr>
        <w:t>Настоящее постановление распространяется на правоотношения,</w:t>
      </w:r>
      <w:r w:rsidR="00DB6CC9">
        <w:rPr>
          <w:sz w:val="28"/>
          <w:szCs w:val="28"/>
        </w:rPr>
        <w:t xml:space="preserve"> возникшие с 01.01.2017</w:t>
      </w:r>
      <w:r w:rsidRPr="00F1554A">
        <w:rPr>
          <w:sz w:val="28"/>
          <w:szCs w:val="28"/>
        </w:rPr>
        <w:t xml:space="preserve"> года.</w:t>
      </w:r>
    </w:p>
    <w:p w:rsidR="00367E96" w:rsidRPr="00F1554A" w:rsidRDefault="00367E96" w:rsidP="00367E96">
      <w:pPr>
        <w:pStyle w:val="a3"/>
        <w:ind w:firstLine="709"/>
        <w:jc w:val="both"/>
        <w:rPr>
          <w:sz w:val="28"/>
          <w:szCs w:val="28"/>
        </w:rPr>
      </w:pPr>
      <w:r w:rsidRPr="00F1554A">
        <w:rPr>
          <w:sz w:val="28"/>
          <w:szCs w:val="28"/>
        </w:rPr>
        <w:t>5.</w:t>
      </w:r>
      <w:r>
        <w:rPr>
          <w:sz w:val="28"/>
          <w:szCs w:val="28"/>
        </w:rPr>
        <w:t xml:space="preserve"> Контроль за исполнение</w:t>
      </w:r>
      <w:r w:rsidRPr="00F1554A">
        <w:rPr>
          <w:sz w:val="28"/>
          <w:szCs w:val="28"/>
        </w:rPr>
        <w:t xml:space="preserve"> настоящего постановления возложить на гл. специалиста администрации </w:t>
      </w:r>
      <w:r w:rsidR="00DB6CC9">
        <w:rPr>
          <w:sz w:val="28"/>
          <w:szCs w:val="28"/>
        </w:rPr>
        <w:t>Салманову З.Д.</w:t>
      </w:r>
    </w:p>
    <w:p w:rsidR="00367E96" w:rsidRDefault="00367E96" w:rsidP="00367E96">
      <w:pPr>
        <w:pStyle w:val="a3"/>
        <w:ind w:left="181"/>
        <w:jc w:val="both"/>
        <w:rPr>
          <w:sz w:val="28"/>
          <w:szCs w:val="28"/>
        </w:rPr>
      </w:pPr>
    </w:p>
    <w:p w:rsidR="00367E96" w:rsidRDefault="00367E96" w:rsidP="00367E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Голоустненского</w:t>
      </w:r>
    </w:p>
    <w:p w:rsidR="00367E96" w:rsidRDefault="00367E96" w:rsidP="00367E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образования                            </w:t>
      </w:r>
      <w:r w:rsidR="00DB6CC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</w:t>
      </w:r>
      <w:r w:rsidR="00DB6CC9">
        <w:rPr>
          <w:sz w:val="28"/>
          <w:szCs w:val="28"/>
        </w:rPr>
        <w:t>М. В. Соболев</w:t>
      </w:r>
    </w:p>
    <w:p w:rsidR="00367E96" w:rsidRDefault="00367E96" w:rsidP="00367E96">
      <w:pPr>
        <w:pStyle w:val="a3"/>
        <w:ind w:left="180"/>
        <w:jc w:val="both"/>
        <w:rPr>
          <w:sz w:val="28"/>
          <w:szCs w:val="28"/>
        </w:rPr>
      </w:pPr>
    </w:p>
    <w:p w:rsidR="00367E96" w:rsidRDefault="00367E96" w:rsidP="00367E96">
      <w:pPr>
        <w:pStyle w:val="a3"/>
        <w:ind w:left="180"/>
        <w:jc w:val="both"/>
        <w:rPr>
          <w:sz w:val="28"/>
          <w:szCs w:val="28"/>
        </w:rPr>
      </w:pPr>
    </w:p>
    <w:p w:rsidR="00367E96" w:rsidRDefault="00367E96" w:rsidP="00367E96">
      <w:pPr>
        <w:pStyle w:val="a3"/>
        <w:spacing w:line="360" w:lineRule="auto"/>
        <w:ind w:left="180"/>
        <w:jc w:val="both"/>
        <w:rPr>
          <w:sz w:val="28"/>
          <w:szCs w:val="28"/>
        </w:rPr>
      </w:pPr>
    </w:p>
    <w:p w:rsidR="00367E96" w:rsidRDefault="00367E96" w:rsidP="00367E96">
      <w:pPr>
        <w:pStyle w:val="a3"/>
        <w:ind w:left="180"/>
        <w:jc w:val="both"/>
        <w:rPr>
          <w:sz w:val="28"/>
          <w:szCs w:val="28"/>
        </w:rPr>
      </w:pPr>
    </w:p>
    <w:p w:rsidR="00367E96" w:rsidRDefault="00367E96" w:rsidP="00367E96">
      <w:pPr>
        <w:pStyle w:val="a3"/>
        <w:ind w:left="708"/>
        <w:jc w:val="both"/>
        <w:rPr>
          <w:sz w:val="28"/>
          <w:szCs w:val="28"/>
        </w:rPr>
      </w:pPr>
    </w:p>
    <w:p w:rsidR="00367E96" w:rsidRPr="005C5B75" w:rsidRDefault="00367E96" w:rsidP="00367E96">
      <w:pPr>
        <w:pStyle w:val="a3"/>
        <w:ind w:left="180"/>
        <w:jc w:val="both"/>
        <w:rPr>
          <w:sz w:val="28"/>
          <w:szCs w:val="28"/>
        </w:rPr>
      </w:pPr>
    </w:p>
    <w:p w:rsidR="00367E96" w:rsidRDefault="00367E96" w:rsidP="00367E96">
      <w:pPr>
        <w:pStyle w:val="a3"/>
        <w:jc w:val="both"/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367E96">
      <w:pPr>
        <w:jc w:val="both"/>
        <w:rPr>
          <w:rFonts w:eastAsia="Times New Roman"/>
          <w:sz w:val="28"/>
          <w:lang w:eastAsia="ar-SA"/>
        </w:rPr>
      </w:pPr>
    </w:p>
    <w:p w:rsidR="00367E96" w:rsidRDefault="00367E96" w:rsidP="00DB6CC9">
      <w:pPr>
        <w:rPr>
          <w:rFonts w:eastAsia="Times New Roman"/>
          <w:sz w:val="28"/>
          <w:lang w:eastAsia="ar-SA"/>
        </w:rPr>
      </w:pPr>
    </w:p>
    <w:p w:rsidR="00367E96" w:rsidRPr="000A23E0" w:rsidRDefault="00367E96" w:rsidP="00367E96">
      <w:pPr>
        <w:jc w:val="right"/>
        <w:rPr>
          <w:sz w:val="28"/>
          <w:szCs w:val="28"/>
        </w:rPr>
      </w:pPr>
      <w:r w:rsidRPr="000A23E0">
        <w:rPr>
          <w:sz w:val="28"/>
          <w:szCs w:val="28"/>
        </w:rPr>
        <w:lastRenderedPageBreak/>
        <w:t>Приложение № 1</w:t>
      </w:r>
    </w:p>
    <w:p w:rsidR="00367E96" w:rsidRPr="000A23E0" w:rsidRDefault="00367E96" w:rsidP="00367E96">
      <w:pPr>
        <w:jc w:val="right"/>
        <w:rPr>
          <w:sz w:val="28"/>
          <w:szCs w:val="28"/>
        </w:rPr>
      </w:pPr>
      <w:r w:rsidRPr="000A23E0">
        <w:rPr>
          <w:sz w:val="28"/>
          <w:szCs w:val="28"/>
        </w:rPr>
        <w:t>к Постановлению Главы</w:t>
      </w:r>
    </w:p>
    <w:p w:rsidR="00367E96" w:rsidRPr="000A23E0" w:rsidRDefault="00367E96" w:rsidP="00367E96">
      <w:pPr>
        <w:jc w:val="right"/>
        <w:rPr>
          <w:sz w:val="28"/>
          <w:szCs w:val="28"/>
        </w:rPr>
      </w:pPr>
      <w:r w:rsidRPr="000A23E0">
        <w:rPr>
          <w:sz w:val="28"/>
          <w:szCs w:val="28"/>
        </w:rPr>
        <w:t>Голоустненского муниципального</w:t>
      </w:r>
    </w:p>
    <w:p w:rsidR="00367E96" w:rsidRPr="000A23E0" w:rsidRDefault="00367E96" w:rsidP="00367E96">
      <w:pPr>
        <w:jc w:val="right"/>
        <w:rPr>
          <w:sz w:val="28"/>
          <w:szCs w:val="28"/>
        </w:rPr>
      </w:pPr>
      <w:r w:rsidRPr="000A23E0">
        <w:rPr>
          <w:sz w:val="28"/>
          <w:szCs w:val="28"/>
        </w:rPr>
        <w:t>образования</w:t>
      </w:r>
    </w:p>
    <w:p w:rsidR="00367E96" w:rsidRPr="000A23E0" w:rsidRDefault="0045645B" w:rsidP="00367E9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 </w:t>
      </w:r>
      <w:r w:rsidR="00367E96" w:rsidRPr="000A23E0">
        <w:rPr>
          <w:sz w:val="28"/>
          <w:szCs w:val="28"/>
        </w:rPr>
        <w:t xml:space="preserve"> № ____</w:t>
      </w:r>
    </w:p>
    <w:p w:rsidR="00367E96" w:rsidRPr="000A23E0" w:rsidRDefault="00367E96" w:rsidP="00367E96">
      <w:pPr>
        <w:jc w:val="center"/>
        <w:rPr>
          <w:sz w:val="28"/>
          <w:szCs w:val="28"/>
        </w:rPr>
      </w:pPr>
    </w:p>
    <w:p w:rsidR="00367E96" w:rsidRPr="000A23E0" w:rsidRDefault="00367E96" w:rsidP="00367E96">
      <w:pPr>
        <w:widowControl/>
        <w:suppressAutoHyphens w:val="0"/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A23E0">
        <w:rPr>
          <w:sz w:val="28"/>
          <w:szCs w:val="28"/>
        </w:rPr>
        <w:t xml:space="preserve">Стоимость гарантированного перечня услуг, предоставляемых специализированной службой по вопросам похоронного дела </w:t>
      </w:r>
      <w:r w:rsidRPr="000A23E0">
        <w:rPr>
          <w:rFonts w:eastAsia="Calibri"/>
          <w:sz w:val="28"/>
          <w:szCs w:val="28"/>
          <w:lang w:eastAsia="en-US"/>
        </w:rPr>
        <w:t>супругу, близким родственникам, иным родственникам, законному представителю или иному лицу, взявшему на себя обязанность осуществить погребение, в</w:t>
      </w:r>
      <w:r w:rsidRPr="000A23E0">
        <w:rPr>
          <w:sz w:val="28"/>
          <w:szCs w:val="28"/>
        </w:rPr>
        <w:t xml:space="preserve"> Голоустненском муниципальном образовании</w:t>
      </w:r>
    </w:p>
    <w:p w:rsidR="00367E96" w:rsidRPr="000A23E0" w:rsidRDefault="00367E96" w:rsidP="00367E9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3060"/>
      </w:tblGrid>
      <w:tr w:rsidR="00367E96" w:rsidRPr="000A23E0" w:rsidTr="00C375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Стоимость услуги</w:t>
            </w:r>
          </w:p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(руб.)</w:t>
            </w:r>
          </w:p>
        </w:tc>
      </w:tr>
      <w:tr w:rsidR="00367E96" w:rsidRPr="000A23E0" w:rsidTr="00C375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367E96" w:rsidRPr="000A23E0" w:rsidTr="00C375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96" w:rsidRDefault="00367E96" w:rsidP="00C37582">
            <w:pPr>
              <w:jc w:val="center"/>
              <w:rPr>
                <w:sz w:val="28"/>
                <w:szCs w:val="28"/>
              </w:rPr>
            </w:pPr>
          </w:p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1900,00</w:t>
            </w:r>
          </w:p>
        </w:tc>
      </w:tr>
      <w:tr w:rsidR="00367E96" w:rsidRPr="000A23E0" w:rsidTr="00C375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2700,00</w:t>
            </w:r>
          </w:p>
        </w:tc>
      </w:tr>
      <w:tr w:rsidR="00367E96" w:rsidRPr="000A23E0" w:rsidTr="00C375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2100,04</w:t>
            </w:r>
          </w:p>
        </w:tc>
      </w:tr>
      <w:tr w:rsidR="00367E96" w:rsidRPr="000A23E0" w:rsidTr="00C375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E96" w:rsidRPr="000A23E0" w:rsidRDefault="00367E96" w:rsidP="00C37582">
            <w:pPr>
              <w:jc w:val="both"/>
              <w:rPr>
                <w:sz w:val="28"/>
                <w:szCs w:val="28"/>
              </w:rPr>
            </w:pPr>
            <w:r w:rsidRPr="000A23E0">
              <w:rPr>
                <w:sz w:val="28"/>
                <w:szCs w:val="28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E96" w:rsidRPr="000A23E0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6700,04</w:t>
            </w:r>
          </w:p>
        </w:tc>
      </w:tr>
    </w:tbl>
    <w:p w:rsidR="00367E96" w:rsidRPr="000A23E0" w:rsidRDefault="00367E96" w:rsidP="00367E96">
      <w:pPr>
        <w:rPr>
          <w:sz w:val="28"/>
          <w:szCs w:val="28"/>
        </w:rPr>
      </w:pPr>
    </w:p>
    <w:p w:rsidR="00367E96" w:rsidRDefault="00367E96" w:rsidP="00367E96">
      <w:pPr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DB6CC9" w:rsidRDefault="00DB6CC9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</w:p>
    <w:p w:rsidR="00367E96" w:rsidRDefault="00367E96" w:rsidP="00367E96">
      <w:pPr>
        <w:jc w:val="right"/>
        <w:rPr>
          <w:sz w:val="28"/>
          <w:szCs w:val="28"/>
        </w:rPr>
      </w:pPr>
      <w:r w:rsidRPr="0021267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367E96" w:rsidRDefault="00367E96" w:rsidP="00367E9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к Постановлению Главы</w:t>
      </w:r>
    </w:p>
    <w:p w:rsidR="00367E96" w:rsidRDefault="00367E96" w:rsidP="00367E96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367E96" w:rsidRDefault="00367E96" w:rsidP="00367E96">
      <w:pPr>
        <w:jc w:val="right"/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367E96" w:rsidRDefault="0045645B" w:rsidP="00367E9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 </w:t>
      </w:r>
      <w:r w:rsidR="00367E96">
        <w:rPr>
          <w:sz w:val="28"/>
          <w:szCs w:val="28"/>
        </w:rPr>
        <w:t xml:space="preserve"> № ____</w:t>
      </w:r>
    </w:p>
    <w:p w:rsidR="00367E96" w:rsidRDefault="00367E96" w:rsidP="00367E96">
      <w:pPr>
        <w:jc w:val="center"/>
        <w:rPr>
          <w:sz w:val="28"/>
          <w:szCs w:val="28"/>
        </w:rPr>
      </w:pPr>
    </w:p>
    <w:p w:rsidR="00367E96" w:rsidRDefault="00367E96" w:rsidP="00367E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либо, законного представителя умершего или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</w:p>
    <w:p w:rsidR="00367E96" w:rsidRDefault="00367E96" w:rsidP="00367E96">
      <w:pPr>
        <w:jc w:val="center"/>
        <w:rPr>
          <w:sz w:val="28"/>
          <w:szCs w:val="28"/>
        </w:rPr>
      </w:pPr>
      <w:r>
        <w:rPr>
          <w:sz w:val="28"/>
          <w:szCs w:val="28"/>
        </w:rPr>
        <w:t>Невозможности  осуществить ими погребение, а также при отсутствии иных лиц,  взявших на себя обязанность осуществить погребение, погребение умершего на дому, на улице или ином месте после установления</w:t>
      </w:r>
    </w:p>
    <w:p w:rsidR="00367E96" w:rsidRDefault="00367E96" w:rsidP="00367E96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органами внутренних дел его личности</w:t>
      </w:r>
    </w:p>
    <w:p w:rsidR="00367E96" w:rsidRDefault="00367E96" w:rsidP="00367E9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3060"/>
      </w:tblGrid>
      <w:tr w:rsidR="00367E96" w:rsidRPr="00856BA1" w:rsidTr="00C37582">
        <w:tc>
          <w:tcPr>
            <w:tcW w:w="534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№</w:t>
            </w:r>
          </w:p>
        </w:tc>
        <w:tc>
          <w:tcPr>
            <w:tcW w:w="4500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060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Стоимость услуги</w:t>
            </w:r>
          </w:p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(руб.)</w:t>
            </w:r>
          </w:p>
        </w:tc>
      </w:tr>
      <w:tr w:rsidR="00367E96" w:rsidRPr="00856BA1" w:rsidTr="00C37582">
        <w:tc>
          <w:tcPr>
            <w:tcW w:w="534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1.</w:t>
            </w:r>
          </w:p>
        </w:tc>
        <w:tc>
          <w:tcPr>
            <w:tcW w:w="4500" w:type="dxa"/>
            <w:shd w:val="clear" w:color="auto" w:fill="auto"/>
          </w:tcPr>
          <w:p w:rsidR="00367E96" w:rsidRPr="00856BA1" w:rsidRDefault="00367E96" w:rsidP="00C37582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shd w:val="clear" w:color="auto" w:fill="auto"/>
          </w:tcPr>
          <w:p w:rsidR="00367E96" w:rsidRDefault="00367E96" w:rsidP="00C37582">
            <w:pPr>
              <w:jc w:val="center"/>
              <w:rPr>
                <w:sz w:val="28"/>
                <w:szCs w:val="28"/>
              </w:rPr>
            </w:pPr>
          </w:p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367E96" w:rsidRPr="00856BA1" w:rsidTr="00C37582">
        <w:tc>
          <w:tcPr>
            <w:tcW w:w="534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2.</w:t>
            </w:r>
          </w:p>
        </w:tc>
        <w:tc>
          <w:tcPr>
            <w:tcW w:w="4500" w:type="dxa"/>
            <w:shd w:val="clear" w:color="auto" w:fill="auto"/>
          </w:tcPr>
          <w:p w:rsidR="00367E96" w:rsidRPr="00856BA1" w:rsidRDefault="00367E96" w:rsidP="00C37582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 xml:space="preserve">Предоставление </w:t>
            </w:r>
            <w:r>
              <w:rPr>
                <w:sz w:val="28"/>
                <w:szCs w:val="28"/>
              </w:rPr>
              <w:t>и доставка</w:t>
            </w:r>
            <w:r w:rsidRPr="00856BA1">
              <w:rPr>
                <w:sz w:val="28"/>
                <w:szCs w:val="28"/>
              </w:rPr>
              <w:t xml:space="preserve"> гроба и других предметов, необходимых для погребения</w:t>
            </w:r>
          </w:p>
        </w:tc>
        <w:tc>
          <w:tcPr>
            <w:tcW w:w="3060" w:type="dxa"/>
            <w:shd w:val="clear" w:color="auto" w:fill="auto"/>
          </w:tcPr>
          <w:p w:rsidR="00367E96" w:rsidRDefault="00367E96" w:rsidP="00C37582">
            <w:pPr>
              <w:jc w:val="center"/>
              <w:rPr>
                <w:sz w:val="28"/>
                <w:szCs w:val="28"/>
              </w:rPr>
            </w:pPr>
          </w:p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2400,00</w:t>
            </w:r>
          </w:p>
        </w:tc>
      </w:tr>
      <w:tr w:rsidR="00367E96" w:rsidRPr="00856BA1" w:rsidTr="00C37582">
        <w:tc>
          <w:tcPr>
            <w:tcW w:w="534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3.</w:t>
            </w:r>
          </w:p>
        </w:tc>
        <w:tc>
          <w:tcPr>
            <w:tcW w:w="4500" w:type="dxa"/>
            <w:shd w:val="clear" w:color="auto" w:fill="auto"/>
          </w:tcPr>
          <w:p w:rsidR="00367E96" w:rsidRPr="00856BA1" w:rsidRDefault="00367E96" w:rsidP="00C37582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shd w:val="clear" w:color="auto" w:fill="auto"/>
          </w:tcPr>
          <w:p w:rsidR="00367E96" w:rsidRDefault="00367E96" w:rsidP="00C37582">
            <w:pPr>
              <w:jc w:val="center"/>
              <w:rPr>
                <w:sz w:val="28"/>
                <w:szCs w:val="28"/>
              </w:rPr>
            </w:pPr>
          </w:p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1900,00</w:t>
            </w:r>
          </w:p>
        </w:tc>
      </w:tr>
      <w:tr w:rsidR="00367E96" w:rsidRPr="00856BA1" w:rsidTr="00C37582">
        <w:tc>
          <w:tcPr>
            <w:tcW w:w="534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4.</w:t>
            </w:r>
          </w:p>
        </w:tc>
        <w:tc>
          <w:tcPr>
            <w:tcW w:w="4500" w:type="dxa"/>
            <w:shd w:val="clear" w:color="auto" w:fill="auto"/>
          </w:tcPr>
          <w:p w:rsidR="00367E96" w:rsidRPr="00856BA1" w:rsidRDefault="00367E96" w:rsidP="00C375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 умершего</w:t>
            </w:r>
          </w:p>
        </w:tc>
        <w:tc>
          <w:tcPr>
            <w:tcW w:w="3060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600,00</w:t>
            </w:r>
          </w:p>
        </w:tc>
      </w:tr>
      <w:tr w:rsidR="00367E96" w:rsidRPr="00856BA1" w:rsidTr="00C37582">
        <w:tc>
          <w:tcPr>
            <w:tcW w:w="534" w:type="dxa"/>
            <w:shd w:val="clear" w:color="auto" w:fill="auto"/>
          </w:tcPr>
          <w:p w:rsidR="00367E96" w:rsidRDefault="00367E96" w:rsidP="00C37582">
            <w:pPr>
              <w:jc w:val="center"/>
              <w:rPr>
                <w:sz w:val="28"/>
                <w:szCs w:val="28"/>
              </w:rPr>
            </w:pPr>
          </w:p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500" w:type="dxa"/>
            <w:shd w:val="clear" w:color="auto" w:fill="auto"/>
          </w:tcPr>
          <w:p w:rsidR="00367E96" w:rsidRPr="00856BA1" w:rsidRDefault="00367E96" w:rsidP="00C37582">
            <w:pPr>
              <w:jc w:val="both"/>
              <w:rPr>
                <w:sz w:val="28"/>
                <w:szCs w:val="28"/>
              </w:rPr>
            </w:pPr>
            <w:r w:rsidRPr="00856BA1">
              <w:rPr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shd w:val="clear" w:color="auto" w:fill="auto"/>
          </w:tcPr>
          <w:p w:rsidR="00367E96" w:rsidRDefault="00367E96" w:rsidP="00C37582">
            <w:pPr>
              <w:jc w:val="center"/>
              <w:rPr>
                <w:sz w:val="28"/>
                <w:szCs w:val="28"/>
              </w:rPr>
            </w:pPr>
          </w:p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1800,04</w:t>
            </w:r>
          </w:p>
        </w:tc>
      </w:tr>
      <w:tr w:rsidR="00367E96" w:rsidRPr="00856BA1" w:rsidTr="00C37582">
        <w:tc>
          <w:tcPr>
            <w:tcW w:w="534" w:type="dxa"/>
            <w:shd w:val="clear" w:color="auto" w:fill="auto"/>
          </w:tcPr>
          <w:p w:rsidR="00367E96" w:rsidRDefault="00367E96" w:rsidP="00C375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367E96" w:rsidRPr="00856BA1" w:rsidRDefault="00367E96" w:rsidP="00C37582">
            <w:pPr>
              <w:ind w:left="-64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 услуг всего</w:t>
            </w:r>
          </w:p>
        </w:tc>
        <w:tc>
          <w:tcPr>
            <w:tcW w:w="3060" w:type="dxa"/>
            <w:shd w:val="clear" w:color="auto" w:fill="auto"/>
          </w:tcPr>
          <w:p w:rsidR="00367E96" w:rsidRPr="00856BA1" w:rsidRDefault="00367E96" w:rsidP="00C375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6700,04</w:t>
            </w:r>
          </w:p>
        </w:tc>
      </w:tr>
    </w:tbl>
    <w:p w:rsidR="00367E96" w:rsidRDefault="00367E96" w:rsidP="00367E96">
      <w:pPr>
        <w:rPr>
          <w:sz w:val="28"/>
          <w:szCs w:val="28"/>
        </w:rPr>
      </w:pPr>
    </w:p>
    <w:p w:rsidR="00367E96" w:rsidRDefault="00367E96" w:rsidP="00367E96">
      <w:pPr>
        <w:ind w:left="360"/>
        <w:jc w:val="both"/>
        <w:rPr>
          <w:sz w:val="28"/>
          <w:szCs w:val="28"/>
        </w:rPr>
      </w:pPr>
    </w:p>
    <w:p w:rsidR="00367E96" w:rsidRDefault="00367E96" w:rsidP="00367E96">
      <w:pPr>
        <w:ind w:left="360"/>
        <w:jc w:val="both"/>
        <w:rPr>
          <w:sz w:val="28"/>
          <w:szCs w:val="28"/>
        </w:rPr>
      </w:pPr>
    </w:p>
    <w:p w:rsidR="00367E96" w:rsidRDefault="00367E96" w:rsidP="00367E96">
      <w:pPr>
        <w:ind w:left="360"/>
        <w:jc w:val="both"/>
        <w:rPr>
          <w:sz w:val="28"/>
          <w:szCs w:val="28"/>
        </w:rPr>
      </w:pPr>
    </w:p>
    <w:p w:rsidR="00367E96" w:rsidRDefault="00367E96" w:rsidP="00367E96">
      <w:pPr>
        <w:ind w:left="360"/>
        <w:jc w:val="both"/>
        <w:rPr>
          <w:sz w:val="28"/>
          <w:szCs w:val="28"/>
        </w:rPr>
      </w:pPr>
    </w:p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353" w:rsidRDefault="004E7353" w:rsidP="0045645B">
      <w:r>
        <w:separator/>
      </w:r>
    </w:p>
  </w:endnote>
  <w:endnote w:type="continuationSeparator" w:id="0">
    <w:p w:rsidR="004E7353" w:rsidRDefault="004E7353" w:rsidP="00456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353" w:rsidRDefault="004E7353" w:rsidP="0045645B">
      <w:r>
        <w:separator/>
      </w:r>
    </w:p>
  </w:footnote>
  <w:footnote w:type="continuationSeparator" w:id="0">
    <w:p w:rsidR="004E7353" w:rsidRDefault="004E7353" w:rsidP="00456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B93"/>
    <w:rsid w:val="000018DD"/>
    <w:rsid w:val="00030E50"/>
    <w:rsid w:val="00090691"/>
    <w:rsid w:val="000E34A2"/>
    <w:rsid w:val="000F600E"/>
    <w:rsid w:val="0014179D"/>
    <w:rsid w:val="001C000C"/>
    <w:rsid w:val="001D4B93"/>
    <w:rsid w:val="002254EC"/>
    <w:rsid w:val="002F3C1E"/>
    <w:rsid w:val="003423D2"/>
    <w:rsid w:val="00352EEB"/>
    <w:rsid w:val="00367E96"/>
    <w:rsid w:val="00407E12"/>
    <w:rsid w:val="0045645B"/>
    <w:rsid w:val="004A4AD9"/>
    <w:rsid w:val="004D6DC4"/>
    <w:rsid w:val="004E7353"/>
    <w:rsid w:val="005240C6"/>
    <w:rsid w:val="00543763"/>
    <w:rsid w:val="006F4FAC"/>
    <w:rsid w:val="007A09D7"/>
    <w:rsid w:val="007C144A"/>
    <w:rsid w:val="007C342D"/>
    <w:rsid w:val="008344E9"/>
    <w:rsid w:val="0097538A"/>
    <w:rsid w:val="00A73225"/>
    <w:rsid w:val="00AB5B6C"/>
    <w:rsid w:val="00AD6DC4"/>
    <w:rsid w:val="00AE4DC9"/>
    <w:rsid w:val="00AF1571"/>
    <w:rsid w:val="00BF581B"/>
    <w:rsid w:val="00C53185"/>
    <w:rsid w:val="00CB322E"/>
    <w:rsid w:val="00CE38F4"/>
    <w:rsid w:val="00CF64AF"/>
    <w:rsid w:val="00D11940"/>
    <w:rsid w:val="00DB6CC9"/>
    <w:rsid w:val="00DE07F0"/>
    <w:rsid w:val="00DF220F"/>
    <w:rsid w:val="00E10ACC"/>
    <w:rsid w:val="00E304D2"/>
    <w:rsid w:val="00E7256D"/>
    <w:rsid w:val="00EC43B5"/>
    <w:rsid w:val="00E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E9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67E96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7E96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rsid w:val="00367E9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456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645B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56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645B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E9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67E96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7E96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rsid w:val="00367E96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styleId="a4">
    <w:name w:val="header"/>
    <w:basedOn w:val="a"/>
    <w:link w:val="a5"/>
    <w:uiPriority w:val="99"/>
    <w:unhideWhenUsed/>
    <w:rsid w:val="00456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645B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56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645B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2016-11-24T00:58:00Z</cp:lastPrinted>
  <dcterms:created xsi:type="dcterms:W3CDTF">2016-11-11T07:00:00Z</dcterms:created>
  <dcterms:modified xsi:type="dcterms:W3CDTF">2016-11-29T08:29:00Z</dcterms:modified>
</cp:coreProperties>
</file>