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276" w:lineRule="auto"/>
      </w:pPr>
      <w:r>
        <w:rPr/>
        <w:t>По требованию природоохранной прокуратуры отремонтирована лестница, ведущая к побережью Байкала, на территории Прибайкальского национального </w:t>
      </w:r>
      <w:r>
        <w:rPr>
          <w:spacing w:val="-2"/>
        </w:rPr>
        <w:t>парка</w:t>
      </w:r>
    </w:p>
    <w:p>
      <w:pPr>
        <w:pStyle w:val="BodyText"/>
        <w:spacing w:before="41"/>
        <w:ind w:left="0" w:right="0" w:firstLine="0"/>
        <w:jc w:val="left"/>
        <w:rPr>
          <w:b/>
        </w:rPr>
      </w:pPr>
    </w:p>
    <w:p>
      <w:pPr>
        <w:pStyle w:val="BodyText"/>
        <w:spacing w:line="276" w:lineRule="auto"/>
        <w:ind w:right="140"/>
      </w:pPr>
      <w:r>
        <w:rPr/>
        <w:t>Западно-Байкальской межрайонной природоохранной прокуратурой проведена проверка исполнения законодательства об особо охраняемых природных территориях.</w:t>
      </w:r>
    </w:p>
    <w:p>
      <w:pPr>
        <w:pStyle w:val="BodyText"/>
        <w:spacing w:line="276" w:lineRule="auto"/>
      </w:pPr>
      <w:r>
        <w:rPr/>
        <w:t>Установлено, что на территории Прибайкальского национального парка в поселке Листвянка между строениями 1 и 2 по ул. Партизанской расположена лестница, используемая</w:t>
      </w:r>
      <w:r>
        <w:rPr>
          <w:spacing w:val="-3"/>
        </w:rPr>
        <w:t> </w:t>
      </w:r>
      <w:r>
        <w:rPr/>
        <w:t>жителями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туристами</w:t>
      </w:r>
      <w:r>
        <w:rPr>
          <w:spacing w:val="-3"/>
        </w:rPr>
        <w:t> </w:t>
      </w:r>
      <w:r>
        <w:rPr/>
        <w:t>для</w:t>
      </w:r>
      <w:r>
        <w:rPr>
          <w:spacing w:val="-3"/>
        </w:rPr>
        <w:t> </w:t>
      </w:r>
      <w:r>
        <w:rPr/>
        <w:t>спуска</w:t>
      </w:r>
      <w:r>
        <w:rPr>
          <w:spacing w:val="-3"/>
        </w:rPr>
        <w:t> </w:t>
      </w:r>
      <w:r>
        <w:rPr/>
        <w:t>к</w:t>
      </w:r>
      <w:r>
        <w:rPr>
          <w:spacing w:val="-2"/>
        </w:rPr>
        <w:t> </w:t>
      </w:r>
      <w:r>
        <w:rPr/>
        <w:t>живописному</w:t>
      </w:r>
      <w:r>
        <w:rPr>
          <w:spacing w:val="-3"/>
        </w:rPr>
        <w:t> </w:t>
      </w:r>
      <w:r>
        <w:rPr/>
        <w:t>каменистому</w:t>
      </w:r>
      <w:r>
        <w:rPr>
          <w:spacing w:val="-3"/>
        </w:rPr>
        <w:t> </w:t>
      </w:r>
      <w:r>
        <w:rPr/>
        <w:t>берегу</w:t>
      </w:r>
      <w:r>
        <w:rPr>
          <w:spacing w:val="-3"/>
        </w:rPr>
        <w:t> </w:t>
      </w:r>
      <w:r>
        <w:rPr/>
        <w:t>озера </w:t>
      </w:r>
      <w:r>
        <w:rPr>
          <w:spacing w:val="-2"/>
        </w:rPr>
        <w:t>Байкал.</w:t>
      </w:r>
    </w:p>
    <w:p>
      <w:pPr>
        <w:pStyle w:val="BodyText"/>
        <w:spacing w:line="276" w:lineRule="auto"/>
      </w:pPr>
      <w:r>
        <w:rPr/>
        <w:t>При этом текущий и капитальный ремонт лестницы длительное время не проводился, её состояние являлось небезопасным для жизни и здоровья человека.</w:t>
      </w:r>
    </w:p>
    <w:p>
      <w:pPr>
        <w:pStyle w:val="BodyText"/>
        <w:spacing w:line="276" w:lineRule="auto"/>
      </w:pPr>
      <w:r>
        <w:rPr/>
        <w:t>Прокуратура внесла в ФГБУ «Заповедное Прибайкалье» представление, </w:t>
      </w:r>
      <w:r>
        <w:rPr/>
        <w:t>по результатам его рассмотрения учреждением проведены ремонтные работы, восстановлено бетонное основание ступеней, произведена уборка лестницы от мусора.</w:t>
      </w:r>
    </w:p>
    <w:sectPr>
      <w:type w:val="continuous"/>
      <w:pgSz w:w="11910" w:h="16840"/>
      <w:pgMar w:top="1040" w:bottom="280" w:left="170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" w:right="139" w:firstLine="709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76"/>
      <w:ind w:left="1" w:right="139" w:firstLine="709"/>
      <w:jc w:val="both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Алина Витальевна</dc:creator>
  <dcterms:created xsi:type="dcterms:W3CDTF">2025-06-25T03:36:15Z</dcterms:created>
  <dcterms:modified xsi:type="dcterms:W3CDTF">2025-06-25T03:36:15Z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2024-09-04T00:00:00Z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2025-06-25T00:00:00Z</vt:filetime>
  </property>
  <property fmtid="{D5CDD505-2E9C-101B-9397-08002B2CF9AE}" pid="5" name="Producer">
    <vt:lpwstr>Aspose.Words for .NET 21.3.0</vt:lpwstr>
  </property>
</Properties>
</file>